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2.4 (Apache licensed) using ECLIPSELINK_MOXy JAXB in Oracle Java 1.8.0_161 on Linux -->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809"/>
        <w:gridCol w:w="1276"/>
        <w:gridCol w:w="2977"/>
        <w:gridCol w:w="3685"/>
      </w:tblGrid>
      <w:tr w:rsidRPr="00D92250" w:rsidR="00C431CA" w:rsidTr="00D92250" w14:paraId="078A26F8" w14:textId="77777777">
        <w:trPr>
          <w:trHeight w:val="841"/>
        </w:trPr>
        <w:tc>
          <w:tcPr>
            <w:tcW w:w="9747" w:type="dxa"/>
            <w:gridSpan w:val="4"/>
            <w:tcBorders>
              <w:top w:val="single" w:color="C0C0C0" w:sz="4" w:space="0"/>
              <w:left w:val="single" w:color="C0C0C0" w:sz="4" w:space="0"/>
              <w:bottom w:val="single" w:color="C0C0C0" w:sz="4" w:space="0"/>
              <w:right w:val="single" w:color="C0C0C0" w:sz="4" w:space="0"/>
            </w:tcBorders>
            <w:shd w:val="clear" w:color="auto" w:fill="333399"/>
            <w:vAlign w:val="center"/>
          </w:tcPr>
          <w:p w:rsidRPr="00D92250" w:rsidR="00C431CA" w:rsidP="00D92250" w:rsidRDefault="005E28AE" w14:paraId="22ED600A" w14:textId="77777777">
            <w:pPr>
              <w:jc w:val="center"/>
              <w:rPr>
                <w:rFonts w:ascii="Arial" w:hAnsi="Arial" w:cs="Arial"/>
                <w:b/>
                <w:color w:val="FFFFFF"/>
                <w:sz w:val="32"/>
                <w:szCs w:val="32"/>
              </w:rPr>
            </w:pPr>
            <w:r w:rsidRPr="00D92250">
              <w:rPr>
                <w:rFonts w:ascii="Arial" w:hAnsi="Arial" w:cs="Arial"/>
                <w:b/>
                <w:color w:val="FFFFFF"/>
                <w:sz w:val="32"/>
                <w:szCs w:val="32"/>
              </w:rPr>
              <w:t>Parole Application Process</w:t>
            </w:r>
          </w:p>
        </w:tc>
      </w:tr>
      <w:tr w:rsidRPr="00D92250" w:rsidR="00C431CA" w:rsidTr="00D92250" w14:paraId="54E080E1" w14:textId="77777777">
        <w:trPr>
          <w:trHeight w:val="454"/>
        </w:trPr>
        <w:tc>
          <w:tcPr>
            <w:tcW w:w="3085"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C431CA" w:rsidP="00D92250" w:rsidRDefault="00C431CA" w14:paraId="5A05A892" w14:textId="77777777">
            <w:pPr>
              <w:jc w:val="center"/>
              <w:rPr>
                <w:rFonts w:ascii="Arial" w:hAnsi="Arial" w:cs="Arial"/>
                <w:sz w:val="22"/>
                <w:szCs w:val="22"/>
              </w:rPr>
            </w:pPr>
            <w:r w:rsidRPr="00D92250">
              <w:rPr>
                <w:rFonts w:ascii="Arial" w:hAnsi="Arial" w:cs="Arial"/>
                <w:b/>
                <w:sz w:val="22"/>
                <w:szCs w:val="22"/>
              </w:rPr>
              <w:t>Section</w:t>
            </w:r>
          </w:p>
        </w:tc>
        <w:tc>
          <w:tcPr>
            <w:tcW w:w="6662"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C431CA" w:rsidP="00D92250" w:rsidRDefault="00627819" w14:paraId="2620D6E3" w14:textId="77777777">
            <w:pPr>
              <w:spacing w:before="40" w:after="40"/>
              <w:jc w:val="center"/>
              <w:rPr>
                <w:rFonts w:ascii="Arial" w:hAnsi="Arial" w:cs="Arial"/>
                <w:sz w:val="22"/>
                <w:szCs w:val="22"/>
              </w:rPr>
            </w:pPr>
            <w:r w:rsidRPr="00D92250">
              <w:rPr>
                <w:rFonts w:ascii="Arial" w:hAnsi="Arial" w:cs="Arial"/>
                <w:sz w:val="22"/>
                <w:szCs w:val="22"/>
              </w:rPr>
              <w:t>2. Prisoner Management</w:t>
            </w:r>
          </w:p>
        </w:tc>
        <w:bookmarkStart w:id="0" w:name="_GoBack"/>
        <w:bookmarkEnd w:id="0"/>
      </w:tr>
      <w:tr w:rsidRPr="00D92250" w:rsidR="00942504" w:rsidTr="00D92250" w14:paraId="6CE64975" w14:textId="77777777">
        <w:trPr>
          <w:trHeight w:val="454"/>
        </w:trPr>
        <w:tc>
          <w:tcPr>
            <w:tcW w:w="1809"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942504" w:rsidP="00D92250" w:rsidRDefault="00F6767A" w14:paraId="43BD1D57" w14:textId="77777777">
            <w:pPr>
              <w:pStyle w:val="Header"/>
              <w:tabs>
                <w:tab w:val="clear" w:pos="4153"/>
                <w:tab w:val="clear" w:pos="8306"/>
              </w:tabs>
              <w:jc w:val="center"/>
              <w:rPr>
                <w:rFonts w:ascii="Arial" w:hAnsi="Arial" w:cs="Arial"/>
                <w:b/>
                <w:sz w:val="22"/>
                <w:szCs w:val="22"/>
              </w:rPr>
            </w:pPr>
            <w:r w:rsidRPr="00D92250">
              <w:rPr>
                <w:rFonts w:ascii="Arial" w:hAnsi="Arial" w:cs="Arial"/>
                <w:b/>
                <w:sz w:val="22"/>
                <w:szCs w:val="22"/>
              </w:rPr>
              <w:t xml:space="preserve">CR </w:t>
            </w:r>
            <w:r w:rsidRPr="00D92250" w:rsidR="00942504">
              <w:rPr>
                <w:rFonts w:ascii="Arial" w:hAnsi="Arial" w:cs="Arial"/>
                <w:b/>
                <w:sz w:val="22"/>
                <w:szCs w:val="22"/>
              </w:rPr>
              <w:t>Number</w:t>
            </w:r>
          </w:p>
        </w:tc>
        <w:tc>
          <w:tcPr>
            <w:tcW w:w="1276"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942504" w:rsidP="00D92250" w:rsidRDefault="00627819" w14:paraId="491B7822" w14:textId="77777777">
            <w:pPr>
              <w:pStyle w:val="Header"/>
              <w:tabs>
                <w:tab w:val="clear" w:pos="4153"/>
                <w:tab w:val="clear" w:pos="8306"/>
              </w:tabs>
              <w:jc w:val="center"/>
              <w:rPr>
                <w:rFonts w:ascii="Arial" w:hAnsi="Arial" w:cs="Arial"/>
                <w:sz w:val="22"/>
                <w:szCs w:val="22"/>
              </w:rPr>
            </w:pPr>
            <w:r w:rsidRPr="00D92250">
              <w:rPr>
                <w:rFonts w:ascii="Arial" w:hAnsi="Arial" w:cs="Arial"/>
                <w:sz w:val="22"/>
                <w:szCs w:val="22"/>
              </w:rPr>
              <w:t>2.6.1</w:t>
            </w:r>
          </w:p>
        </w:tc>
        <w:tc>
          <w:tcPr>
            <w:tcW w:w="2977"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942504" w:rsidP="00D92250" w:rsidRDefault="00292569" w14:paraId="3DDC8EE9" w14:textId="77777777">
            <w:pPr>
              <w:pStyle w:val="Header"/>
              <w:tabs>
                <w:tab w:val="clear" w:pos="4153"/>
                <w:tab w:val="clear" w:pos="8306"/>
              </w:tabs>
              <w:spacing w:before="40" w:after="40"/>
              <w:rPr>
                <w:rFonts w:ascii="Arial" w:hAnsi="Arial" w:cs="Arial"/>
                <w:b/>
                <w:sz w:val="22"/>
                <w:szCs w:val="22"/>
              </w:rPr>
            </w:pPr>
            <w:r w:rsidRPr="00D92250">
              <w:rPr>
                <w:rFonts w:ascii="Arial" w:hAnsi="Arial" w:cs="Arial"/>
                <w:b/>
                <w:sz w:val="22"/>
                <w:szCs w:val="22"/>
              </w:rPr>
              <w:t xml:space="preserve">Current </w:t>
            </w:r>
            <w:r w:rsidRPr="00D92250" w:rsidR="00942504">
              <w:rPr>
                <w:rFonts w:ascii="Arial" w:hAnsi="Arial" w:cs="Arial"/>
                <w:b/>
                <w:sz w:val="22"/>
                <w:szCs w:val="22"/>
              </w:rPr>
              <w:t>Issue</w:t>
            </w:r>
            <w:r w:rsidRPr="00D92250" w:rsidR="00F6767A">
              <w:rPr>
                <w:rFonts w:ascii="Arial" w:hAnsi="Arial" w:cs="Arial"/>
                <w:b/>
                <w:sz w:val="22"/>
                <w:szCs w:val="22"/>
              </w:rPr>
              <w:t xml:space="preserve"> Date</w:t>
            </w:r>
          </w:p>
        </w:tc>
        <w:tc>
          <w:tcPr>
            <w:tcW w:w="3685"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942504" w:rsidP="009B79C1" w:rsidRDefault="001816A6" w14:paraId="51636353" w14:textId="2F987A67">
            <w:pPr>
              <w:pStyle w:val="Header"/>
              <w:tabs>
                <w:tab w:val="clear" w:pos="4153"/>
                <w:tab w:val="clear" w:pos="8306"/>
              </w:tabs>
              <w:spacing w:before="40" w:after="40"/>
              <w:jc w:val="center"/>
              <w:rPr>
                <w:rFonts w:ascii="Arial" w:hAnsi="Arial" w:cs="Arial"/>
                <w:sz w:val="22"/>
                <w:szCs w:val="22"/>
              </w:rPr>
            </w:pPr>
            <w:r>
              <w:rPr>
                <w:rFonts w:ascii="Arial" w:hAnsi="Arial" w:cs="Arial"/>
                <w:sz w:val="22"/>
                <w:szCs w:val="22"/>
              </w:rPr>
              <w:t xml:space="preserve"> </w:t>
            </w:r>
            <w:r w:rsidR="00D73357">
              <w:rPr>
                <w:rFonts w:ascii="Arial" w:hAnsi="Arial" w:cs="Arial"/>
                <w:sz w:val="22"/>
                <w:szCs w:val="22"/>
              </w:rPr>
              <w:t>Novem</w:t>
            </w:r>
            <w:r w:rsidR="00040F65">
              <w:rPr>
                <w:rFonts w:ascii="Arial" w:hAnsi="Arial" w:cs="Arial"/>
                <w:sz w:val="22"/>
                <w:szCs w:val="22"/>
              </w:rPr>
              <w:t>ber</w:t>
            </w:r>
            <w:r w:rsidR="00A35990">
              <w:rPr>
                <w:rFonts w:ascii="Arial" w:hAnsi="Arial" w:cs="Arial"/>
                <w:sz w:val="22"/>
                <w:szCs w:val="22"/>
              </w:rPr>
              <w:t xml:space="preserve"> 2020</w:t>
            </w:r>
          </w:p>
        </w:tc>
      </w:tr>
      <w:tr w:rsidRPr="00D92250" w:rsidR="00097342" w:rsidTr="00D92250" w14:paraId="695A4086" w14:textId="77777777">
        <w:trPr>
          <w:trHeight w:val="454"/>
        </w:trPr>
        <w:tc>
          <w:tcPr>
            <w:tcW w:w="3085"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097342" w:rsidP="00D92250" w:rsidRDefault="00097342" w14:paraId="599CF355" w14:textId="77777777">
            <w:pPr>
              <w:pStyle w:val="Header"/>
              <w:tabs>
                <w:tab w:val="clear" w:pos="4153"/>
                <w:tab w:val="clear" w:pos="8306"/>
              </w:tabs>
              <w:jc w:val="center"/>
              <w:rPr>
                <w:rFonts w:ascii="Arial" w:hAnsi="Arial" w:cs="Arial"/>
                <w:b/>
                <w:sz w:val="22"/>
                <w:szCs w:val="22"/>
              </w:rPr>
            </w:pPr>
            <w:r w:rsidRPr="00D92250">
              <w:rPr>
                <w:rFonts w:ascii="Arial" w:hAnsi="Arial" w:cs="Arial"/>
                <w:b/>
                <w:sz w:val="22"/>
                <w:szCs w:val="22"/>
              </w:rPr>
              <w:t xml:space="preserve">Legislation &amp; Policy </w:t>
            </w:r>
          </w:p>
        </w:tc>
        <w:tc>
          <w:tcPr>
            <w:tcW w:w="6662"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00097342" w:rsidP="00D92250" w:rsidRDefault="00995D1B" w14:paraId="752FD805" w14:textId="47E041D0">
            <w:pPr>
              <w:pStyle w:val="Header"/>
              <w:tabs>
                <w:tab w:val="clear" w:pos="4153"/>
                <w:tab w:val="clear" w:pos="8306"/>
              </w:tabs>
              <w:spacing w:before="40" w:after="40"/>
              <w:rPr>
                <w:rFonts w:ascii="Arial" w:hAnsi="Arial" w:cs="Arial"/>
                <w:sz w:val="22"/>
                <w:szCs w:val="22"/>
              </w:rPr>
            </w:pPr>
            <w:r w:rsidRPr="00D92250">
              <w:rPr>
                <w:rFonts w:ascii="Arial" w:hAnsi="Arial" w:cs="Arial"/>
                <w:sz w:val="22"/>
                <w:szCs w:val="22"/>
              </w:rPr>
              <w:t>Corrections Act 1986</w:t>
            </w:r>
          </w:p>
          <w:p w:rsidR="00183959" w:rsidP="00D92250" w:rsidRDefault="00183959" w14:paraId="01499C43" w14:textId="71827599">
            <w:pPr>
              <w:pStyle w:val="Header"/>
              <w:tabs>
                <w:tab w:val="clear" w:pos="4153"/>
                <w:tab w:val="clear" w:pos="8306"/>
              </w:tabs>
              <w:spacing w:before="40" w:after="40"/>
              <w:rPr>
                <w:rFonts w:ascii="Arial" w:hAnsi="Arial" w:cs="Arial"/>
                <w:sz w:val="22"/>
                <w:szCs w:val="22"/>
              </w:rPr>
            </w:pPr>
            <w:r>
              <w:rPr>
                <w:rFonts w:ascii="Arial" w:hAnsi="Arial" w:cs="Arial"/>
                <w:sz w:val="22"/>
                <w:szCs w:val="22"/>
              </w:rPr>
              <w:t>Corrections Regulations 2019</w:t>
            </w:r>
          </w:p>
          <w:p w:rsidR="00A35990" w:rsidP="00D92250" w:rsidRDefault="00A35990" w14:paraId="477F3758" w14:textId="77777777">
            <w:pPr>
              <w:pStyle w:val="Header"/>
              <w:tabs>
                <w:tab w:val="clear" w:pos="4153"/>
                <w:tab w:val="clear" w:pos="8306"/>
              </w:tabs>
              <w:spacing w:before="40" w:after="40"/>
              <w:rPr>
                <w:rFonts w:ascii="Arial" w:hAnsi="Arial" w:cs="Arial"/>
                <w:sz w:val="22"/>
                <w:szCs w:val="22"/>
              </w:rPr>
            </w:pPr>
            <w:r>
              <w:rPr>
                <w:rFonts w:ascii="Arial" w:hAnsi="Arial" w:cs="Arial"/>
                <w:sz w:val="22"/>
                <w:szCs w:val="22"/>
              </w:rPr>
              <w:t>Charter of Human Rights and Responsibilities Act 2006</w:t>
            </w:r>
          </w:p>
          <w:p w:rsidRPr="00D92250" w:rsidR="004E4ADF" w:rsidP="00D92250" w:rsidRDefault="004E4ADF" w14:paraId="767B0ACD" w14:textId="10D59A74">
            <w:pPr>
              <w:pStyle w:val="Header"/>
              <w:tabs>
                <w:tab w:val="clear" w:pos="4153"/>
                <w:tab w:val="clear" w:pos="8306"/>
              </w:tabs>
              <w:spacing w:before="40" w:after="40"/>
              <w:rPr>
                <w:rFonts w:ascii="Arial" w:hAnsi="Arial" w:cs="Arial"/>
                <w:sz w:val="22"/>
                <w:szCs w:val="22"/>
              </w:rPr>
            </w:pPr>
            <w:r>
              <w:rPr>
                <w:rFonts w:ascii="Arial" w:hAnsi="Arial" w:cs="Arial"/>
                <w:sz w:val="22"/>
                <w:szCs w:val="22"/>
              </w:rPr>
              <w:t xml:space="preserve">Parole Coordination </w:t>
            </w:r>
            <w:r w:rsidR="00B121A9">
              <w:rPr>
                <w:rFonts w:ascii="Arial" w:hAnsi="Arial" w:cs="Arial"/>
                <w:sz w:val="22"/>
                <w:szCs w:val="22"/>
              </w:rPr>
              <w:t>Function</w:t>
            </w:r>
            <w:r w:rsidR="00973553">
              <w:rPr>
                <w:rFonts w:ascii="Arial" w:hAnsi="Arial" w:cs="Arial"/>
                <w:sz w:val="22"/>
                <w:szCs w:val="22"/>
              </w:rPr>
              <w:t xml:space="preserve"> -</w:t>
            </w:r>
            <w:r w:rsidR="00B121A9">
              <w:rPr>
                <w:rFonts w:ascii="Arial" w:hAnsi="Arial" w:cs="Arial"/>
                <w:sz w:val="22"/>
                <w:szCs w:val="22"/>
              </w:rPr>
              <w:t xml:space="preserve"> </w:t>
            </w:r>
            <w:r>
              <w:rPr>
                <w:rFonts w:ascii="Arial" w:hAnsi="Arial" w:cs="Arial"/>
                <w:sz w:val="22"/>
                <w:szCs w:val="22"/>
              </w:rPr>
              <w:t xml:space="preserve">Operating Guidelines </w:t>
            </w:r>
          </w:p>
        </w:tc>
      </w:tr>
      <w:tr w:rsidRPr="00D92250" w:rsidR="001270CE" w:rsidTr="00D92250" w14:paraId="31E2A5FF" w14:textId="77777777">
        <w:trPr>
          <w:trHeight w:val="454"/>
        </w:trPr>
        <w:tc>
          <w:tcPr>
            <w:tcW w:w="3085"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1270CE" w:rsidP="00D92250" w:rsidRDefault="001270CE" w14:paraId="466A3DCE" w14:textId="77777777">
            <w:pPr>
              <w:pStyle w:val="Header"/>
              <w:tabs>
                <w:tab w:val="clear" w:pos="4153"/>
                <w:tab w:val="clear" w:pos="8306"/>
              </w:tabs>
              <w:jc w:val="center"/>
              <w:rPr>
                <w:rFonts w:ascii="Arial" w:hAnsi="Arial" w:cs="Arial"/>
                <w:b/>
                <w:sz w:val="22"/>
                <w:szCs w:val="22"/>
              </w:rPr>
            </w:pPr>
            <w:r w:rsidRPr="00D92250">
              <w:rPr>
                <w:rFonts w:ascii="Arial" w:hAnsi="Arial" w:cs="Arial"/>
                <w:b/>
                <w:sz w:val="22"/>
                <w:szCs w:val="22"/>
              </w:rPr>
              <w:t>Standard</w:t>
            </w:r>
          </w:p>
        </w:tc>
        <w:tc>
          <w:tcPr>
            <w:tcW w:w="6662"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995D1B" w:rsidP="00D92250" w:rsidRDefault="00995D1B" w14:paraId="74D1DB9A" w14:textId="77777777">
            <w:pPr>
              <w:spacing w:before="40" w:after="40"/>
              <w:rPr>
                <w:rFonts w:ascii="Arial" w:hAnsi="Arial" w:cs="Arial"/>
                <w:sz w:val="22"/>
                <w:szCs w:val="22"/>
              </w:rPr>
            </w:pPr>
            <w:r w:rsidRPr="00D92250">
              <w:rPr>
                <w:rFonts w:ascii="Arial" w:hAnsi="Arial" w:cs="Arial"/>
                <w:sz w:val="22"/>
                <w:szCs w:val="22"/>
              </w:rPr>
              <w:t>Prisoner Management</w:t>
            </w:r>
          </w:p>
        </w:tc>
      </w:tr>
      <w:tr w:rsidRPr="00D92250" w:rsidR="005E28AE" w:rsidTr="00D92250" w14:paraId="0AFC6CF1" w14:textId="77777777">
        <w:trPr>
          <w:trHeight w:val="454"/>
        </w:trPr>
        <w:tc>
          <w:tcPr>
            <w:tcW w:w="3085"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5E28AE" w:rsidP="00D92250" w:rsidRDefault="005E28AE" w14:paraId="5F06F5A3" w14:textId="77777777">
            <w:pPr>
              <w:pStyle w:val="Header"/>
              <w:tabs>
                <w:tab w:val="clear" w:pos="4153"/>
                <w:tab w:val="clear" w:pos="8306"/>
              </w:tabs>
              <w:jc w:val="center"/>
              <w:rPr>
                <w:rFonts w:ascii="Arial" w:hAnsi="Arial" w:cs="Arial"/>
                <w:b/>
                <w:sz w:val="22"/>
                <w:szCs w:val="22"/>
              </w:rPr>
            </w:pPr>
            <w:r w:rsidRPr="00D92250">
              <w:rPr>
                <w:rFonts w:ascii="Arial" w:hAnsi="Arial" w:cs="Arial"/>
                <w:b/>
                <w:sz w:val="22"/>
                <w:szCs w:val="22"/>
              </w:rPr>
              <w:t>Attachments</w:t>
            </w:r>
          </w:p>
        </w:tc>
        <w:tc>
          <w:tcPr>
            <w:tcW w:w="6662"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5E28AE" w:rsidP="00D92250" w:rsidRDefault="004222E1" w14:paraId="290A4B6D" w14:textId="77777777">
            <w:pPr>
              <w:spacing w:before="40" w:after="40"/>
              <w:rPr>
                <w:rFonts w:ascii="Arial" w:hAnsi="Arial" w:cs="Arial"/>
                <w:sz w:val="22"/>
                <w:szCs w:val="22"/>
              </w:rPr>
            </w:pPr>
            <w:r w:rsidRPr="00D92250">
              <w:rPr>
                <w:rFonts w:ascii="Arial" w:hAnsi="Arial" w:cs="Arial"/>
                <w:sz w:val="22"/>
                <w:szCs w:val="22"/>
              </w:rPr>
              <w:t xml:space="preserve">Parole </w:t>
            </w:r>
            <w:r w:rsidRPr="00D92250" w:rsidR="00EE61E6">
              <w:rPr>
                <w:rFonts w:ascii="Arial" w:hAnsi="Arial" w:cs="Arial"/>
                <w:sz w:val="22"/>
                <w:szCs w:val="22"/>
              </w:rPr>
              <w:t xml:space="preserve">application </w:t>
            </w:r>
            <w:r w:rsidRPr="00D92250">
              <w:rPr>
                <w:rFonts w:ascii="Arial" w:hAnsi="Arial" w:cs="Arial"/>
                <w:sz w:val="22"/>
                <w:szCs w:val="22"/>
              </w:rPr>
              <w:t>process flow</w:t>
            </w:r>
            <w:r w:rsidRPr="00D92250" w:rsidR="00EE61E6">
              <w:rPr>
                <w:rFonts w:ascii="Arial" w:hAnsi="Arial" w:cs="Arial"/>
                <w:sz w:val="22"/>
                <w:szCs w:val="22"/>
              </w:rPr>
              <w:t xml:space="preserve"> for state prisoners</w:t>
            </w:r>
          </w:p>
        </w:tc>
      </w:tr>
      <w:tr w:rsidRPr="00D92250" w:rsidR="005E28AE" w:rsidTr="00D92250" w14:paraId="61A8C4E7" w14:textId="77777777">
        <w:trPr>
          <w:trHeight w:val="1992"/>
        </w:trPr>
        <w:tc>
          <w:tcPr>
            <w:tcW w:w="3085"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5E28AE" w:rsidP="00D92250" w:rsidRDefault="005E28AE" w14:paraId="10EC12F3" w14:textId="77777777">
            <w:pPr>
              <w:pStyle w:val="Header"/>
              <w:tabs>
                <w:tab w:val="clear" w:pos="4153"/>
                <w:tab w:val="clear" w:pos="8306"/>
              </w:tabs>
              <w:jc w:val="center"/>
              <w:rPr>
                <w:rFonts w:ascii="Arial" w:hAnsi="Arial" w:cs="Arial"/>
                <w:b/>
                <w:sz w:val="22"/>
                <w:szCs w:val="22"/>
              </w:rPr>
            </w:pPr>
            <w:r w:rsidRPr="00D92250">
              <w:rPr>
                <w:rFonts w:ascii="Arial" w:hAnsi="Arial" w:cs="Arial"/>
                <w:b/>
                <w:sz w:val="22"/>
                <w:szCs w:val="22"/>
              </w:rPr>
              <w:t>Forms</w:t>
            </w:r>
          </w:p>
        </w:tc>
        <w:tc>
          <w:tcPr>
            <w:tcW w:w="6662" w:type="dxa"/>
            <w:gridSpan w:val="2"/>
            <w:tcBorders>
              <w:top w:val="single" w:color="C0C0C0" w:sz="4" w:space="0"/>
              <w:left w:val="single" w:color="C0C0C0" w:sz="4" w:space="0"/>
              <w:bottom w:val="single" w:color="C0C0C0" w:sz="4" w:space="0"/>
              <w:right w:val="single" w:color="C0C0C0" w:sz="4" w:space="0"/>
            </w:tcBorders>
            <w:shd w:val="clear" w:color="auto" w:fill="auto"/>
            <w:vAlign w:val="center"/>
          </w:tcPr>
          <w:p w:rsidRPr="00D92250" w:rsidR="005E28AE" w:rsidP="00D92250" w:rsidRDefault="004222E1" w14:paraId="4B9FACFF" w14:textId="77777777">
            <w:pPr>
              <w:spacing w:before="40" w:after="40"/>
              <w:rPr>
                <w:rFonts w:ascii="Arial" w:hAnsi="Arial" w:cs="Arial"/>
                <w:sz w:val="22"/>
                <w:szCs w:val="22"/>
              </w:rPr>
            </w:pPr>
            <w:r w:rsidRPr="00D92250">
              <w:rPr>
                <w:rFonts w:ascii="Arial" w:hAnsi="Arial" w:cs="Arial"/>
                <w:sz w:val="22"/>
                <w:szCs w:val="22"/>
              </w:rPr>
              <w:t xml:space="preserve">Parole </w:t>
            </w:r>
            <w:r w:rsidR="00C023E1">
              <w:rPr>
                <w:rFonts w:ascii="Arial" w:hAnsi="Arial" w:cs="Arial"/>
                <w:sz w:val="22"/>
                <w:szCs w:val="22"/>
              </w:rPr>
              <w:t>A</w:t>
            </w:r>
            <w:r w:rsidRPr="00D92250">
              <w:rPr>
                <w:rFonts w:ascii="Arial" w:hAnsi="Arial" w:cs="Arial"/>
                <w:sz w:val="22"/>
                <w:szCs w:val="22"/>
              </w:rPr>
              <w:t xml:space="preserve">pplication </w:t>
            </w:r>
            <w:r w:rsidR="00C023E1">
              <w:rPr>
                <w:rFonts w:ascii="Arial" w:hAnsi="Arial" w:cs="Arial"/>
                <w:sz w:val="22"/>
                <w:szCs w:val="22"/>
              </w:rPr>
              <w:t>f</w:t>
            </w:r>
            <w:r w:rsidRPr="00D92250">
              <w:rPr>
                <w:rFonts w:ascii="Arial" w:hAnsi="Arial" w:cs="Arial"/>
                <w:sz w:val="22"/>
                <w:szCs w:val="22"/>
              </w:rPr>
              <w:t>orm</w:t>
            </w:r>
          </w:p>
          <w:p w:rsidRPr="00D92250" w:rsidR="004E67FD" w:rsidP="00D92250" w:rsidRDefault="001F27A9" w14:paraId="47BC9FBB" w14:textId="5107EAF4">
            <w:pPr>
              <w:spacing w:before="40" w:after="40"/>
              <w:rPr>
                <w:rFonts w:ascii="Arial" w:hAnsi="Arial" w:cs="Arial"/>
                <w:sz w:val="22"/>
                <w:szCs w:val="22"/>
              </w:rPr>
            </w:pPr>
            <w:r w:rsidRPr="00D92250">
              <w:rPr>
                <w:rFonts w:ascii="Arial" w:hAnsi="Arial" w:cs="Arial"/>
                <w:sz w:val="22"/>
                <w:szCs w:val="22"/>
              </w:rPr>
              <w:t xml:space="preserve">Parole </w:t>
            </w:r>
            <w:r w:rsidR="00C023E1">
              <w:rPr>
                <w:rFonts w:ascii="Arial" w:hAnsi="Arial" w:cs="Arial"/>
                <w:sz w:val="22"/>
                <w:szCs w:val="22"/>
              </w:rPr>
              <w:t>A</w:t>
            </w:r>
            <w:r w:rsidRPr="00D92250">
              <w:rPr>
                <w:rFonts w:ascii="Arial" w:hAnsi="Arial" w:cs="Arial"/>
                <w:sz w:val="22"/>
                <w:szCs w:val="22"/>
              </w:rPr>
              <w:t>pplication form</w:t>
            </w:r>
            <w:r w:rsidR="004E4ADF">
              <w:rPr>
                <w:rFonts w:ascii="Arial" w:hAnsi="Arial" w:cs="Arial"/>
                <w:sz w:val="22"/>
                <w:szCs w:val="22"/>
              </w:rPr>
              <w:t xml:space="preserve"> </w:t>
            </w:r>
            <w:r w:rsidRPr="00D92250" w:rsidR="00392F11">
              <w:rPr>
                <w:rFonts w:ascii="Arial" w:hAnsi="Arial" w:cs="Arial"/>
                <w:sz w:val="22"/>
                <w:szCs w:val="22"/>
              </w:rPr>
              <w:t>-</w:t>
            </w:r>
            <w:r w:rsidR="004E4ADF">
              <w:rPr>
                <w:rFonts w:ascii="Arial" w:hAnsi="Arial" w:cs="Arial"/>
                <w:sz w:val="22"/>
                <w:szCs w:val="22"/>
              </w:rPr>
              <w:t xml:space="preserve"> Commonwealth Prisoners</w:t>
            </w:r>
          </w:p>
          <w:p w:rsidRPr="00D92250" w:rsidR="004222E1" w:rsidP="00D92250" w:rsidRDefault="004222E1" w14:paraId="424B3890" w14:textId="77777777">
            <w:pPr>
              <w:spacing w:before="40" w:after="40"/>
              <w:rPr>
                <w:rFonts w:ascii="Arial" w:hAnsi="Arial" w:cs="Arial"/>
                <w:sz w:val="22"/>
                <w:szCs w:val="22"/>
              </w:rPr>
            </w:pPr>
            <w:r w:rsidRPr="00D92250">
              <w:rPr>
                <w:rFonts w:ascii="Arial" w:hAnsi="Arial" w:cs="Arial"/>
                <w:sz w:val="22"/>
                <w:szCs w:val="22"/>
              </w:rPr>
              <w:t xml:space="preserve">Case Management Review Committee </w:t>
            </w:r>
            <w:r w:rsidRPr="00D92250" w:rsidR="00331CC9">
              <w:rPr>
                <w:rFonts w:ascii="Arial" w:hAnsi="Arial" w:cs="Arial"/>
                <w:sz w:val="22"/>
                <w:szCs w:val="22"/>
              </w:rPr>
              <w:t xml:space="preserve">- Parole Application </w:t>
            </w:r>
            <w:r w:rsidRPr="00D92250">
              <w:rPr>
                <w:rFonts w:ascii="Arial" w:hAnsi="Arial" w:cs="Arial"/>
                <w:sz w:val="22"/>
                <w:szCs w:val="22"/>
              </w:rPr>
              <w:t>Report</w:t>
            </w:r>
          </w:p>
          <w:p w:rsidRPr="00D92250" w:rsidR="004222E1" w:rsidP="00D92250" w:rsidRDefault="004222E1" w14:paraId="5AC5CE18" w14:textId="77777777">
            <w:pPr>
              <w:spacing w:before="40" w:after="40"/>
              <w:rPr>
                <w:rFonts w:ascii="Arial" w:hAnsi="Arial" w:cs="Arial"/>
                <w:sz w:val="22"/>
                <w:szCs w:val="22"/>
              </w:rPr>
            </w:pPr>
            <w:r w:rsidRPr="00D92250">
              <w:rPr>
                <w:rFonts w:ascii="Arial" w:hAnsi="Arial" w:cs="Arial"/>
                <w:sz w:val="22"/>
                <w:szCs w:val="22"/>
              </w:rPr>
              <w:t>Brief</w:t>
            </w:r>
            <w:r w:rsidRPr="00D92250" w:rsidR="004E67FD">
              <w:rPr>
                <w:rFonts w:ascii="Arial" w:hAnsi="Arial" w:cs="Arial"/>
                <w:sz w:val="22"/>
                <w:szCs w:val="22"/>
              </w:rPr>
              <w:t xml:space="preserve"> -</w:t>
            </w:r>
            <w:r w:rsidRPr="00D92250">
              <w:rPr>
                <w:rFonts w:ascii="Arial" w:hAnsi="Arial" w:cs="Arial"/>
                <w:sz w:val="22"/>
                <w:szCs w:val="22"/>
              </w:rPr>
              <w:t xml:space="preserve"> </w:t>
            </w:r>
            <w:r w:rsidRPr="00D92250" w:rsidR="003F7181">
              <w:rPr>
                <w:rFonts w:ascii="Arial" w:hAnsi="Arial" w:cs="Arial"/>
                <w:sz w:val="22"/>
                <w:szCs w:val="22"/>
              </w:rPr>
              <w:t>Review</w:t>
            </w:r>
            <w:r w:rsidRPr="00D92250">
              <w:rPr>
                <w:rFonts w:ascii="Arial" w:hAnsi="Arial" w:cs="Arial"/>
                <w:sz w:val="22"/>
                <w:szCs w:val="22"/>
              </w:rPr>
              <w:t xml:space="preserve"> of Satisfactory Behaviour</w:t>
            </w:r>
            <w:r w:rsidRPr="00D92250" w:rsidR="004E67FD">
              <w:rPr>
                <w:rFonts w:ascii="Arial" w:hAnsi="Arial" w:cs="Arial"/>
                <w:sz w:val="22"/>
                <w:szCs w:val="22"/>
              </w:rPr>
              <w:t xml:space="preserve"> for Parole Applications</w:t>
            </w:r>
          </w:p>
          <w:p w:rsidRPr="00D92250" w:rsidR="004222E1" w:rsidP="00D92250" w:rsidRDefault="004E67FD" w14:paraId="71804A21" w14:textId="77777777">
            <w:pPr>
              <w:spacing w:before="40" w:after="40"/>
              <w:rPr>
                <w:rFonts w:ascii="Arial" w:hAnsi="Arial" w:cs="Arial"/>
                <w:sz w:val="22"/>
                <w:szCs w:val="22"/>
              </w:rPr>
            </w:pPr>
            <w:r w:rsidRPr="00D92250">
              <w:rPr>
                <w:rFonts w:ascii="Arial" w:hAnsi="Arial" w:cs="Arial"/>
                <w:sz w:val="22"/>
                <w:szCs w:val="22"/>
              </w:rPr>
              <w:t xml:space="preserve">Full - </w:t>
            </w:r>
            <w:r w:rsidRPr="00D92250" w:rsidR="00995D1B">
              <w:rPr>
                <w:rFonts w:ascii="Arial" w:hAnsi="Arial" w:cs="Arial"/>
                <w:sz w:val="22"/>
                <w:szCs w:val="22"/>
              </w:rPr>
              <w:t xml:space="preserve">Review </w:t>
            </w:r>
            <w:r w:rsidRPr="00D92250" w:rsidR="004222E1">
              <w:rPr>
                <w:rFonts w:ascii="Arial" w:hAnsi="Arial" w:cs="Arial"/>
                <w:sz w:val="22"/>
                <w:szCs w:val="22"/>
              </w:rPr>
              <w:t>of Satisfactory Behaviour</w:t>
            </w:r>
            <w:r w:rsidRPr="00D92250">
              <w:rPr>
                <w:rFonts w:ascii="Arial" w:hAnsi="Arial" w:cs="Arial"/>
                <w:sz w:val="22"/>
                <w:szCs w:val="22"/>
              </w:rPr>
              <w:t xml:space="preserve"> for Parole </w:t>
            </w:r>
            <w:r w:rsidRPr="00D92250" w:rsidR="00A11F0D">
              <w:rPr>
                <w:rFonts w:ascii="Arial" w:hAnsi="Arial" w:cs="Arial"/>
                <w:sz w:val="22"/>
                <w:szCs w:val="22"/>
              </w:rPr>
              <w:t>Suitability Assessments</w:t>
            </w:r>
          </w:p>
        </w:tc>
      </w:tr>
    </w:tbl>
    <w:p w:rsidRPr="00665BC3" w:rsidR="00C41E76" w:rsidP="00A82A77" w:rsidRDefault="008D20AD" w14:paraId="2296C7EF" w14:textId="77777777">
      <w:pPr>
        <w:numPr>
          <w:ilvl w:val="0"/>
          <w:numId w:val="1"/>
        </w:numPr>
        <w:spacing w:before="240" w:after="240"/>
        <w:rPr>
          <w:rFonts w:ascii="Arial" w:hAnsi="Arial" w:cs="Arial"/>
          <w:b/>
          <w:bCs/>
          <w:sz w:val="22"/>
          <w:szCs w:val="22"/>
        </w:rPr>
      </w:pPr>
      <w:r w:rsidRPr="00665BC3">
        <w:rPr>
          <w:rFonts w:ascii="Arial" w:hAnsi="Arial" w:cs="Arial"/>
          <w:b/>
          <w:bCs/>
          <w:sz w:val="22"/>
          <w:szCs w:val="22"/>
        </w:rPr>
        <w:t>PURPOSE</w:t>
      </w:r>
    </w:p>
    <w:p w:rsidR="00C41E76" w:rsidP="00393679" w:rsidRDefault="00C41E76" w14:paraId="0D80D286" w14:textId="77777777">
      <w:pPr>
        <w:tabs>
          <w:tab w:val="left" w:pos="709"/>
        </w:tabs>
        <w:spacing w:before="120" w:after="120"/>
        <w:ind w:left="709"/>
        <w:rPr>
          <w:rFonts w:ascii="Arial" w:hAnsi="Arial" w:cs="Arial"/>
          <w:bCs/>
          <w:sz w:val="22"/>
          <w:szCs w:val="22"/>
        </w:rPr>
      </w:pPr>
      <w:r w:rsidRPr="00665BC3">
        <w:rPr>
          <w:rFonts w:ascii="Arial" w:hAnsi="Arial" w:cs="Arial"/>
          <w:sz w:val="22"/>
          <w:szCs w:val="22"/>
        </w:rPr>
        <w:t>To</w:t>
      </w:r>
      <w:r w:rsidR="001D2B3F">
        <w:rPr>
          <w:rFonts w:ascii="Arial" w:hAnsi="Arial" w:cs="Arial"/>
          <w:sz w:val="22"/>
          <w:szCs w:val="22"/>
        </w:rPr>
        <w:t xml:space="preserve"> set out</w:t>
      </w:r>
      <w:r w:rsidR="00CF26BF">
        <w:rPr>
          <w:rFonts w:ascii="Arial" w:hAnsi="Arial" w:cs="Arial"/>
          <w:sz w:val="22"/>
          <w:szCs w:val="22"/>
        </w:rPr>
        <w:t xml:space="preserve"> the </w:t>
      </w:r>
      <w:r w:rsidR="005E28AE">
        <w:rPr>
          <w:rFonts w:ascii="Arial" w:hAnsi="Arial" w:cs="Arial"/>
          <w:sz w:val="22"/>
          <w:szCs w:val="22"/>
        </w:rPr>
        <w:t xml:space="preserve">parole application </w:t>
      </w:r>
      <w:r w:rsidR="00995D1B">
        <w:rPr>
          <w:rFonts w:ascii="Arial" w:hAnsi="Arial" w:cs="Arial"/>
          <w:sz w:val="22"/>
          <w:szCs w:val="22"/>
        </w:rPr>
        <w:t>requirements</w:t>
      </w:r>
      <w:r w:rsidR="005E28AE">
        <w:rPr>
          <w:rFonts w:ascii="Arial" w:hAnsi="Arial" w:cs="Arial"/>
          <w:sz w:val="22"/>
          <w:szCs w:val="22"/>
        </w:rPr>
        <w:t xml:space="preserve"> </w:t>
      </w:r>
      <w:r w:rsidR="00CF26BF">
        <w:rPr>
          <w:rFonts w:ascii="Arial" w:hAnsi="Arial" w:cs="Arial"/>
          <w:sz w:val="22"/>
          <w:szCs w:val="22"/>
        </w:rPr>
        <w:t>for public and private prisons.</w:t>
      </w:r>
    </w:p>
    <w:p w:rsidRPr="00665BC3" w:rsidR="008D20AD" w:rsidP="00A82A77" w:rsidRDefault="008B055F" w14:paraId="22192916" w14:textId="77777777">
      <w:pPr>
        <w:numPr>
          <w:ilvl w:val="0"/>
          <w:numId w:val="1"/>
        </w:numPr>
        <w:spacing w:before="240" w:after="240"/>
        <w:rPr>
          <w:rFonts w:ascii="Arial" w:hAnsi="Arial" w:cs="Arial"/>
          <w:b/>
          <w:bCs/>
          <w:sz w:val="22"/>
          <w:szCs w:val="22"/>
        </w:rPr>
      </w:pPr>
      <w:r>
        <w:rPr>
          <w:rFonts w:ascii="Arial" w:hAnsi="Arial" w:cs="Arial"/>
          <w:b/>
          <w:bCs/>
          <w:sz w:val="22"/>
          <w:szCs w:val="22"/>
        </w:rPr>
        <w:t>RE</w:t>
      </w:r>
      <w:r w:rsidRPr="00665BC3" w:rsidR="008D20AD">
        <w:rPr>
          <w:rFonts w:ascii="Arial" w:hAnsi="Arial" w:cs="Arial"/>
          <w:b/>
          <w:bCs/>
          <w:sz w:val="22"/>
          <w:szCs w:val="22"/>
        </w:rPr>
        <w:t>QUIREMENT</w:t>
      </w:r>
    </w:p>
    <w:p w:rsidR="002A3F0B" w:rsidP="0049667A" w:rsidRDefault="005E28AE" w14:paraId="3A49F2A1" w14:textId="3CEED273">
      <w:pPr>
        <w:tabs>
          <w:tab w:val="left" w:pos="709"/>
        </w:tabs>
        <w:spacing w:before="120" w:after="120"/>
        <w:ind w:left="709"/>
        <w:rPr>
          <w:rFonts w:ascii="Arial" w:hAnsi="Arial" w:cs="Arial"/>
          <w:sz w:val="22"/>
          <w:szCs w:val="22"/>
        </w:rPr>
      </w:pPr>
      <w:r>
        <w:rPr>
          <w:rFonts w:ascii="Arial" w:hAnsi="Arial" w:cs="Arial"/>
          <w:sz w:val="22"/>
          <w:szCs w:val="22"/>
        </w:rPr>
        <w:t>P</w:t>
      </w:r>
      <w:r w:rsidRPr="005E28AE">
        <w:rPr>
          <w:rFonts w:ascii="Arial" w:hAnsi="Arial" w:cs="Arial"/>
          <w:sz w:val="22"/>
          <w:szCs w:val="22"/>
        </w:rPr>
        <w:t xml:space="preserve">risoners </w:t>
      </w:r>
      <w:r>
        <w:rPr>
          <w:rFonts w:ascii="Arial" w:hAnsi="Arial" w:cs="Arial"/>
          <w:sz w:val="22"/>
          <w:szCs w:val="22"/>
        </w:rPr>
        <w:t xml:space="preserve">are </w:t>
      </w:r>
      <w:r w:rsidRPr="005E28AE">
        <w:rPr>
          <w:rFonts w:ascii="Arial" w:hAnsi="Arial" w:cs="Arial"/>
          <w:sz w:val="22"/>
          <w:szCs w:val="22"/>
        </w:rPr>
        <w:t xml:space="preserve">required to make </w:t>
      </w:r>
      <w:r w:rsidR="00E2542C">
        <w:rPr>
          <w:rFonts w:ascii="Arial" w:hAnsi="Arial" w:cs="Arial"/>
          <w:sz w:val="22"/>
          <w:szCs w:val="22"/>
        </w:rPr>
        <w:t xml:space="preserve">an </w:t>
      </w:r>
      <w:r w:rsidRPr="005E28AE">
        <w:rPr>
          <w:rFonts w:ascii="Arial" w:hAnsi="Arial" w:cs="Arial"/>
          <w:sz w:val="22"/>
          <w:szCs w:val="22"/>
        </w:rPr>
        <w:t xml:space="preserve">application to the </w:t>
      </w:r>
      <w:r>
        <w:rPr>
          <w:rFonts w:ascii="Arial" w:hAnsi="Arial" w:cs="Arial"/>
          <w:sz w:val="22"/>
          <w:szCs w:val="22"/>
        </w:rPr>
        <w:t>Adult Parole Board</w:t>
      </w:r>
      <w:r w:rsidR="005B09FC">
        <w:rPr>
          <w:rFonts w:ascii="Arial" w:hAnsi="Arial" w:cs="Arial"/>
          <w:sz w:val="22"/>
          <w:szCs w:val="22"/>
        </w:rPr>
        <w:t xml:space="preserve"> (APB)</w:t>
      </w:r>
      <w:r>
        <w:rPr>
          <w:rFonts w:ascii="Arial" w:hAnsi="Arial" w:cs="Arial"/>
          <w:sz w:val="22"/>
          <w:szCs w:val="22"/>
        </w:rPr>
        <w:t xml:space="preserve"> </w:t>
      </w:r>
      <w:r w:rsidRPr="005E28AE">
        <w:rPr>
          <w:rFonts w:ascii="Arial" w:hAnsi="Arial" w:cs="Arial"/>
          <w:sz w:val="22"/>
          <w:szCs w:val="22"/>
        </w:rPr>
        <w:t>to be considered for parole</w:t>
      </w:r>
      <w:r>
        <w:rPr>
          <w:rFonts w:ascii="Arial" w:hAnsi="Arial" w:cs="Arial"/>
          <w:sz w:val="22"/>
          <w:szCs w:val="22"/>
        </w:rPr>
        <w:t>.</w:t>
      </w:r>
      <w:r w:rsidR="0049667A">
        <w:rPr>
          <w:rFonts w:ascii="Arial" w:hAnsi="Arial" w:cs="Arial"/>
          <w:sz w:val="22"/>
          <w:szCs w:val="22"/>
        </w:rPr>
        <w:t xml:space="preserve"> </w:t>
      </w:r>
      <w:r w:rsidR="00995D1B">
        <w:rPr>
          <w:rFonts w:ascii="Arial" w:hAnsi="Arial" w:cs="Arial"/>
          <w:sz w:val="22"/>
          <w:szCs w:val="22"/>
        </w:rPr>
        <w:t xml:space="preserve">All </w:t>
      </w:r>
      <w:r w:rsidR="00BC1C9C">
        <w:rPr>
          <w:rFonts w:ascii="Arial" w:hAnsi="Arial" w:cs="Arial"/>
          <w:sz w:val="22"/>
          <w:szCs w:val="22"/>
        </w:rPr>
        <w:t xml:space="preserve">sentenced </w:t>
      </w:r>
      <w:r w:rsidR="00995D1B">
        <w:rPr>
          <w:rFonts w:ascii="Arial" w:hAnsi="Arial" w:cs="Arial"/>
          <w:sz w:val="22"/>
          <w:szCs w:val="22"/>
        </w:rPr>
        <w:t>prisoners with a non</w:t>
      </w:r>
      <w:r w:rsidR="001D2B3F">
        <w:rPr>
          <w:rFonts w:ascii="Arial" w:hAnsi="Arial" w:cs="Arial"/>
          <w:sz w:val="22"/>
          <w:szCs w:val="22"/>
        </w:rPr>
        <w:t>-</w:t>
      </w:r>
      <w:r w:rsidR="00995D1B">
        <w:rPr>
          <w:rFonts w:ascii="Arial" w:hAnsi="Arial" w:cs="Arial"/>
          <w:sz w:val="22"/>
          <w:szCs w:val="22"/>
        </w:rPr>
        <w:t>parole period are eligible to apply for parole.</w:t>
      </w:r>
      <w:r w:rsidR="00EF601F">
        <w:rPr>
          <w:rFonts w:ascii="Arial" w:hAnsi="Arial" w:cs="Arial"/>
          <w:sz w:val="22"/>
          <w:szCs w:val="22"/>
        </w:rPr>
        <w:t xml:space="preserve"> </w:t>
      </w:r>
      <w:r w:rsidR="002A3F0B">
        <w:rPr>
          <w:rFonts w:ascii="Arial" w:hAnsi="Arial" w:cs="Arial"/>
          <w:sz w:val="22"/>
          <w:szCs w:val="22"/>
        </w:rPr>
        <w:t>A</w:t>
      </w:r>
      <w:r w:rsidR="00C97101">
        <w:rPr>
          <w:rFonts w:ascii="Arial" w:hAnsi="Arial" w:cs="Arial"/>
          <w:sz w:val="22"/>
          <w:szCs w:val="22"/>
        </w:rPr>
        <w:t xml:space="preserve">ll prisons are required to </w:t>
      </w:r>
      <w:r w:rsidR="00995D1B">
        <w:rPr>
          <w:rFonts w:ascii="Arial" w:hAnsi="Arial" w:cs="Arial"/>
          <w:sz w:val="22"/>
          <w:szCs w:val="22"/>
        </w:rPr>
        <w:t xml:space="preserve">facilitate </w:t>
      </w:r>
      <w:r>
        <w:rPr>
          <w:rFonts w:ascii="Arial" w:hAnsi="Arial" w:cs="Arial"/>
          <w:sz w:val="22"/>
          <w:szCs w:val="22"/>
        </w:rPr>
        <w:t>the parole application process for eligible prisoners</w:t>
      </w:r>
      <w:r w:rsidR="002A3F0B">
        <w:rPr>
          <w:rFonts w:ascii="Arial" w:hAnsi="Arial" w:cs="Arial"/>
          <w:sz w:val="22"/>
          <w:szCs w:val="22"/>
        </w:rPr>
        <w:t>.</w:t>
      </w:r>
    </w:p>
    <w:p w:rsidRPr="00D556CA" w:rsidR="00C40ED9" w:rsidP="00A24FC6" w:rsidRDefault="008D20AD" w14:paraId="4123BA6C" w14:textId="310C51AF">
      <w:pPr>
        <w:numPr>
          <w:ilvl w:val="0"/>
          <w:numId w:val="1"/>
        </w:numPr>
        <w:spacing w:before="240" w:after="240"/>
        <w:rPr>
          <w:rFonts w:ascii="Arial" w:hAnsi="Arial" w:cs="Arial"/>
          <w:bCs/>
          <w:sz w:val="22"/>
          <w:szCs w:val="22"/>
        </w:rPr>
      </w:pPr>
      <w:r w:rsidRPr="00665BC3">
        <w:rPr>
          <w:rFonts w:ascii="Arial" w:hAnsi="Arial" w:cs="Arial"/>
          <w:b/>
          <w:bCs/>
          <w:sz w:val="22"/>
          <w:szCs w:val="22"/>
        </w:rPr>
        <w:t>GUIDING PRINCIPLE</w:t>
      </w:r>
    </w:p>
    <w:p w:rsidRPr="00715ECE" w:rsidR="00281EA0" w:rsidP="00960721" w:rsidRDefault="00715ECE" w14:paraId="5F09B46D" w14:textId="47E5420D">
      <w:pPr>
        <w:numPr>
          <w:ilvl w:val="1"/>
          <w:numId w:val="1"/>
        </w:numPr>
        <w:tabs>
          <w:tab w:val="clear" w:pos="720"/>
        </w:tabs>
        <w:spacing w:before="120" w:after="120"/>
        <w:rPr>
          <w:rFonts w:ascii="Arial" w:hAnsi="Arial" w:cs="Arial"/>
          <w:bCs/>
          <w:sz w:val="22"/>
          <w:szCs w:val="22"/>
        </w:rPr>
      </w:pPr>
      <w:r w:rsidRPr="00715ECE">
        <w:rPr>
          <w:rFonts w:ascii="Arial" w:hAnsi="Arial" w:cs="Arial"/>
          <w:sz w:val="22"/>
          <w:szCs w:val="22"/>
        </w:rPr>
        <w:t xml:space="preserve">The </w:t>
      </w:r>
      <w:r w:rsidRPr="00BD0741">
        <w:rPr>
          <w:rFonts w:ascii="Arial" w:hAnsi="Arial" w:cs="Arial"/>
          <w:i/>
          <w:sz w:val="22"/>
          <w:szCs w:val="22"/>
        </w:rPr>
        <w:t>Corrections Act</w:t>
      </w:r>
      <w:r w:rsidR="009671F0">
        <w:rPr>
          <w:rFonts w:ascii="Arial" w:hAnsi="Arial" w:cs="Arial"/>
          <w:sz w:val="22"/>
          <w:szCs w:val="22"/>
        </w:rPr>
        <w:t xml:space="preserve"> 1986 Section 73A</w:t>
      </w:r>
      <w:r w:rsidRPr="00715ECE">
        <w:rPr>
          <w:rFonts w:ascii="Arial" w:hAnsi="Arial" w:cs="Arial"/>
          <w:sz w:val="22"/>
          <w:szCs w:val="22"/>
        </w:rPr>
        <w:t xml:space="preserve"> requires that </w:t>
      </w:r>
      <w:r w:rsidR="009671F0">
        <w:rPr>
          <w:rFonts w:ascii="Arial" w:hAnsi="Arial" w:cs="Arial"/>
          <w:sz w:val="22"/>
          <w:szCs w:val="22"/>
        </w:rPr>
        <w:t>“</w:t>
      </w:r>
      <w:r w:rsidRPr="00715ECE" w:rsidR="00281EA0">
        <w:rPr>
          <w:rFonts w:ascii="Arial" w:hAnsi="Arial" w:cs="Arial"/>
          <w:sz w:val="22"/>
          <w:szCs w:val="22"/>
        </w:rPr>
        <w:t xml:space="preserve">The </w:t>
      </w:r>
      <w:r>
        <w:rPr>
          <w:rFonts w:ascii="Arial" w:hAnsi="Arial" w:cs="Arial"/>
          <w:sz w:val="22"/>
          <w:szCs w:val="22"/>
        </w:rPr>
        <w:t xml:space="preserve">Board </w:t>
      </w:r>
      <w:r w:rsidRPr="00715ECE" w:rsidR="00281EA0">
        <w:rPr>
          <w:rFonts w:ascii="Arial" w:hAnsi="Arial" w:cs="Arial"/>
          <w:sz w:val="22"/>
          <w:szCs w:val="22"/>
        </w:rPr>
        <w:t xml:space="preserve">must give paramount consideration to the safety and protection of the community in determining whether to make or vary a parole order, cancel a </w:t>
      </w:r>
      <w:r>
        <w:rPr>
          <w:rFonts w:ascii="Arial" w:hAnsi="Arial" w:cs="Arial"/>
          <w:sz w:val="22"/>
          <w:szCs w:val="22"/>
        </w:rPr>
        <w:t>prisoner’s</w:t>
      </w:r>
      <w:r w:rsidRPr="00715ECE" w:rsidR="00281EA0">
        <w:rPr>
          <w:rFonts w:ascii="Arial" w:hAnsi="Arial" w:cs="Arial"/>
          <w:sz w:val="22"/>
          <w:szCs w:val="22"/>
        </w:rPr>
        <w:t xml:space="preserve"> parole or revoke the cancellation of parole</w:t>
      </w:r>
      <w:r w:rsidRPr="00715ECE">
        <w:rPr>
          <w:rFonts w:ascii="Arial" w:hAnsi="Arial" w:cs="Arial"/>
          <w:sz w:val="22"/>
          <w:szCs w:val="22"/>
        </w:rPr>
        <w:t>.</w:t>
      </w:r>
      <w:r w:rsidR="009671F0">
        <w:rPr>
          <w:rFonts w:ascii="Arial" w:hAnsi="Arial" w:cs="Arial"/>
          <w:sz w:val="22"/>
          <w:szCs w:val="22"/>
        </w:rPr>
        <w:t>”</w:t>
      </w:r>
    </w:p>
    <w:p w:rsidRPr="007A629B" w:rsidR="007A629B" w:rsidP="00960721" w:rsidRDefault="007A629B" w14:paraId="125BA845" w14:textId="06574069">
      <w:pPr>
        <w:numPr>
          <w:ilvl w:val="1"/>
          <w:numId w:val="1"/>
        </w:numPr>
        <w:tabs>
          <w:tab w:val="clear" w:pos="720"/>
        </w:tabs>
        <w:spacing w:before="120" w:after="120"/>
        <w:rPr>
          <w:rFonts w:ascii="Arial" w:hAnsi="Arial" w:cs="Arial"/>
          <w:bCs/>
          <w:sz w:val="22"/>
          <w:szCs w:val="22"/>
        </w:rPr>
      </w:pPr>
      <w:r>
        <w:rPr>
          <w:rFonts w:ascii="Arial" w:hAnsi="Arial" w:cs="Arial"/>
          <w:bCs/>
          <w:sz w:val="22"/>
          <w:szCs w:val="22"/>
        </w:rPr>
        <w:t xml:space="preserve">The </w:t>
      </w:r>
      <w:r w:rsidR="005B09FC">
        <w:rPr>
          <w:rFonts w:ascii="Arial" w:hAnsi="Arial" w:cs="Arial"/>
          <w:bCs/>
          <w:sz w:val="22"/>
          <w:szCs w:val="22"/>
        </w:rPr>
        <w:t>APB</w:t>
      </w:r>
      <w:r>
        <w:rPr>
          <w:rFonts w:ascii="Arial" w:hAnsi="Arial" w:cs="Arial"/>
          <w:bCs/>
          <w:sz w:val="22"/>
          <w:szCs w:val="22"/>
        </w:rPr>
        <w:t xml:space="preserve"> </w:t>
      </w:r>
      <w:r w:rsidR="004A0006">
        <w:rPr>
          <w:rFonts w:ascii="Arial" w:hAnsi="Arial" w:cs="Arial"/>
          <w:bCs/>
          <w:sz w:val="22"/>
          <w:szCs w:val="22"/>
        </w:rPr>
        <w:t xml:space="preserve">considers prisoners who demonstrate their motivation for parole by making an application. </w:t>
      </w:r>
    </w:p>
    <w:p w:rsidRPr="00333A4A" w:rsidR="00C40ED9" w:rsidP="00333A4A" w:rsidRDefault="00D556CA" w14:paraId="4F0825AB" w14:textId="37CD753F">
      <w:pPr>
        <w:numPr>
          <w:ilvl w:val="1"/>
          <w:numId w:val="1"/>
        </w:numPr>
        <w:tabs>
          <w:tab w:val="clear" w:pos="720"/>
        </w:tabs>
        <w:spacing w:before="120" w:after="120"/>
        <w:rPr>
          <w:rFonts w:ascii="Arial" w:hAnsi="Arial" w:cs="Arial"/>
          <w:bCs/>
          <w:sz w:val="22"/>
          <w:szCs w:val="22"/>
        </w:rPr>
      </w:pPr>
      <w:r>
        <w:rPr>
          <w:rFonts w:ascii="Arial" w:hAnsi="Arial" w:cs="Arial"/>
          <w:bCs/>
          <w:sz w:val="22"/>
          <w:szCs w:val="22"/>
        </w:rPr>
        <w:lastRenderedPageBreak/>
        <w:t xml:space="preserve">Section 21 of the </w:t>
      </w:r>
      <w:r w:rsidRPr="006C7D6C">
        <w:rPr>
          <w:rFonts w:ascii="Arial" w:hAnsi="Arial" w:cs="Arial"/>
          <w:bCs/>
          <w:i/>
          <w:iCs/>
          <w:sz w:val="22"/>
          <w:szCs w:val="22"/>
        </w:rPr>
        <w:t>Charter of Human Rights and Responsibilities Act</w:t>
      </w:r>
      <w:r>
        <w:rPr>
          <w:rFonts w:ascii="Arial" w:hAnsi="Arial" w:cs="Arial"/>
          <w:bCs/>
          <w:sz w:val="22"/>
          <w:szCs w:val="22"/>
        </w:rPr>
        <w:t xml:space="preserve"> 2006 protects a person’s right to liberty and security of person and prescribes that a person must not be subjected to arbitrary detention. </w:t>
      </w:r>
      <w:r w:rsidR="00392F11">
        <w:rPr>
          <w:rFonts w:ascii="Arial" w:hAnsi="Arial" w:cs="Arial"/>
          <w:bCs/>
          <w:sz w:val="22"/>
          <w:szCs w:val="22"/>
        </w:rPr>
        <w:t xml:space="preserve"> </w:t>
      </w:r>
      <w:r>
        <w:rPr>
          <w:rFonts w:ascii="Arial" w:hAnsi="Arial" w:cs="Arial"/>
          <w:bCs/>
          <w:sz w:val="22"/>
          <w:szCs w:val="22"/>
        </w:rPr>
        <w:t>As such</w:t>
      </w:r>
      <w:r w:rsidR="00DD1830">
        <w:rPr>
          <w:rFonts w:ascii="Arial" w:hAnsi="Arial" w:cs="Arial"/>
          <w:bCs/>
          <w:sz w:val="22"/>
          <w:szCs w:val="22"/>
        </w:rPr>
        <w:t>,</w:t>
      </w:r>
      <w:r>
        <w:rPr>
          <w:rFonts w:ascii="Arial" w:hAnsi="Arial" w:cs="Arial"/>
          <w:bCs/>
          <w:sz w:val="22"/>
          <w:szCs w:val="22"/>
        </w:rPr>
        <w:t xml:space="preserve"> </w:t>
      </w:r>
      <w:r w:rsidR="00DD1830">
        <w:rPr>
          <w:rFonts w:ascii="Arial" w:hAnsi="Arial" w:cs="Arial"/>
          <w:bCs/>
          <w:sz w:val="22"/>
          <w:szCs w:val="22"/>
        </w:rPr>
        <w:t>t</w:t>
      </w:r>
      <w:r w:rsidRPr="00333A4A" w:rsidR="007A629B">
        <w:rPr>
          <w:rFonts w:ascii="Arial" w:hAnsi="Arial" w:cs="Arial"/>
          <w:bCs/>
          <w:sz w:val="22"/>
          <w:szCs w:val="22"/>
        </w:rPr>
        <w:t xml:space="preserve">he parole application process must </w:t>
      </w:r>
      <w:r w:rsidRPr="00333A4A" w:rsidR="00DC0A8B">
        <w:rPr>
          <w:rFonts w:ascii="Arial" w:hAnsi="Arial" w:cs="Arial"/>
          <w:bCs/>
          <w:sz w:val="22"/>
          <w:szCs w:val="22"/>
        </w:rPr>
        <w:t xml:space="preserve">occur in a timely manner and </w:t>
      </w:r>
      <w:r w:rsidRPr="00333A4A" w:rsidR="007A629B">
        <w:rPr>
          <w:rFonts w:ascii="Arial" w:hAnsi="Arial" w:cs="Arial"/>
          <w:bCs/>
          <w:sz w:val="22"/>
          <w:szCs w:val="22"/>
        </w:rPr>
        <w:t>not prevent or delay</w:t>
      </w:r>
      <w:r w:rsidRPr="00333A4A" w:rsidR="00DC0A8B">
        <w:rPr>
          <w:rFonts w:ascii="Arial" w:hAnsi="Arial" w:cs="Arial"/>
          <w:bCs/>
          <w:sz w:val="22"/>
          <w:szCs w:val="22"/>
        </w:rPr>
        <w:t xml:space="preserve"> the APB’s</w:t>
      </w:r>
      <w:r w:rsidRPr="00333A4A" w:rsidR="007A629B">
        <w:rPr>
          <w:rFonts w:ascii="Arial" w:hAnsi="Arial" w:cs="Arial"/>
          <w:bCs/>
          <w:sz w:val="22"/>
          <w:szCs w:val="22"/>
        </w:rPr>
        <w:t xml:space="preserve"> consideration</w:t>
      </w:r>
      <w:r w:rsidRPr="00333A4A" w:rsidR="00DC0A8B">
        <w:rPr>
          <w:rFonts w:ascii="Arial" w:hAnsi="Arial" w:cs="Arial"/>
          <w:bCs/>
          <w:sz w:val="22"/>
          <w:szCs w:val="22"/>
        </w:rPr>
        <w:t xml:space="preserve"> of a prisoner for parole.</w:t>
      </w:r>
      <w:r w:rsidRPr="00333A4A" w:rsidR="007A629B">
        <w:rPr>
          <w:rFonts w:ascii="Arial" w:hAnsi="Arial" w:cs="Arial"/>
          <w:bCs/>
          <w:sz w:val="22"/>
          <w:szCs w:val="22"/>
        </w:rPr>
        <w:t xml:space="preserve"> </w:t>
      </w:r>
      <w:r w:rsidR="00DD1830">
        <w:rPr>
          <w:rFonts w:ascii="Arial" w:hAnsi="Arial" w:cs="Arial"/>
          <w:bCs/>
          <w:sz w:val="22"/>
          <w:szCs w:val="22"/>
        </w:rPr>
        <w:t xml:space="preserve">Consideration should also be given to prisoners with special needs or vulnerabilities (i.e. </w:t>
      </w:r>
      <w:r w:rsidR="00333A4A">
        <w:rPr>
          <w:rFonts w:ascii="Arial" w:hAnsi="Arial" w:cs="Arial"/>
          <w:bCs/>
          <w:sz w:val="22"/>
          <w:szCs w:val="22"/>
        </w:rPr>
        <w:t xml:space="preserve">prisoners with an </w:t>
      </w:r>
      <w:r w:rsidR="00DD1830">
        <w:rPr>
          <w:rFonts w:ascii="Arial" w:hAnsi="Arial" w:cs="Arial"/>
          <w:bCs/>
          <w:sz w:val="22"/>
          <w:szCs w:val="22"/>
        </w:rPr>
        <w:t xml:space="preserve">intellectual or cognitive impairment, </w:t>
      </w:r>
      <w:r w:rsidR="00333A4A">
        <w:rPr>
          <w:rFonts w:ascii="Arial" w:hAnsi="Arial" w:cs="Arial"/>
          <w:bCs/>
          <w:sz w:val="22"/>
          <w:szCs w:val="22"/>
        </w:rPr>
        <w:t xml:space="preserve">or </w:t>
      </w:r>
      <w:r w:rsidR="0045588F">
        <w:rPr>
          <w:rFonts w:ascii="Arial" w:hAnsi="Arial" w:cs="Arial"/>
          <w:bCs/>
          <w:sz w:val="22"/>
          <w:szCs w:val="22"/>
        </w:rPr>
        <w:t xml:space="preserve">prisoners </w:t>
      </w:r>
      <w:r w:rsidR="00333A4A">
        <w:rPr>
          <w:rFonts w:ascii="Arial" w:hAnsi="Arial" w:cs="Arial"/>
          <w:bCs/>
          <w:sz w:val="22"/>
          <w:szCs w:val="22"/>
        </w:rPr>
        <w:t xml:space="preserve">from a </w:t>
      </w:r>
      <w:r w:rsidR="00DD1830">
        <w:rPr>
          <w:rFonts w:ascii="Arial" w:hAnsi="Arial" w:cs="Arial"/>
          <w:bCs/>
          <w:sz w:val="22"/>
          <w:szCs w:val="22"/>
        </w:rPr>
        <w:t xml:space="preserve">Culturally and Linguistically Diverse background etc) who may require support or assistance in applying for parole, </w:t>
      </w:r>
      <w:r w:rsidR="00653293">
        <w:rPr>
          <w:rFonts w:ascii="Arial" w:hAnsi="Arial" w:cs="Arial"/>
          <w:bCs/>
          <w:sz w:val="22"/>
          <w:szCs w:val="22"/>
        </w:rPr>
        <w:t xml:space="preserve">as such obstacles </w:t>
      </w:r>
      <w:r w:rsidR="00DD1830">
        <w:rPr>
          <w:rFonts w:ascii="Arial" w:hAnsi="Arial" w:cs="Arial"/>
          <w:bCs/>
          <w:sz w:val="22"/>
          <w:szCs w:val="22"/>
        </w:rPr>
        <w:t>should not</w:t>
      </w:r>
      <w:r w:rsidR="00653293">
        <w:rPr>
          <w:rFonts w:ascii="Arial" w:hAnsi="Arial" w:cs="Arial"/>
          <w:bCs/>
          <w:sz w:val="22"/>
          <w:szCs w:val="22"/>
        </w:rPr>
        <w:t xml:space="preserve"> </w:t>
      </w:r>
      <w:r w:rsidR="00DD1830">
        <w:rPr>
          <w:rFonts w:ascii="Arial" w:hAnsi="Arial" w:cs="Arial"/>
          <w:bCs/>
          <w:sz w:val="22"/>
          <w:szCs w:val="22"/>
        </w:rPr>
        <w:t xml:space="preserve">preclude </w:t>
      </w:r>
      <w:r w:rsidR="00653293">
        <w:rPr>
          <w:rFonts w:ascii="Arial" w:hAnsi="Arial" w:cs="Arial"/>
          <w:bCs/>
          <w:sz w:val="22"/>
          <w:szCs w:val="22"/>
        </w:rPr>
        <w:t xml:space="preserve">a prisoner </w:t>
      </w:r>
      <w:r w:rsidR="00DD1830">
        <w:rPr>
          <w:rFonts w:ascii="Arial" w:hAnsi="Arial" w:cs="Arial"/>
          <w:bCs/>
          <w:sz w:val="22"/>
          <w:szCs w:val="22"/>
        </w:rPr>
        <w:t xml:space="preserve">from being considered for parole. </w:t>
      </w:r>
    </w:p>
    <w:p w:rsidRPr="0019749A" w:rsidR="005B09FC" w:rsidP="0019749A" w:rsidRDefault="005B09FC" w14:paraId="4C9BFD6A" w14:textId="6017CD39">
      <w:pPr>
        <w:numPr>
          <w:ilvl w:val="1"/>
          <w:numId w:val="1"/>
        </w:numPr>
        <w:tabs>
          <w:tab w:val="clear" w:pos="720"/>
        </w:tabs>
        <w:spacing w:before="120" w:after="120"/>
        <w:rPr>
          <w:rFonts w:ascii="Arial" w:hAnsi="Arial" w:cs="Arial"/>
          <w:bCs/>
          <w:sz w:val="22"/>
          <w:szCs w:val="22"/>
        </w:rPr>
      </w:pPr>
      <w:r>
        <w:rPr>
          <w:rFonts w:ascii="Arial" w:hAnsi="Arial" w:cs="Arial"/>
          <w:bCs/>
          <w:sz w:val="22"/>
          <w:szCs w:val="22"/>
        </w:rPr>
        <w:t>Prisoners serving sentences for Commonwealth offences</w:t>
      </w:r>
      <w:r w:rsidR="006C6162">
        <w:rPr>
          <w:rFonts w:ascii="Arial" w:hAnsi="Arial" w:cs="Arial"/>
          <w:bCs/>
          <w:sz w:val="22"/>
          <w:szCs w:val="22"/>
        </w:rPr>
        <w:t xml:space="preserve"> are not required to apply for parole, </w:t>
      </w:r>
      <w:r w:rsidR="00247F5D">
        <w:rPr>
          <w:rFonts w:ascii="Arial" w:hAnsi="Arial" w:cs="Arial"/>
          <w:bCs/>
          <w:sz w:val="22"/>
          <w:szCs w:val="22"/>
        </w:rPr>
        <w:t>however,</w:t>
      </w:r>
      <w:r w:rsidR="006C6162">
        <w:rPr>
          <w:rFonts w:ascii="Arial" w:hAnsi="Arial" w:cs="Arial"/>
          <w:bCs/>
          <w:sz w:val="22"/>
          <w:szCs w:val="22"/>
        </w:rPr>
        <w:t xml:space="preserve"> should</w:t>
      </w:r>
      <w:r>
        <w:rPr>
          <w:rFonts w:ascii="Arial" w:hAnsi="Arial" w:cs="Arial"/>
          <w:bCs/>
          <w:sz w:val="22"/>
          <w:szCs w:val="22"/>
        </w:rPr>
        <w:t xml:space="preserve"> be strongly encouraged to apply </w:t>
      </w:r>
      <w:r w:rsidR="006C6162">
        <w:rPr>
          <w:rFonts w:ascii="Arial" w:hAnsi="Arial" w:cs="Arial"/>
          <w:bCs/>
          <w:sz w:val="22"/>
          <w:szCs w:val="22"/>
        </w:rPr>
        <w:t xml:space="preserve">to maintain consistency </w:t>
      </w:r>
      <w:r>
        <w:rPr>
          <w:rFonts w:ascii="Arial" w:hAnsi="Arial" w:cs="Arial"/>
          <w:bCs/>
          <w:sz w:val="22"/>
          <w:szCs w:val="22"/>
        </w:rPr>
        <w:t xml:space="preserve">for </w:t>
      </w:r>
      <w:r w:rsidR="006C6162">
        <w:rPr>
          <w:rFonts w:ascii="Arial" w:hAnsi="Arial" w:cs="Arial"/>
          <w:bCs/>
          <w:sz w:val="22"/>
          <w:szCs w:val="22"/>
        </w:rPr>
        <w:t xml:space="preserve">prisoners and to allow for vital information to be gathered for the </w:t>
      </w:r>
      <w:r>
        <w:rPr>
          <w:rFonts w:ascii="Arial" w:hAnsi="Arial" w:cs="Arial"/>
          <w:bCs/>
          <w:sz w:val="22"/>
          <w:szCs w:val="22"/>
        </w:rPr>
        <w:t xml:space="preserve">parole </w:t>
      </w:r>
      <w:r w:rsidR="006C6162">
        <w:rPr>
          <w:rFonts w:ascii="Arial" w:hAnsi="Arial" w:cs="Arial"/>
          <w:bCs/>
          <w:sz w:val="22"/>
          <w:szCs w:val="22"/>
        </w:rPr>
        <w:t xml:space="preserve">assessment. </w:t>
      </w:r>
      <w:r w:rsidR="00AB2C36">
        <w:rPr>
          <w:rFonts w:ascii="Arial" w:hAnsi="Arial" w:cs="Arial"/>
          <w:bCs/>
          <w:sz w:val="22"/>
          <w:szCs w:val="22"/>
        </w:rPr>
        <w:t xml:space="preserve">Federal prisoners are to complete the </w:t>
      </w:r>
      <w:r w:rsidR="00AB2C36">
        <w:rPr>
          <w:rFonts w:ascii="Arial" w:hAnsi="Arial" w:cs="Arial"/>
          <w:color w:val="333399"/>
          <w:u w:val="single"/>
        </w:rPr>
        <w:t>Parole Application form – Commonwealth</w:t>
      </w:r>
      <w:r w:rsidR="00246FD6">
        <w:rPr>
          <w:rFonts w:ascii="Arial" w:hAnsi="Arial" w:cs="Arial"/>
          <w:color w:val="333399"/>
          <w:u w:val="single"/>
        </w:rPr>
        <w:t xml:space="preserve"> Prisoners</w:t>
      </w:r>
      <w:r w:rsidR="00AB2C36">
        <w:rPr>
          <w:rFonts w:ascii="Arial" w:hAnsi="Arial" w:cs="Arial"/>
          <w:sz w:val="22"/>
          <w:szCs w:val="22"/>
        </w:rPr>
        <w:t xml:space="preserve">, </w:t>
      </w:r>
      <w:r w:rsidR="00AB2C36">
        <w:rPr>
          <w:rFonts w:ascii="Arial" w:hAnsi="Arial" w:cs="Arial"/>
          <w:bCs/>
          <w:sz w:val="22"/>
          <w:szCs w:val="22"/>
        </w:rPr>
        <w:t>and a</w:t>
      </w:r>
      <w:r w:rsidRPr="0019749A" w:rsidR="006C6162">
        <w:rPr>
          <w:rFonts w:ascii="Arial" w:hAnsi="Arial" w:cs="Arial"/>
          <w:bCs/>
          <w:sz w:val="22"/>
          <w:szCs w:val="22"/>
        </w:rPr>
        <w:t>pplications</w:t>
      </w:r>
      <w:r w:rsidRPr="00D556CA" w:rsidR="006C6162">
        <w:rPr>
          <w:rFonts w:ascii="Arial" w:hAnsi="Arial" w:cs="Arial"/>
          <w:bCs/>
          <w:sz w:val="22"/>
          <w:szCs w:val="22"/>
        </w:rPr>
        <w:t xml:space="preserve"> will be </w:t>
      </w:r>
      <w:r w:rsidRPr="00333A4A" w:rsidR="006C6162">
        <w:rPr>
          <w:rFonts w:ascii="Arial" w:hAnsi="Arial" w:cs="Arial"/>
          <w:bCs/>
          <w:sz w:val="22"/>
          <w:szCs w:val="22"/>
        </w:rPr>
        <w:t xml:space="preserve">submitted to the Commonwealth Attorney General’s Department (CAGD) </w:t>
      </w:r>
      <w:r w:rsidRPr="00333A4A" w:rsidR="00124CE7">
        <w:rPr>
          <w:rFonts w:ascii="Arial" w:hAnsi="Arial" w:cs="Arial"/>
          <w:bCs/>
          <w:sz w:val="22"/>
          <w:szCs w:val="22"/>
        </w:rPr>
        <w:t>via</w:t>
      </w:r>
      <w:r w:rsidRPr="00333A4A" w:rsidR="00851627">
        <w:rPr>
          <w:rFonts w:ascii="Arial" w:hAnsi="Arial" w:cs="Arial"/>
          <w:bCs/>
          <w:sz w:val="22"/>
          <w:szCs w:val="22"/>
        </w:rPr>
        <w:t xml:space="preserve"> the </w:t>
      </w:r>
      <w:r w:rsidRPr="00247F5D" w:rsidR="00124CE7">
        <w:rPr>
          <w:rFonts w:ascii="Arial" w:hAnsi="Arial" w:cs="Arial"/>
          <w:bCs/>
          <w:sz w:val="22"/>
          <w:szCs w:val="22"/>
        </w:rPr>
        <w:t>Parole Central Unit</w:t>
      </w:r>
      <w:r w:rsidRPr="00247F5D" w:rsidR="006C6162">
        <w:rPr>
          <w:rFonts w:ascii="Arial" w:hAnsi="Arial" w:cs="Arial"/>
          <w:bCs/>
          <w:sz w:val="22"/>
          <w:szCs w:val="22"/>
        </w:rPr>
        <w:t>.</w:t>
      </w:r>
      <w:r w:rsidR="00392F11">
        <w:rPr>
          <w:rFonts w:ascii="Arial" w:hAnsi="Arial" w:cs="Arial"/>
          <w:bCs/>
          <w:sz w:val="22"/>
          <w:szCs w:val="22"/>
        </w:rPr>
        <w:t xml:space="preserve"> </w:t>
      </w:r>
      <w:r w:rsidRPr="00AB2C36" w:rsidR="006C6162">
        <w:rPr>
          <w:rFonts w:ascii="Arial" w:hAnsi="Arial" w:cs="Arial"/>
          <w:bCs/>
          <w:sz w:val="22"/>
          <w:szCs w:val="22"/>
        </w:rPr>
        <w:t xml:space="preserve"> Unless specified, the parole application process for federal prisoners is consistent with state processes. </w:t>
      </w:r>
    </w:p>
    <w:p w:rsidRPr="00665BC3" w:rsidR="00567A60" w:rsidP="00567A60" w:rsidRDefault="00567A60" w14:paraId="1755B529" w14:textId="77777777">
      <w:pPr>
        <w:numPr>
          <w:ilvl w:val="0"/>
          <w:numId w:val="1"/>
        </w:numPr>
        <w:tabs>
          <w:tab w:val="clear" w:pos="720"/>
        </w:tabs>
        <w:spacing w:before="240" w:after="240"/>
        <w:rPr>
          <w:rFonts w:ascii="Arial" w:hAnsi="Arial" w:cs="Arial"/>
          <w:b/>
          <w:bCs/>
          <w:sz w:val="22"/>
          <w:szCs w:val="22"/>
        </w:rPr>
      </w:pPr>
      <w:r w:rsidRPr="00665BC3">
        <w:rPr>
          <w:rFonts w:ascii="Arial" w:hAnsi="Arial" w:cs="Arial"/>
          <w:b/>
          <w:bCs/>
          <w:sz w:val="22"/>
          <w:szCs w:val="22"/>
        </w:rPr>
        <w:t>CONTEXT</w:t>
      </w:r>
    </w:p>
    <w:p w:rsidR="00567A60" w:rsidP="00567A60" w:rsidRDefault="00567A60" w14:paraId="4E139DB7" w14:textId="77777777">
      <w:pPr>
        <w:pStyle w:val="BodyText"/>
        <w:spacing w:before="120" w:after="120"/>
        <w:ind w:left="709"/>
        <w:rPr>
          <w:rFonts w:ascii="Arial" w:hAnsi="Arial" w:cs="Arial"/>
          <w:sz w:val="22"/>
          <w:szCs w:val="22"/>
        </w:rPr>
      </w:pPr>
      <w:r w:rsidRPr="00B23D6C">
        <w:rPr>
          <w:rFonts w:ascii="Arial" w:hAnsi="Arial" w:cs="Arial"/>
          <w:sz w:val="22"/>
          <w:szCs w:val="22"/>
        </w:rPr>
        <w:t xml:space="preserve">Corrections </w:t>
      </w:r>
      <w:smartTag w:uri="urn:schemas-microsoft-com:office:smarttags" w:element="place">
        <w:smartTag w:uri="urn:schemas-microsoft-com:office:smarttags" w:element="State">
          <w:r w:rsidRPr="00B23D6C">
            <w:rPr>
              <w:rFonts w:ascii="Arial" w:hAnsi="Arial" w:cs="Arial"/>
              <w:sz w:val="22"/>
              <w:szCs w:val="22"/>
            </w:rPr>
            <w:t>Victoria</w:t>
          </w:r>
        </w:smartTag>
      </w:smartTag>
      <w:r w:rsidRPr="00B23D6C">
        <w:rPr>
          <w:rFonts w:ascii="Arial" w:hAnsi="Arial" w:cs="Arial"/>
          <w:sz w:val="22"/>
          <w:szCs w:val="22"/>
        </w:rPr>
        <w:t xml:space="preserve"> acknowledges the importance of </w:t>
      </w:r>
      <w:r>
        <w:rPr>
          <w:rFonts w:ascii="Arial" w:hAnsi="Arial" w:cs="Arial"/>
          <w:sz w:val="22"/>
          <w:szCs w:val="22"/>
        </w:rPr>
        <w:t>a well-managed and coordinated parole application process underpinned by quality prisoner case management, to maximise community safety.</w:t>
      </w:r>
    </w:p>
    <w:p w:rsidR="00567A60" w:rsidP="00567A60" w:rsidRDefault="00567A60" w14:paraId="61965BAE" w14:textId="77777777">
      <w:pPr>
        <w:numPr>
          <w:ilvl w:val="0"/>
          <w:numId w:val="1"/>
        </w:numPr>
        <w:tabs>
          <w:tab w:val="left" w:pos="2127"/>
        </w:tabs>
        <w:spacing w:before="240" w:after="240"/>
        <w:rPr>
          <w:rFonts w:ascii="Arial" w:hAnsi="Arial" w:cs="Arial"/>
          <w:b/>
          <w:bCs/>
          <w:sz w:val="22"/>
          <w:szCs w:val="22"/>
        </w:rPr>
      </w:pPr>
      <w:r>
        <w:rPr>
          <w:rFonts w:ascii="Arial" w:hAnsi="Arial" w:cs="Arial"/>
          <w:b/>
          <w:bCs/>
          <w:sz w:val="22"/>
          <w:szCs w:val="22"/>
        </w:rPr>
        <w:t>INSTRUCTION</w:t>
      </w:r>
    </w:p>
    <w:p w:rsidR="00567A60" w:rsidP="00567A60" w:rsidRDefault="00567A60" w14:paraId="6048191F" w14:textId="77777777">
      <w:pPr>
        <w:numPr>
          <w:ilvl w:val="1"/>
          <w:numId w:val="1"/>
        </w:numPr>
        <w:spacing w:before="120" w:after="120"/>
        <w:rPr>
          <w:rFonts w:ascii="Arial" w:hAnsi="Arial" w:cs="Arial"/>
          <w:b/>
          <w:bCs/>
          <w:sz w:val="22"/>
          <w:szCs w:val="22"/>
        </w:rPr>
      </w:pPr>
      <w:r>
        <w:rPr>
          <w:rFonts w:ascii="Arial" w:hAnsi="Arial" w:cs="Arial"/>
          <w:b/>
          <w:bCs/>
          <w:sz w:val="22"/>
          <w:szCs w:val="22"/>
        </w:rPr>
        <w:t xml:space="preserve">Parole Application Process </w:t>
      </w:r>
    </w:p>
    <w:p w:rsidRPr="00FA0DD7" w:rsidR="00567A60" w:rsidP="00567A60" w:rsidRDefault="00567A60" w14:paraId="48F89E37" w14:textId="77777777">
      <w:pPr>
        <w:spacing w:before="120" w:after="120"/>
        <w:ind w:left="709"/>
        <w:rPr>
          <w:rFonts w:ascii="Arial" w:hAnsi="Arial" w:cs="Arial"/>
          <w:sz w:val="22"/>
          <w:szCs w:val="22"/>
        </w:rPr>
      </w:pPr>
      <w:r>
        <w:rPr>
          <w:rFonts w:ascii="Arial" w:hAnsi="Arial" w:cs="Arial"/>
          <w:sz w:val="22"/>
          <w:szCs w:val="22"/>
        </w:rPr>
        <w:t xml:space="preserve">The </w:t>
      </w:r>
      <w:r w:rsidRPr="00FA0DD7">
        <w:rPr>
          <w:rFonts w:ascii="Arial" w:hAnsi="Arial" w:cs="Arial"/>
          <w:sz w:val="22"/>
          <w:szCs w:val="22"/>
        </w:rPr>
        <w:t xml:space="preserve">General Manager </w:t>
      </w:r>
      <w:r>
        <w:rPr>
          <w:rFonts w:ascii="Arial" w:hAnsi="Arial" w:cs="Arial"/>
          <w:sz w:val="22"/>
          <w:szCs w:val="22"/>
        </w:rPr>
        <w:t>must ensure that:</w:t>
      </w:r>
    </w:p>
    <w:p w:rsidR="00567A60" w:rsidP="00567A60" w:rsidRDefault="00567A60" w14:paraId="04DA89A9" w14:textId="77777777">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t>there is an identified key contact point within the prison for matters related to parole and the parole application process;</w:t>
      </w:r>
    </w:p>
    <w:p w:rsidR="00567A60" w:rsidP="00567A60" w:rsidRDefault="00567A60" w14:paraId="4EDFDE87" w14:textId="77777777">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t>information about parole and the parole application process is readily available to prisoners;</w:t>
      </w:r>
    </w:p>
    <w:p w:rsidR="00567A60" w:rsidP="00567A60" w:rsidRDefault="00567A60" w14:paraId="7D68BB7A" w14:textId="37C98E23">
      <w:pPr>
        <w:numPr>
          <w:ilvl w:val="2"/>
          <w:numId w:val="1"/>
        </w:numPr>
        <w:tabs>
          <w:tab w:val="clear" w:pos="720"/>
          <w:tab w:val="num" w:pos="360"/>
          <w:tab w:val="num" w:pos="1134"/>
        </w:tabs>
        <w:spacing w:before="120" w:after="120"/>
        <w:ind w:left="1134" w:hanging="425"/>
        <w:rPr>
          <w:rFonts w:ascii="Arial" w:hAnsi="Arial" w:cs="Arial"/>
          <w:sz w:val="22"/>
          <w:szCs w:val="22"/>
        </w:rPr>
      </w:pPr>
      <w:r w:rsidRPr="004222E1">
        <w:rPr>
          <w:rFonts w:ascii="Arial" w:hAnsi="Arial" w:cs="Arial"/>
          <w:sz w:val="22"/>
          <w:szCs w:val="22"/>
        </w:rPr>
        <w:t>P</w:t>
      </w:r>
      <w:r>
        <w:rPr>
          <w:rFonts w:ascii="Arial" w:hAnsi="Arial" w:cs="Arial"/>
          <w:sz w:val="22"/>
          <w:szCs w:val="22"/>
        </w:rPr>
        <w:t>arole Application Workflow System (PAWS)</w:t>
      </w:r>
      <w:r w:rsidRPr="004222E1">
        <w:rPr>
          <w:rFonts w:ascii="Arial" w:hAnsi="Arial" w:cs="Arial"/>
          <w:sz w:val="22"/>
          <w:szCs w:val="22"/>
        </w:rPr>
        <w:t xml:space="preserve"> </w:t>
      </w:r>
      <w:r>
        <w:rPr>
          <w:rFonts w:ascii="Arial" w:hAnsi="Arial" w:cs="Arial"/>
          <w:sz w:val="22"/>
          <w:szCs w:val="22"/>
        </w:rPr>
        <w:t xml:space="preserve">is monitored </w:t>
      </w:r>
      <w:r w:rsidRPr="004222E1">
        <w:rPr>
          <w:rFonts w:ascii="Arial" w:hAnsi="Arial" w:cs="Arial"/>
          <w:sz w:val="22"/>
          <w:szCs w:val="22"/>
        </w:rPr>
        <w:t>for prisoners</w:t>
      </w:r>
      <w:r>
        <w:rPr>
          <w:rFonts w:ascii="Arial" w:hAnsi="Arial" w:cs="Arial"/>
          <w:sz w:val="22"/>
          <w:szCs w:val="22"/>
        </w:rPr>
        <w:t xml:space="preserve"> </w:t>
      </w:r>
      <w:r w:rsidRPr="00E32D1D">
        <w:rPr>
          <w:rFonts w:ascii="Arial" w:hAnsi="Arial" w:cs="Arial"/>
          <w:sz w:val="22"/>
          <w:szCs w:val="22"/>
        </w:rPr>
        <w:t>who are at the recommended time to commence the parole application process.</w:t>
      </w:r>
      <w:r>
        <w:rPr>
          <w:rFonts w:ascii="Arial" w:hAnsi="Arial" w:cs="Arial"/>
          <w:sz w:val="22"/>
          <w:szCs w:val="22"/>
        </w:rPr>
        <w:t xml:space="preserve"> T</w:t>
      </w:r>
      <w:r w:rsidRPr="00E32D1D">
        <w:rPr>
          <w:rFonts w:ascii="Arial" w:hAnsi="Arial" w:cs="Arial"/>
          <w:sz w:val="22"/>
          <w:szCs w:val="22"/>
        </w:rPr>
        <w:t>h</w:t>
      </w:r>
      <w:r>
        <w:rPr>
          <w:rFonts w:ascii="Arial" w:hAnsi="Arial" w:cs="Arial"/>
          <w:sz w:val="22"/>
          <w:szCs w:val="22"/>
        </w:rPr>
        <w:t>e following guidelines apply to the recommended timing for commencement of the parole application process:</w:t>
      </w:r>
    </w:p>
    <w:p w:rsidRPr="00A672A5" w:rsidR="00567A60" w:rsidP="00567A60" w:rsidRDefault="00567A60" w14:paraId="35ED40BD" w14:textId="29871B5C">
      <w:pPr>
        <w:numPr>
          <w:ilvl w:val="1"/>
          <w:numId w:val="2"/>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in general, p</w:t>
      </w:r>
      <w:r w:rsidRPr="00A672A5">
        <w:rPr>
          <w:rFonts w:ascii="Arial" w:hAnsi="Arial" w:cs="Arial"/>
          <w:sz w:val="22"/>
          <w:szCs w:val="22"/>
        </w:rPr>
        <w:t xml:space="preserve">risoners </w:t>
      </w:r>
      <w:r>
        <w:rPr>
          <w:rFonts w:ascii="Arial" w:hAnsi="Arial" w:cs="Arial"/>
          <w:sz w:val="22"/>
          <w:szCs w:val="22"/>
        </w:rPr>
        <w:t xml:space="preserve">will </w:t>
      </w:r>
      <w:r w:rsidRPr="00A672A5">
        <w:rPr>
          <w:rFonts w:ascii="Arial" w:hAnsi="Arial" w:cs="Arial"/>
          <w:sz w:val="22"/>
          <w:szCs w:val="22"/>
        </w:rPr>
        <w:t>be guided to complete application</w:t>
      </w:r>
      <w:r>
        <w:rPr>
          <w:rFonts w:ascii="Arial" w:hAnsi="Arial" w:cs="Arial"/>
          <w:sz w:val="22"/>
          <w:szCs w:val="22"/>
        </w:rPr>
        <w:t>s</w:t>
      </w:r>
      <w:r w:rsidRPr="00A672A5">
        <w:rPr>
          <w:rFonts w:ascii="Arial" w:hAnsi="Arial" w:cs="Arial"/>
          <w:sz w:val="22"/>
          <w:szCs w:val="22"/>
        </w:rPr>
        <w:t xml:space="preserve"> </w:t>
      </w:r>
      <w:r w:rsidR="008A1A8A">
        <w:rPr>
          <w:rFonts w:ascii="Arial" w:hAnsi="Arial" w:cs="Arial"/>
          <w:sz w:val="22"/>
          <w:szCs w:val="22"/>
        </w:rPr>
        <w:t xml:space="preserve">from </w:t>
      </w:r>
      <w:r w:rsidRPr="00A672A5">
        <w:rPr>
          <w:rFonts w:ascii="Arial" w:hAnsi="Arial" w:cs="Arial"/>
          <w:sz w:val="22"/>
          <w:szCs w:val="22"/>
        </w:rPr>
        <w:t xml:space="preserve">12 months before their </w:t>
      </w:r>
      <w:r>
        <w:rPr>
          <w:rFonts w:ascii="Arial" w:hAnsi="Arial" w:cs="Arial"/>
          <w:sz w:val="22"/>
          <w:szCs w:val="22"/>
        </w:rPr>
        <w:t>earliest eligibility dates</w:t>
      </w:r>
      <w:r w:rsidR="00C023E1">
        <w:rPr>
          <w:rFonts w:ascii="Arial" w:hAnsi="Arial" w:cs="Arial"/>
          <w:sz w:val="22"/>
          <w:szCs w:val="22"/>
        </w:rPr>
        <w:t>;</w:t>
      </w:r>
    </w:p>
    <w:p w:rsidRPr="00A672A5" w:rsidR="00567A60" w:rsidP="00567A60" w:rsidRDefault="00567A60" w14:paraId="69D97198" w14:textId="77777777">
      <w:pPr>
        <w:numPr>
          <w:ilvl w:val="1"/>
          <w:numId w:val="2"/>
        </w:numPr>
        <w:tabs>
          <w:tab w:val="clear" w:pos="1440"/>
          <w:tab w:val="num" w:pos="1560"/>
        </w:tabs>
        <w:spacing w:before="40" w:after="40"/>
        <w:ind w:left="1560" w:hanging="437"/>
        <w:rPr>
          <w:rFonts w:ascii="Arial" w:hAnsi="Arial" w:cs="Arial"/>
          <w:sz w:val="22"/>
          <w:szCs w:val="22"/>
        </w:rPr>
      </w:pPr>
      <w:r w:rsidRPr="00A672A5">
        <w:rPr>
          <w:rFonts w:ascii="Arial" w:hAnsi="Arial" w:cs="Arial"/>
          <w:sz w:val="22"/>
          <w:szCs w:val="22"/>
        </w:rPr>
        <w:t xml:space="preserve">prisoners serving 10 years or more may be guided to apply for parole up to three years before their </w:t>
      </w:r>
      <w:r>
        <w:rPr>
          <w:rFonts w:ascii="Arial" w:hAnsi="Arial" w:cs="Arial"/>
          <w:sz w:val="22"/>
          <w:szCs w:val="22"/>
        </w:rPr>
        <w:t>earliest eligibility dates</w:t>
      </w:r>
      <w:r w:rsidR="00C023E1">
        <w:rPr>
          <w:rFonts w:ascii="Arial" w:hAnsi="Arial" w:cs="Arial"/>
          <w:sz w:val="22"/>
          <w:szCs w:val="22"/>
        </w:rPr>
        <w:t>,</w:t>
      </w:r>
      <w:r>
        <w:rPr>
          <w:rFonts w:ascii="Arial" w:hAnsi="Arial" w:cs="Arial"/>
          <w:sz w:val="22"/>
          <w:szCs w:val="22"/>
        </w:rPr>
        <w:t xml:space="preserve"> in consultation with the Sentence Management </w:t>
      </w:r>
      <w:r w:rsidR="003D4F7C">
        <w:rPr>
          <w:rFonts w:ascii="Arial" w:hAnsi="Arial" w:cs="Arial"/>
          <w:sz w:val="22"/>
          <w:szCs w:val="22"/>
        </w:rPr>
        <w:t>Division</w:t>
      </w:r>
      <w:r w:rsidR="00C023E1">
        <w:rPr>
          <w:rFonts w:ascii="Arial" w:hAnsi="Arial" w:cs="Arial"/>
          <w:sz w:val="22"/>
          <w:szCs w:val="22"/>
        </w:rPr>
        <w:t>;</w:t>
      </w:r>
    </w:p>
    <w:p w:rsidRPr="00A672A5" w:rsidR="00567A60" w:rsidP="00567A60" w:rsidRDefault="00567A60" w14:paraId="55E7B360" w14:textId="0180B760">
      <w:pPr>
        <w:numPr>
          <w:ilvl w:val="1"/>
          <w:numId w:val="2"/>
        </w:numPr>
        <w:tabs>
          <w:tab w:val="clear" w:pos="1440"/>
          <w:tab w:val="num" w:pos="1560"/>
        </w:tabs>
        <w:spacing w:before="40" w:after="40"/>
        <w:ind w:left="1560" w:hanging="437"/>
        <w:rPr>
          <w:rFonts w:ascii="Arial" w:hAnsi="Arial" w:cs="Arial"/>
          <w:sz w:val="22"/>
          <w:szCs w:val="22"/>
        </w:rPr>
      </w:pPr>
      <w:r w:rsidRPr="00A672A5">
        <w:rPr>
          <w:rFonts w:ascii="Arial" w:hAnsi="Arial" w:cs="Arial"/>
          <w:sz w:val="22"/>
          <w:szCs w:val="22"/>
        </w:rPr>
        <w:t xml:space="preserve">prisoners who have had parole cancelled may apply </w:t>
      </w:r>
      <w:r w:rsidRPr="00A672A5" w:rsidR="00C023E1">
        <w:rPr>
          <w:rFonts w:ascii="Arial" w:hAnsi="Arial" w:cs="Arial"/>
          <w:sz w:val="22"/>
          <w:szCs w:val="22"/>
        </w:rPr>
        <w:t>immediately</w:t>
      </w:r>
      <w:r w:rsidR="00C023E1">
        <w:rPr>
          <w:rFonts w:ascii="Arial" w:hAnsi="Arial" w:cs="Arial"/>
          <w:sz w:val="22"/>
          <w:szCs w:val="22"/>
        </w:rPr>
        <w:t>,</w:t>
      </w:r>
      <w:r w:rsidRPr="00A672A5" w:rsidR="00C023E1">
        <w:rPr>
          <w:rFonts w:ascii="Arial" w:hAnsi="Arial" w:cs="Arial"/>
          <w:sz w:val="22"/>
          <w:szCs w:val="22"/>
        </w:rPr>
        <w:t xml:space="preserve"> </w:t>
      </w:r>
      <w:r w:rsidR="008A1A8A">
        <w:rPr>
          <w:rFonts w:ascii="Arial" w:hAnsi="Arial" w:cs="Arial"/>
          <w:sz w:val="22"/>
          <w:szCs w:val="22"/>
        </w:rPr>
        <w:t xml:space="preserve">however should be encouraged to consider the circumstances of their cancellation and efforts to address the reasons for their cancellation when making an application for re-parole; </w:t>
      </w:r>
    </w:p>
    <w:p w:rsidRPr="00A672A5" w:rsidR="00567A60" w:rsidP="00567A60" w:rsidRDefault="00567A60" w14:paraId="34D95DF1" w14:textId="77777777">
      <w:pPr>
        <w:numPr>
          <w:ilvl w:val="1"/>
          <w:numId w:val="2"/>
        </w:numPr>
        <w:tabs>
          <w:tab w:val="clear" w:pos="1440"/>
          <w:tab w:val="num" w:pos="1560"/>
        </w:tabs>
        <w:spacing w:before="40" w:after="40"/>
        <w:ind w:left="1560" w:hanging="437"/>
        <w:rPr>
          <w:rFonts w:ascii="Arial" w:hAnsi="Arial" w:cs="Arial"/>
          <w:sz w:val="22"/>
          <w:szCs w:val="22"/>
        </w:rPr>
      </w:pPr>
      <w:r w:rsidRPr="00A672A5">
        <w:rPr>
          <w:rFonts w:ascii="Arial" w:hAnsi="Arial" w:cs="Arial"/>
          <w:sz w:val="22"/>
          <w:szCs w:val="22"/>
        </w:rPr>
        <w:lastRenderedPageBreak/>
        <w:t>prisoners who have been transferred from Youth Justice and do</w:t>
      </w:r>
      <w:r>
        <w:rPr>
          <w:rFonts w:ascii="Arial" w:hAnsi="Arial" w:cs="Arial"/>
          <w:sz w:val="22"/>
          <w:szCs w:val="22"/>
        </w:rPr>
        <w:t xml:space="preserve"> </w:t>
      </w:r>
      <w:r w:rsidRPr="00A672A5">
        <w:rPr>
          <w:rFonts w:ascii="Arial" w:hAnsi="Arial" w:cs="Arial"/>
          <w:sz w:val="22"/>
          <w:szCs w:val="22"/>
        </w:rPr>
        <w:t>n</w:t>
      </w:r>
      <w:r>
        <w:rPr>
          <w:rFonts w:ascii="Arial" w:hAnsi="Arial" w:cs="Arial"/>
          <w:sz w:val="22"/>
          <w:szCs w:val="22"/>
        </w:rPr>
        <w:t>o</w:t>
      </w:r>
      <w:r w:rsidRPr="00A672A5">
        <w:rPr>
          <w:rFonts w:ascii="Arial" w:hAnsi="Arial" w:cs="Arial"/>
          <w:sz w:val="22"/>
          <w:szCs w:val="22"/>
        </w:rPr>
        <w:t xml:space="preserve">t have </w:t>
      </w:r>
      <w:r>
        <w:rPr>
          <w:rFonts w:ascii="Arial" w:hAnsi="Arial" w:cs="Arial"/>
          <w:sz w:val="22"/>
          <w:szCs w:val="22"/>
        </w:rPr>
        <w:t>earliest eligibility dates</w:t>
      </w:r>
      <w:r w:rsidR="00C023E1">
        <w:rPr>
          <w:rFonts w:ascii="Arial" w:hAnsi="Arial" w:cs="Arial"/>
          <w:sz w:val="22"/>
          <w:szCs w:val="22"/>
        </w:rPr>
        <w:t>,</w:t>
      </w:r>
      <w:r w:rsidRPr="00A672A5">
        <w:rPr>
          <w:rFonts w:ascii="Arial" w:hAnsi="Arial" w:cs="Arial"/>
          <w:sz w:val="22"/>
          <w:szCs w:val="22"/>
        </w:rPr>
        <w:t xml:space="preserve"> may be guided to apply at any time</w:t>
      </w:r>
      <w:r w:rsidR="00C023E1">
        <w:rPr>
          <w:rFonts w:ascii="Arial" w:hAnsi="Arial" w:cs="Arial"/>
          <w:sz w:val="22"/>
          <w:szCs w:val="22"/>
        </w:rPr>
        <w:t>,</w:t>
      </w:r>
      <w:r w:rsidRPr="00A672A5">
        <w:rPr>
          <w:rFonts w:ascii="Arial" w:hAnsi="Arial" w:cs="Arial"/>
          <w:sz w:val="22"/>
          <w:szCs w:val="22"/>
        </w:rPr>
        <w:t xml:space="preserve"> appropriate to rehabilitation progress</w:t>
      </w:r>
      <w:r w:rsidR="00C023E1">
        <w:rPr>
          <w:rFonts w:ascii="Arial" w:hAnsi="Arial" w:cs="Arial"/>
          <w:sz w:val="22"/>
          <w:szCs w:val="22"/>
        </w:rPr>
        <w:t>;</w:t>
      </w:r>
      <w:r>
        <w:rPr>
          <w:rFonts w:ascii="Arial" w:hAnsi="Arial" w:cs="Arial"/>
          <w:sz w:val="22"/>
          <w:szCs w:val="22"/>
        </w:rPr>
        <w:t xml:space="preserve"> and</w:t>
      </w:r>
    </w:p>
    <w:p w:rsidR="007C3211" w:rsidP="007C3211" w:rsidRDefault="00567A60" w14:paraId="79DF6F60" w14:textId="14296742">
      <w:pPr>
        <w:numPr>
          <w:ilvl w:val="1"/>
          <w:numId w:val="2"/>
        </w:numPr>
        <w:tabs>
          <w:tab w:val="clear" w:pos="1440"/>
          <w:tab w:val="num" w:pos="1560"/>
        </w:tabs>
        <w:spacing w:before="40" w:after="40"/>
        <w:ind w:left="1560" w:hanging="437"/>
        <w:rPr>
          <w:rFonts w:ascii="Arial" w:hAnsi="Arial" w:cs="Arial"/>
          <w:sz w:val="22"/>
          <w:szCs w:val="22"/>
        </w:rPr>
      </w:pPr>
      <w:r w:rsidRPr="00A672A5">
        <w:rPr>
          <w:rFonts w:ascii="Arial" w:hAnsi="Arial" w:cs="Arial"/>
          <w:sz w:val="22"/>
          <w:szCs w:val="22"/>
        </w:rPr>
        <w:t>prisoners with shorter sentence</w:t>
      </w:r>
      <w:r>
        <w:rPr>
          <w:rFonts w:ascii="Arial" w:hAnsi="Arial" w:cs="Arial"/>
          <w:sz w:val="22"/>
          <w:szCs w:val="22"/>
        </w:rPr>
        <w:t xml:space="preserve">s </w:t>
      </w:r>
      <w:r w:rsidRPr="00A672A5">
        <w:rPr>
          <w:rFonts w:ascii="Arial" w:hAnsi="Arial" w:cs="Arial"/>
          <w:sz w:val="22"/>
          <w:szCs w:val="22"/>
        </w:rPr>
        <w:t>should be guided to complete application</w:t>
      </w:r>
      <w:r>
        <w:rPr>
          <w:rFonts w:ascii="Arial" w:hAnsi="Arial" w:cs="Arial"/>
          <w:sz w:val="22"/>
          <w:szCs w:val="22"/>
        </w:rPr>
        <w:t>s</w:t>
      </w:r>
      <w:r w:rsidRPr="00A672A5">
        <w:rPr>
          <w:rFonts w:ascii="Arial" w:hAnsi="Arial" w:cs="Arial"/>
          <w:sz w:val="22"/>
          <w:szCs w:val="22"/>
        </w:rPr>
        <w:t xml:space="preserve"> at an appropriate time, taking into account timelines for </w:t>
      </w:r>
      <w:r w:rsidR="00682D29">
        <w:rPr>
          <w:rFonts w:ascii="Arial" w:hAnsi="Arial" w:cs="Arial"/>
          <w:sz w:val="22"/>
          <w:szCs w:val="22"/>
        </w:rPr>
        <w:t>a P</w:t>
      </w:r>
      <w:r w:rsidRPr="00A672A5">
        <w:rPr>
          <w:rFonts w:ascii="Arial" w:hAnsi="Arial" w:cs="Arial"/>
          <w:sz w:val="22"/>
          <w:szCs w:val="22"/>
        </w:rPr>
        <w:t>arole</w:t>
      </w:r>
      <w:r w:rsidR="00682D29">
        <w:rPr>
          <w:rFonts w:ascii="Arial" w:hAnsi="Arial" w:cs="Arial"/>
          <w:sz w:val="22"/>
          <w:szCs w:val="22"/>
        </w:rPr>
        <w:t xml:space="preserve"> Suitability Assessment</w:t>
      </w:r>
      <w:r w:rsidRPr="00A672A5">
        <w:rPr>
          <w:rFonts w:ascii="Arial" w:hAnsi="Arial" w:cs="Arial"/>
          <w:sz w:val="22"/>
          <w:szCs w:val="22"/>
        </w:rPr>
        <w:t xml:space="preserve">  and pre-release planning (e</w:t>
      </w:r>
      <w:r>
        <w:rPr>
          <w:rFonts w:ascii="Arial" w:hAnsi="Arial" w:cs="Arial"/>
          <w:sz w:val="22"/>
          <w:szCs w:val="22"/>
        </w:rPr>
        <w:t>.</w:t>
      </w:r>
      <w:r w:rsidRPr="00A672A5">
        <w:rPr>
          <w:rFonts w:ascii="Arial" w:hAnsi="Arial" w:cs="Arial"/>
          <w:sz w:val="22"/>
          <w:szCs w:val="22"/>
        </w:rPr>
        <w:t>g</w:t>
      </w:r>
      <w:r>
        <w:rPr>
          <w:rFonts w:ascii="Arial" w:hAnsi="Arial" w:cs="Arial"/>
          <w:sz w:val="22"/>
          <w:szCs w:val="22"/>
        </w:rPr>
        <w:t>.</w:t>
      </w:r>
      <w:r w:rsidRPr="00A672A5">
        <w:rPr>
          <w:rFonts w:ascii="Arial" w:hAnsi="Arial" w:cs="Arial"/>
          <w:sz w:val="22"/>
          <w:szCs w:val="22"/>
        </w:rPr>
        <w:t xml:space="preserve"> a prisoner with a six-month non parole period may be guided to</w:t>
      </w:r>
      <w:r w:rsidR="00682D29">
        <w:rPr>
          <w:rFonts w:ascii="Arial" w:hAnsi="Arial" w:cs="Arial"/>
          <w:sz w:val="22"/>
          <w:szCs w:val="22"/>
        </w:rPr>
        <w:t xml:space="preserve"> </w:t>
      </w:r>
      <w:r w:rsidRPr="00A672A5">
        <w:rPr>
          <w:rFonts w:ascii="Arial" w:hAnsi="Arial" w:cs="Arial"/>
          <w:sz w:val="22"/>
          <w:szCs w:val="22"/>
        </w:rPr>
        <w:t xml:space="preserve">complete an application </w:t>
      </w:r>
      <w:r>
        <w:rPr>
          <w:rFonts w:ascii="Arial" w:hAnsi="Arial" w:cs="Arial"/>
          <w:sz w:val="22"/>
          <w:szCs w:val="22"/>
        </w:rPr>
        <w:t xml:space="preserve">at the commencement of </w:t>
      </w:r>
      <w:r w:rsidR="0078759A">
        <w:rPr>
          <w:rFonts w:ascii="Arial" w:hAnsi="Arial" w:cs="Arial"/>
          <w:sz w:val="22"/>
          <w:szCs w:val="22"/>
        </w:rPr>
        <w:t xml:space="preserve">their </w:t>
      </w:r>
      <w:r>
        <w:rPr>
          <w:rFonts w:ascii="Arial" w:hAnsi="Arial" w:cs="Arial"/>
          <w:sz w:val="22"/>
          <w:szCs w:val="22"/>
        </w:rPr>
        <w:t>sentence</w:t>
      </w:r>
      <w:r w:rsidRPr="00A672A5">
        <w:rPr>
          <w:rFonts w:ascii="Arial" w:hAnsi="Arial" w:cs="Arial"/>
          <w:sz w:val="22"/>
          <w:szCs w:val="22"/>
        </w:rPr>
        <w:t>)</w:t>
      </w:r>
      <w:r>
        <w:rPr>
          <w:rFonts w:ascii="Arial" w:hAnsi="Arial" w:cs="Arial"/>
          <w:sz w:val="22"/>
          <w:szCs w:val="22"/>
        </w:rPr>
        <w:t xml:space="preserve"> notwithstanding that treatment may need to be completed prior to the APB being prepared to grant parole</w:t>
      </w:r>
      <w:r w:rsidR="0005362F">
        <w:rPr>
          <w:rFonts w:ascii="Arial" w:hAnsi="Arial" w:cs="Arial"/>
          <w:sz w:val="22"/>
          <w:szCs w:val="22"/>
        </w:rPr>
        <w:t>.</w:t>
      </w:r>
    </w:p>
    <w:p w:rsidR="000B1388" w:rsidP="00A24FC6" w:rsidRDefault="00567A60" w14:paraId="1836984B" w14:textId="301191F5">
      <w:pPr>
        <w:numPr>
          <w:ilvl w:val="2"/>
          <w:numId w:val="1"/>
        </w:numPr>
        <w:tabs>
          <w:tab w:val="clear" w:pos="720"/>
        </w:tabs>
        <w:spacing w:before="120" w:after="120"/>
        <w:ind w:left="1134" w:hanging="425"/>
        <w:rPr>
          <w:rFonts w:ascii="Arial" w:hAnsi="Arial" w:cs="Arial"/>
          <w:sz w:val="22"/>
          <w:szCs w:val="22"/>
        </w:rPr>
      </w:pPr>
      <w:r w:rsidRPr="000B1388">
        <w:rPr>
          <w:rFonts w:ascii="Arial" w:hAnsi="Arial" w:cs="Arial"/>
          <w:sz w:val="22"/>
          <w:szCs w:val="22"/>
        </w:rPr>
        <w:t>the Assessment and Transition Coordinator (ATC) or delegate advises the prisoner’s case worker</w:t>
      </w:r>
      <w:r w:rsidR="0005362F">
        <w:rPr>
          <w:rFonts w:ascii="Arial" w:hAnsi="Arial" w:cs="Arial"/>
          <w:sz w:val="22"/>
          <w:szCs w:val="22"/>
        </w:rPr>
        <w:t>,</w:t>
      </w:r>
      <w:r w:rsidRPr="000B1388">
        <w:rPr>
          <w:rFonts w:ascii="Arial" w:hAnsi="Arial" w:cs="Arial"/>
          <w:sz w:val="22"/>
          <w:szCs w:val="22"/>
        </w:rPr>
        <w:t xml:space="preserve"> as soon as possible</w:t>
      </w:r>
      <w:r w:rsidR="0005362F">
        <w:rPr>
          <w:rFonts w:ascii="Arial" w:hAnsi="Arial" w:cs="Arial"/>
          <w:sz w:val="22"/>
          <w:szCs w:val="22"/>
        </w:rPr>
        <w:t>,</w:t>
      </w:r>
      <w:r w:rsidRPr="000B1388">
        <w:rPr>
          <w:rFonts w:ascii="Arial" w:hAnsi="Arial" w:cs="Arial"/>
          <w:sz w:val="22"/>
          <w:szCs w:val="22"/>
        </w:rPr>
        <w:t xml:space="preserve"> that the prisoner is at the recommended time to commence the parole application process</w:t>
      </w:r>
      <w:r w:rsidR="00A65B06">
        <w:rPr>
          <w:rFonts w:ascii="Arial" w:hAnsi="Arial" w:cs="Arial"/>
          <w:sz w:val="22"/>
          <w:szCs w:val="22"/>
        </w:rPr>
        <w:t xml:space="preserve">, including completion and submission of the </w:t>
      </w:r>
      <w:r w:rsidR="00A65B06">
        <w:rPr>
          <w:rFonts w:ascii="Arial" w:hAnsi="Arial" w:cs="Arial"/>
          <w:color w:val="333399"/>
          <w:u w:val="single"/>
        </w:rPr>
        <w:t>Parole Application form</w:t>
      </w:r>
      <w:r w:rsidR="00A65B06">
        <w:rPr>
          <w:rFonts w:ascii="Arial" w:hAnsi="Arial" w:cs="Arial"/>
          <w:sz w:val="22"/>
          <w:szCs w:val="22"/>
        </w:rPr>
        <w:t>,</w:t>
      </w:r>
      <w:r w:rsidRPr="000B1388">
        <w:rPr>
          <w:rFonts w:ascii="Arial" w:hAnsi="Arial" w:cs="Arial"/>
          <w:sz w:val="22"/>
          <w:szCs w:val="22"/>
        </w:rPr>
        <w:t xml:space="preserve"> and the date that the Parole Application Case Management Review Committee (CMRC) will consider the application</w:t>
      </w:r>
      <w:r w:rsidR="0005362F">
        <w:rPr>
          <w:rFonts w:ascii="Arial" w:hAnsi="Arial" w:cs="Arial"/>
          <w:sz w:val="22"/>
          <w:szCs w:val="22"/>
        </w:rPr>
        <w:t>.</w:t>
      </w:r>
      <w:r w:rsidRPr="000B1388" w:rsidR="000B1388">
        <w:rPr>
          <w:rFonts w:ascii="Arial" w:hAnsi="Arial" w:cs="Arial"/>
          <w:sz w:val="22"/>
          <w:szCs w:val="22"/>
        </w:rPr>
        <w:t xml:space="preserve"> (</w:t>
      </w:r>
      <w:r w:rsidR="0005362F">
        <w:rPr>
          <w:rFonts w:ascii="Arial" w:hAnsi="Arial" w:cs="Arial"/>
          <w:sz w:val="22"/>
          <w:szCs w:val="22"/>
        </w:rPr>
        <w:t>A</w:t>
      </w:r>
      <w:r w:rsidRPr="000B1388" w:rsidR="000B1388">
        <w:rPr>
          <w:rFonts w:ascii="Arial" w:hAnsi="Arial" w:cs="Arial"/>
          <w:sz w:val="22"/>
          <w:szCs w:val="22"/>
        </w:rPr>
        <w:t>t Ravenhall Correctional Centre, the role of the ATC will be performed by Reintegration Officers</w:t>
      </w:r>
      <w:r w:rsidR="0005362F">
        <w:rPr>
          <w:rFonts w:ascii="Arial" w:hAnsi="Arial" w:cs="Arial"/>
          <w:sz w:val="22"/>
          <w:szCs w:val="22"/>
        </w:rPr>
        <w:t>.</w:t>
      </w:r>
      <w:r w:rsidRPr="000B1388" w:rsidR="000B1388">
        <w:rPr>
          <w:rFonts w:ascii="Arial" w:hAnsi="Arial" w:cs="Arial"/>
          <w:sz w:val="22"/>
          <w:szCs w:val="22"/>
        </w:rPr>
        <w:t>)</w:t>
      </w:r>
      <w:r w:rsidRPr="000B1388">
        <w:rPr>
          <w:rFonts w:ascii="Arial" w:hAnsi="Arial" w:cs="Arial"/>
          <w:sz w:val="22"/>
          <w:szCs w:val="22"/>
        </w:rPr>
        <w:t xml:space="preserve">; </w:t>
      </w:r>
    </w:p>
    <w:p w:rsidRPr="000B1388" w:rsidR="00567A60" w:rsidP="00A24FC6" w:rsidRDefault="00567A60" w14:paraId="017D2D26" w14:textId="512BD5BE">
      <w:pPr>
        <w:numPr>
          <w:ilvl w:val="2"/>
          <w:numId w:val="1"/>
        </w:numPr>
        <w:tabs>
          <w:tab w:val="clear" w:pos="720"/>
        </w:tabs>
        <w:spacing w:before="120" w:after="120"/>
        <w:ind w:left="1134" w:hanging="425"/>
        <w:rPr>
          <w:rFonts w:ascii="Arial" w:hAnsi="Arial" w:cs="Arial"/>
          <w:sz w:val="22"/>
          <w:szCs w:val="22"/>
        </w:rPr>
      </w:pPr>
      <w:r w:rsidRPr="000B1388">
        <w:rPr>
          <w:rFonts w:ascii="Arial" w:hAnsi="Arial" w:cs="Arial"/>
          <w:sz w:val="22"/>
          <w:szCs w:val="22"/>
        </w:rPr>
        <w:t xml:space="preserve">the prisoner’s case worker completes the relevant sections of the </w:t>
      </w:r>
      <w:r w:rsidR="0019749A">
        <w:rPr>
          <w:rFonts w:ascii="Arial" w:hAnsi="Arial" w:cs="Arial"/>
          <w:color w:val="333399"/>
          <w:u w:val="single"/>
        </w:rPr>
        <w:t>Case Management Review Committee – Parole Application Report</w:t>
      </w:r>
      <w:r w:rsidRPr="000B1388">
        <w:rPr>
          <w:rFonts w:ascii="Arial" w:hAnsi="Arial" w:cs="Arial"/>
          <w:sz w:val="22"/>
          <w:szCs w:val="22"/>
        </w:rPr>
        <w:t xml:space="preserve">. For Serious Violent offenders and Sex Offenders (SVoSOs) the </w:t>
      </w:r>
      <w:r w:rsidRPr="00EA54F6">
        <w:rPr>
          <w:rFonts w:ascii="Arial" w:hAnsi="Arial" w:cs="Arial"/>
          <w:sz w:val="22"/>
          <w:szCs w:val="22"/>
        </w:rPr>
        <w:t xml:space="preserve">case worker also completes the </w:t>
      </w:r>
      <w:r w:rsidRPr="00EA54F6">
        <w:rPr>
          <w:rFonts w:ascii="Arial" w:hAnsi="Arial" w:cs="Arial"/>
          <w:color w:val="333399"/>
          <w:u w:val="single"/>
        </w:rPr>
        <w:t>Brief - Review of Satisfactory Behaviour for Parole</w:t>
      </w:r>
      <w:r w:rsidRPr="000B1388">
        <w:rPr>
          <w:rFonts w:ascii="Arial" w:hAnsi="Arial" w:cs="Arial"/>
          <w:color w:val="333399"/>
          <w:u w:val="single"/>
        </w:rPr>
        <w:t xml:space="preserve"> Applications</w:t>
      </w:r>
      <w:r w:rsidRPr="000B1388">
        <w:rPr>
          <w:rFonts w:ascii="Arial" w:hAnsi="Arial" w:cs="Arial"/>
          <w:sz w:val="22"/>
          <w:szCs w:val="22"/>
        </w:rPr>
        <w:t>. These documents</w:t>
      </w:r>
      <w:r w:rsidR="0005362F">
        <w:rPr>
          <w:rFonts w:ascii="Arial" w:hAnsi="Arial" w:cs="Arial"/>
          <w:sz w:val="22"/>
          <w:szCs w:val="22"/>
        </w:rPr>
        <w:t>,</w:t>
      </w:r>
      <w:r w:rsidRPr="000B1388">
        <w:rPr>
          <w:rFonts w:ascii="Arial" w:hAnsi="Arial" w:cs="Arial"/>
          <w:sz w:val="22"/>
          <w:szCs w:val="22"/>
        </w:rPr>
        <w:t xml:space="preserve"> together with the prisoner</w:t>
      </w:r>
      <w:r w:rsidR="0005362F">
        <w:rPr>
          <w:rFonts w:ascii="Arial" w:hAnsi="Arial" w:cs="Arial"/>
          <w:sz w:val="22"/>
          <w:szCs w:val="22"/>
        </w:rPr>
        <w:t>’</w:t>
      </w:r>
      <w:r w:rsidRPr="000B1388">
        <w:rPr>
          <w:rFonts w:ascii="Arial" w:hAnsi="Arial" w:cs="Arial"/>
          <w:sz w:val="22"/>
          <w:szCs w:val="22"/>
        </w:rPr>
        <w:t>s Parole Application</w:t>
      </w:r>
      <w:r w:rsidR="0005362F">
        <w:rPr>
          <w:rFonts w:ascii="Arial" w:hAnsi="Arial" w:cs="Arial"/>
          <w:sz w:val="22"/>
          <w:szCs w:val="22"/>
        </w:rPr>
        <w:t>,</w:t>
      </w:r>
      <w:r w:rsidRPr="000B1388">
        <w:rPr>
          <w:rFonts w:ascii="Arial" w:hAnsi="Arial" w:cs="Arial"/>
          <w:sz w:val="22"/>
          <w:szCs w:val="22"/>
        </w:rPr>
        <w:t xml:space="preserve"> are provided to the ATC</w:t>
      </w:r>
      <w:r w:rsidR="000B1388">
        <w:rPr>
          <w:rFonts w:ascii="Arial" w:hAnsi="Arial" w:cs="Arial"/>
          <w:sz w:val="22"/>
          <w:szCs w:val="22"/>
        </w:rPr>
        <w:t xml:space="preserve"> or equivalent</w:t>
      </w:r>
      <w:r w:rsidR="0005362F">
        <w:rPr>
          <w:rFonts w:ascii="Arial" w:hAnsi="Arial" w:cs="Arial"/>
          <w:sz w:val="22"/>
          <w:szCs w:val="22"/>
        </w:rPr>
        <w:t>,</w:t>
      </w:r>
      <w:r w:rsidRPr="000B1388">
        <w:rPr>
          <w:rFonts w:ascii="Arial" w:hAnsi="Arial" w:cs="Arial"/>
          <w:sz w:val="22"/>
          <w:szCs w:val="22"/>
        </w:rPr>
        <w:t xml:space="preserve"> for the information of the Parole Application CMRC</w:t>
      </w:r>
      <w:r w:rsidR="0005362F">
        <w:rPr>
          <w:rFonts w:ascii="Arial" w:hAnsi="Arial" w:cs="Arial"/>
          <w:sz w:val="22"/>
          <w:szCs w:val="22"/>
        </w:rPr>
        <w:t>,</w:t>
      </w:r>
      <w:r w:rsidRPr="000B1388">
        <w:rPr>
          <w:rFonts w:ascii="Arial" w:hAnsi="Arial" w:cs="Arial"/>
          <w:sz w:val="22"/>
          <w:szCs w:val="22"/>
        </w:rPr>
        <w:t xml:space="preserve"> within 14 days of the case worker being notified by the ATC </w:t>
      </w:r>
      <w:r w:rsidR="000B1388">
        <w:rPr>
          <w:rFonts w:ascii="Arial" w:hAnsi="Arial" w:cs="Arial"/>
          <w:sz w:val="22"/>
          <w:szCs w:val="22"/>
        </w:rPr>
        <w:t>or equivalent,</w:t>
      </w:r>
      <w:r w:rsidRPr="000B1388" w:rsidR="000B1388">
        <w:rPr>
          <w:rFonts w:ascii="Arial" w:hAnsi="Arial" w:cs="Arial"/>
          <w:sz w:val="22"/>
          <w:szCs w:val="22"/>
        </w:rPr>
        <w:t xml:space="preserve"> </w:t>
      </w:r>
      <w:r w:rsidRPr="000B1388">
        <w:rPr>
          <w:rFonts w:ascii="Arial" w:hAnsi="Arial" w:cs="Arial"/>
          <w:sz w:val="22"/>
          <w:szCs w:val="22"/>
        </w:rPr>
        <w:t>that the prisoner is at the recommended time to commence the parole application process;</w:t>
      </w:r>
    </w:p>
    <w:p w:rsidRPr="00E32D1D" w:rsidR="00567A60" w:rsidP="0030361E" w:rsidRDefault="00567A60" w14:paraId="3A39AB40" w14:textId="09A7C70A">
      <w:pPr>
        <w:numPr>
          <w:ilvl w:val="2"/>
          <w:numId w:val="1"/>
        </w:numPr>
        <w:tabs>
          <w:tab w:val="clear" w:pos="720"/>
        </w:tabs>
        <w:spacing w:before="120" w:after="120"/>
        <w:ind w:left="1134" w:hanging="425"/>
        <w:rPr>
          <w:rFonts w:ascii="Arial" w:hAnsi="Arial" w:cs="Arial"/>
          <w:sz w:val="22"/>
          <w:szCs w:val="22"/>
        </w:rPr>
      </w:pPr>
      <w:r>
        <w:rPr>
          <w:rFonts w:ascii="Arial" w:hAnsi="Arial" w:cs="Arial"/>
          <w:sz w:val="22"/>
          <w:szCs w:val="22"/>
        </w:rPr>
        <w:t>p</w:t>
      </w:r>
      <w:r w:rsidRPr="00E32D1D">
        <w:rPr>
          <w:rFonts w:ascii="Arial" w:hAnsi="Arial" w:cs="Arial"/>
          <w:sz w:val="22"/>
          <w:szCs w:val="22"/>
        </w:rPr>
        <w:t xml:space="preserve">risoners are scheduled onto </w:t>
      </w:r>
      <w:r>
        <w:rPr>
          <w:rFonts w:ascii="Arial" w:hAnsi="Arial" w:cs="Arial"/>
          <w:sz w:val="22"/>
          <w:szCs w:val="22"/>
        </w:rPr>
        <w:t xml:space="preserve">a </w:t>
      </w:r>
      <w:r w:rsidRPr="00E32D1D">
        <w:rPr>
          <w:rFonts w:ascii="Arial" w:hAnsi="Arial" w:cs="Arial"/>
          <w:sz w:val="22"/>
          <w:szCs w:val="22"/>
        </w:rPr>
        <w:t xml:space="preserve">Parole Application </w:t>
      </w:r>
      <w:r>
        <w:rPr>
          <w:rFonts w:ascii="Arial" w:hAnsi="Arial" w:cs="Arial"/>
          <w:sz w:val="22"/>
          <w:szCs w:val="22"/>
        </w:rPr>
        <w:t>CMRC</w:t>
      </w:r>
      <w:r w:rsidRPr="00E32D1D">
        <w:rPr>
          <w:rFonts w:ascii="Arial" w:hAnsi="Arial" w:cs="Arial"/>
          <w:sz w:val="22"/>
          <w:szCs w:val="22"/>
        </w:rPr>
        <w:t xml:space="preserve"> meeting at an appropriate time to allow submission of applications to the</w:t>
      </w:r>
      <w:r w:rsidR="007906C9">
        <w:rPr>
          <w:rFonts w:ascii="Arial" w:hAnsi="Arial" w:cs="Arial"/>
          <w:sz w:val="22"/>
          <w:szCs w:val="22"/>
        </w:rPr>
        <w:t xml:space="preserve"> relevant authority</w:t>
      </w:r>
      <w:r w:rsidRPr="00E32D1D">
        <w:rPr>
          <w:rFonts w:ascii="Arial" w:hAnsi="Arial" w:cs="Arial"/>
          <w:sz w:val="22"/>
          <w:szCs w:val="22"/>
        </w:rPr>
        <w:t xml:space="preserve"> </w:t>
      </w:r>
      <w:r w:rsidR="007906C9">
        <w:rPr>
          <w:rFonts w:ascii="Arial" w:hAnsi="Arial" w:cs="Arial"/>
          <w:sz w:val="22"/>
          <w:szCs w:val="22"/>
        </w:rPr>
        <w:t>(</w:t>
      </w:r>
      <w:r>
        <w:rPr>
          <w:rFonts w:ascii="Arial" w:hAnsi="Arial" w:cs="Arial"/>
          <w:sz w:val="22"/>
          <w:szCs w:val="22"/>
        </w:rPr>
        <w:t>APB</w:t>
      </w:r>
      <w:r w:rsidR="007906C9">
        <w:rPr>
          <w:rFonts w:ascii="Arial" w:hAnsi="Arial" w:cs="Arial"/>
          <w:sz w:val="22"/>
          <w:szCs w:val="22"/>
        </w:rPr>
        <w:t xml:space="preserve"> or CAGD via PCU)</w:t>
      </w:r>
      <w:r w:rsidRPr="00E32D1D">
        <w:rPr>
          <w:rFonts w:ascii="Arial" w:hAnsi="Arial" w:cs="Arial"/>
          <w:sz w:val="22"/>
          <w:szCs w:val="22"/>
        </w:rPr>
        <w:t xml:space="preserve"> within 30 calendar days of the prisoner reaching the recommended time to commence the parole application process</w:t>
      </w:r>
      <w:r>
        <w:rPr>
          <w:rFonts w:ascii="Arial" w:hAnsi="Arial" w:cs="Arial"/>
          <w:sz w:val="22"/>
          <w:szCs w:val="22"/>
        </w:rPr>
        <w:t>;</w:t>
      </w:r>
    </w:p>
    <w:p w:rsidR="00567A60" w:rsidP="0030361E" w:rsidRDefault="00567A60" w14:paraId="516B82AD" w14:textId="04F5D86A">
      <w:pPr>
        <w:numPr>
          <w:ilvl w:val="2"/>
          <w:numId w:val="1"/>
        </w:numPr>
        <w:tabs>
          <w:tab w:val="clear" w:pos="720"/>
        </w:tabs>
        <w:spacing w:before="120" w:after="120"/>
        <w:ind w:left="1134" w:hanging="425"/>
        <w:rPr>
          <w:rFonts w:ascii="Arial" w:hAnsi="Arial" w:cs="Arial"/>
          <w:sz w:val="22"/>
          <w:szCs w:val="22"/>
        </w:rPr>
      </w:pPr>
      <w:r>
        <w:rPr>
          <w:rFonts w:ascii="Arial" w:hAnsi="Arial" w:cs="Arial"/>
          <w:sz w:val="22"/>
          <w:szCs w:val="22"/>
        </w:rPr>
        <w:t>p</w:t>
      </w:r>
      <w:r w:rsidRPr="00E32D1D">
        <w:rPr>
          <w:rFonts w:ascii="Arial" w:hAnsi="Arial" w:cs="Arial"/>
          <w:sz w:val="22"/>
          <w:szCs w:val="22"/>
        </w:rPr>
        <w:t>risoners are guided to submit parole applications</w:t>
      </w:r>
      <w:r>
        <w:rPr>
          <w:rFonts w:ascii="Arial" w:hAnsi="Arial" w:cs="Arial"/>
          <w:sz w:val="22"/>
          <w:szCs w:val="22"/>
        </w:rPr>
        <w:t xml:space="preserve"> at an appropriate time and advised of the possible implications of applying too early</w:t>
      </w:r>
      <w:r w:rsidR="00C61FF1">
        <w:rPr>
          <w:rFonts w:ascii="Arial" w:hAnsi="Arial" w:cs="Arial"/>
          <w:sz w:val="22"/>
          <w:szCs w:val="22"/>
        </w:rPr>
        <w:t>,</w:t>
      </w:r>
      <w:r>
        <w:rPr>
          <w:rFonts w:ascii="Arial" w:hAnsi="Arial" w:cs="Arial"/>
          <w:sz w:val="22"/>
          <w:szCs w:val="22"/>
        </w:rPr>
        <w:t xml:space="preserve"> where they have declined to participate in recommended programs</w:t>
      </w:r>
      <w:r w:rsidR="00C61FF1">
        <w:rPr>
          <w:rFonts w:ascii="Arial" w:hAnsi="Arial" w:cs="Arial"/>
          <w:sz w:val="22"/>
          <w:szCs w:val="22"/>
        </w:rPr>
        <w:t xml:space="preserve"> or have demonstrated poor behaviour</w:t>
      </w:r>
      <w:r>
        <w:rPr>
          <w:rFonts w:ascii="Arial" w:hAnsi="Arial" w:cs="Arial"/>
          <w:sz w:val="22"/>
          <w:szCs w:val="22"/>
        </w:rPr>
        <w:t>.</w:t>
      </w:r>
      <w:r w:rsidR="00392F11">
        <w:rPr>
          <w:rFonts w:ascii="Arial" w:hAnsi="Arial" w:cs="Arial"/>
          <w:sz w:val="22"/>
          <w:szCs w:val="22"/>
        </w:rPr>
        <w:t xml:space="preserve"> </w:t>
      </w:r>
      <w:r>
        <w:rPr>
          <w:rFonts w:ascii="Arial" w:hAnsi="Arial" w:cs="Arial"/>
          <w:sz w:val="22"/>
          <w:szCs w:val="22"/>
        </w:rPr>
        <w:t>In guiding a prisoner to submit the parole application, case workers should assist</w:t>
      </w:r>
      <w:r w:rsidR="00C61FF1">
        <w:rPr>
          <w:rFonts w:ascii="Arial" w:hAnsi="Arial" w:cs="Arial"/>
          <w:sz w:val="22"/>
          <w:szCs w:val="22"/>
        </w:rPr>
        <w:t xml:space="preserve"> </w:t>
      </w:r>
      <w:r>
        <w:rPr>
          <w:rFonts w:ascii="Arial" w:hAnsi="Arial" w:cs="Arial"/>
          <w:sz w:val="22"/>
          <w:szCs w:val="22"/>
        </w:rPr>
        <w:t>prisoner</w:t>
      </w:r>
      <w:r w:rsidR="00C61FF1">
        <w:rPr>
          <w:rFonts w:ascii="Arial" w:hAnsi="Arial" w:cs="Arial"/>
          <w:sz w:val="22"/>
          <w:szCs w:val="22"/>
        </w:rPr>
        <w:t>s who</w:t>
      </w:r>
      <w:r>
        <w:rPr>
          <w:rFonts w:ascii="Arial" w:hAnsi="Arial" w:cs="Arial"/>
          <w:sz w:val="22"/>
          <w:szCs w:val="22"/>
        </w:rPr>
        <w:t xml:space="preserve"> may have difficulty completing the application form </w:t>
      </w:r>
      <w:r w:rsidR="00C61FF1">
        <w:rPr>
          <w:rFonts w:ascii="Arial" w:hAnsi="Arial" w:cs="Arial"/>
          <w:sz w:val="22"/>
          <w:szCs w:val="22"/>
        </w:rPr>
        <w:t xml:space="preserve">due to </w:t>
      </w:r>
      <w:r>
        <w:rPr>
          <w:rFonts w:ascii="Arial" w:hAnsi="Arial" w:cs="Arial"/>
          <w:sz w:val="22"/>
          <w:szCs w:val="22"/>
        </w:rPr>
        <w:t xml:space="preserve">cognitive impairment, language difficulties or other similar issues. In addition, </w:t>
      </w:r>
      <w:r w:rsidR="00C61FF1">
        <w:rPr>
          <w:rFonts w:ascii="Arial" w:hAnsi="Arial" w:cs="Arial"/>
          <w:sz w:val="22"/>
          <w:szCs w:val="22"/>
        </w:rPr>
        <w:t xml:space="preserve">a case manager </w:t>
      </w:r>
      <w:r>
        <w:rPr>
          <w:rFonts w:ascii="Arial" w:hAnsi="Arial" w:cs="Arial"/>
          <w:sz w:val="22"/>
          <w:szCs w:val="22"/>
        </w:rPr>
        <w:t xml:space="preserve">should  </w:t>
      </w:r>
      <w:r w:rsidR="00C61FF1">
        <w:rPr>
          <w:rFonts w:ascii="Arial" w:hAnsi="Arial" w:cs="Arial"/>
          <w:sz w:val="22"/>
          <w:szCs w:val="22"/>
        </w:rPr>
        <w:t xml:space="preserve">provide </w:t>
      </w:r>
      <w:r>
        <w:rPr>
          <w:rFonts w:ascii="Arial" w:hAnsi="Arial" w:cs="Arial"/>
          <w:sz w:val="22"/>
          <w:szCs w:val="22"/>
        </w:rPr>
        <w:t xml:space="preserve">assistance with the process, </w:t>
      </w:r>
      <w:r w:rsidR="00C61FF1">
        <w:rPr>
          <w:rFonts w:ascii="Arial" w:hAnsi="Arial" w:cs="Arial"/>
          <w:sz w:val="22"/>
          <w:szCs w:val="22"/>
        </w:rPr>
        <w:t>if requested by a prisoner</w:t>
      </w:r>
      <w:r w:rsidR="002C62CD">
        <w:rPr>
          <w:rFonts w:ascii="Arial" w:hAnsi="Arial" w:cs="Arial"/>
          <w:sz w:val="22"/>
          <w:szCs w:val="22"/>
        </w:rPr>
        <w:t>;</w:t>
      </w:r>
      <w:r w:rsidR="00C61FF1">
        <w:rPr>
          <w:rFonts w:ascii="Arial" w:hAnsi="Arial" w:cs="Arial"/>
          <w:sz w:val="22"/>
          <w:szCs w:val="22"/>
        </w:rPr>
        <w:t xml:space="preserve"> </w:t>
      </w:r>
    </w:p>
    <w:p w:rsidR="00567A60" w:rsidP="0030361E" w:rsidRDefault="00567A60" w14:paraId="248116A5" w14:textId="42174EA3">
      <w:pPr>
        <w:numPr>
          <w:ilvl w:val="2"/>
          <w:numId w:val="1"/>
        </w:numPr>
        <w:tabs>
          <w:tab w:val="clear" w:pos="720"/>
        </w:tabs>
        <w:spacing w:before="120" w:after="120"/>
        <w:ind w:left="1134" w:hanging="425"/>
        <w:rPr>
          <w:rFonts w:ascii="Arial" w:hAnsi="Arial" w:cs="Arial"/>
          <w:sz w:val="22"/>
          <w:szCs w:val="22"/>
        </w:rPr>
      </w:pPr>
      <w:r>
        <w:rPr>
          <w:rFonts w:ascii="Arial" w:hAnsi="Arial" w:cs="Arial"/>
          <w:sz w:val="22"/>
          <w:szCs w:val="22"/>
        </w:rPr>
        <w:t>prisoners who have not applied or have declined to apply for parole are to attend a Parole Application CMRC</w:t>
      </w:r>
      <w:r w:rsidR="0005362F">
        <w:rPr>
          <w:rFonts w:ascii="Arial" w:hAnsi="Arial" w:cs="Arial"/>
          <w:sz w:val="22"/>
          <w:szCs w:val="22"/>
        </w:rPr>
        <w:t>,</w:t>
      </w:r>
      <w:r>
        <w:rPr>
          <w:rFonts w:ascii="Arial" w:hAnsi="Arial" w:cs="Arial"/>
          <w:sz w:val="22"/>
          <w:szCs w:val="22"/>
        </w:rPr>
        <w:t xml:space="preserve"> </w:t>
      </w:r>
      <w:r w:rsidR="002C62CD">
        <w:rPr>
          <w:rFonts w:ascii="Arial" w:hAnsi="Arial" w:cs="Arial"/>
          <w:sz w:val="22"/>
          <w:szCs w:val="22"/>
        </w:rPr>
        <w:t>to discuss the reason for declining and whether these factors could be addressed through supports available at the prison or referrals to external agencies;</w:t>
      </w:r>
    </w:p>
    <w:p w:rsidRPr="004222E1" w:rsidR="00567A60" w:rsidP="0030361E" w:rsidRDefault="00567A60" w14:paraId="074E6BB8" w14:textId="449963CE">
      <w:pPr>
        <w:numPr>
          <w:ilvl w:val="2"/>
          <w:numId w:val="1"/>
        </w:numPr>
        <w:tabs>
          <w:tab w:val="clear" w:pos="720"/>
        </w:tabs>
        <w:spacing w:before="120" w:after="120"/>
        <w:ind w:left="1134" w:hanging="425"/>
        <w:rPr>
          <w:rFonts w:ascii="Arial" w:hAnsi="Arial" w:cs="Arial"/>
          <w:sz w:val="22"/>
          <w:szCs w:val="22"/>
        </w:rPr>
      </w:pPr>
      <w:r>
        <w:rPr>
          <w:rFonts w:ascii="Arial" w:hAnsi="Arial" w:cs="Arial"/>
          <w:sz w:val="22"/>
          <w:szCs w:val="22"/>
        </w:rPr>
        <w:t xml:space="preserve">the </w:t>
      </w:r>
      <w:r w:rsidRPr="004222E1">
        <w:rPr>
          <w:rFonts w:ascii="Arial" w:hAnsi="Arial" w:cs="Arial"/>
          <w:sz w:val="22"/>
          <w:szCs w:val="22"/>
        </w:rPr>
        <w:t>proposed release address</w:t>
      </w:r>
      <w:r>
        <w:rPr>
          <w:rFonts w:ascii="Arial" w:hAnsi="Arial" w:cs="Arial"/>
          <w:sz w:val="22"/>
          <w:szCs w:val="22"/>
        </w:rPr>
        <w:t xml:space="preserve"> of each prisoner who applies for parole</w:t>
      </w:r>
      <w:r w:rsidRPr="004222E1">
        <w:rPr>
          <w:rFonts w:ascii="Arial" w:hAnsi="Arial" w:cs="Arial"/>
          <w:sz w:val="22"/>
          <w:szCs w:val="22"/>
        </w:rPr>
        <w:t xml:space="preserve"> </w:t>
      </w:r>
      <w:r>
        <w:rPr>
          <w:rFonts w:ascii="Arial" w:hAnsi="Arial" w:cs="Arial"/>
          <w:sz w:val="22"/>
          <w:szCs w:val="22"/>
        </w:rPr>
        <w:t>(</w:t>
      </w:r>
      <w:r w:rsidRPr="004222E1">
        <w:rPr>
          <w:rFonts w:ascii="Arial" w:hAnsi="Arial" w:cs="Arial"/>
          <w:sz w:val="22"/>
          <w:szCs w:val="22"/>
        </w:rPr>
        <w:t>if available</w:t>
      </w:r>
      <w:r>
        <w:rPr>
          <w:rFonts w:ascii="Arial" w:hAnsi="Arial" w:cs="Arial"/>
          <w:sz w:val="22"/>
          <w:szCs w:val="22"/>
        </w:rPr>
        <w:t>)</w:t>
      </w:r>
      <w:r w:rsidRPr="004222E1">
        <w:rPr>
          <w:rFonts w:ascii="Arial" w:hAnsi="Arial" w:cs="Arial"/>
          <w:sz w:val="22"/>
          <w:szCs w:val="22"/>
        </w:rPr>
        <w:t xml:space="preserve"> </w:t>
      </w:r>
      <w:r>
        <w:rPr>
          <w:rFonts w:ascii="Arial" w:hAnsi="Arial" w:cs="Arial"/>
          <w:sz w:val="22"/>
          <w:szCs w:val="22"/>
        </w:rPr>
        <w:t xml:space="preserve">is checked </w:t>
      </w:r>
      <w:r w:rsidR="00AC0B82">
        <w:rPr>
          <w:rFonts w:ascii="Arial" w:hAnsi="Arial" w:cs="Arial"/>
          <w:sz w:val="22"/>
          <w:szCs w:val="22"/>
        </w:rPr>
        <w:t xml:space="preserve">prior to the Parole Applications CMRC meeting </w:t>
      </w:r>
      <w:r w:rsidRPr="004222E1">
        <w:rPr>
          <w:rFonts w:ascii="Arial" w:hAnsi="Arial" w:cs="Arial"/>
          <w:sz w:val="22"/>
          <w:szCs w:val="22"/>
        </w:rPr>
        <w:t xml:space="preserve">to </w:t>
      </w:r>
      <w:r>
        <w:rPr>
          <w:rFonts w:ascii="Arial" w:hAnsi="Arial" w:cs="Arial"/>
          <w:sz w:val="22"/>
          <w:szCs w:val="22"/>
        </w:rPr>
        <w:t>allow discussion</w:t>
      </w:r>
      <w:r w:rsidRPr="004222E1">
        <w:rPr>
          <w:rFonts w:ascii="Arial" w:hAnsi="Arial" w:cs="Arial"/>
          <w:sz w:val="22"/>
          <w:szCs w:val="22"/>
        </w:rPr>
        <w:t xml:space="preserve"> with </w:t>
      </w:r>
      <w:r>
        <w:rPr>
          <w:rFonts w:ascii="Arial" w:hAnsi="Arial" w:cs="Arial"/>
          <w:sz w:val="22"/>
          <w:szCs w:val="22"/>
        </w:rPr>
        <w:t xml:space="preserve">the </w:t>
      </w:r>
      <w:r w:rsidRPr="004222E1">
        <w:rPr>
          <w:rFonts w:ascii="Arial" w:hAnsi="Arial" w:cs="Arial"/>
          <w:sz w:val="22"/>
          <w:szCs w:val="22"/>
        </w:rPr>
        <w:t xml:space="preserve">prisoner </w:t>
      </w:r>
      <w:r>
        <w:rPr>
          <w:rFonts w:ascii="Arial" w:hAnsi="Arial" w:cs="Arial"/>
          <w:sz w:val="22"/>
          <w:szCs w:val="22"/>
        </w:rPr>
        <w:t>at the meeting;</w:t>
      </w:r>
    </w:p>
    <w:p w:rsidR="00DD114B" w:rsidP="0030361E" w:rsidRDefault="00567A60" w14:paraId="66873906" w14:textId="61A1EDA2">
      <w:pPr>
        <w:numPr>
          <w:ilvl w:val="2"/>
          <w:numId w:val="1"/>
        </w:numPr>
        <w:tabs>
          <w:tab w:val="clear" w:pos="720"/>
        </w:tabs>
        <w:spacing w:before="120" w:after="120"/>
        <w:ind w:left="1134" w:hanging="425"/>
        <w:rPr>
          <w:rFonts w:ascii="Arial" w:hAnsi="Arial" w:cs="Arial"/>
          <w:sz w:val="22"/>
          <w:szCs w:val="22"/>
        </w:rPr>
      </w:pPr>
      <w:r w:rsidRPr="004222E1">
        <w:rPr>
          <w:rFonts w:ascii="Arial" w:hAnsi="Arial" w:cs="Arial"/>
          <w:sz w:val="22"/>
          <w:szCs w:val="22"/>
        </w:rPr>
        <w:t xml:space="preserve">Parole Application </w:t>
      </w:r>
      <w:r>
        <w:rPr>
          <w:rFonts w:ascii="Arial" w:hAnsi="Arial" w:cs="Arial"/>
          <w:sz w:val="22"/>
          <w:szCs w:val="22"/>
        </w:rPr>
        <w:t>CMRCs must be chaired by Operations Managers or private provider equivalent and are not delegable;</w:t>
      </w:r>
    </w:p>
    <w:p w:rsidRPr="00DD114B" w:rsidR="00567A60" w:rsidP="00DD114B" w:rsidRDefault="00DD114B" w14:paraId="6CA38A72" w14:textId="2CC487D5">
      <w:pPr>
        <w:numPr>
          <w:ilvl w:val="2"/>
          <w:numId w:val="1"/>
        </w:numPr>
        <w:tabs>
          <w:tab w:val="clear" w:pos="720"/>
        </w:tabs>
        <w:spacing w:before="120" w:after="120"/>
        <w:ind w:left="1134" w:hanging="425"/>
        <w:rPr>
          <w:rFonts w:ascii="Arial" w:hAnsi="Arial" w:cs="Arial"/>
          <w:sz w:val="22"/>
          <w:szCs w:val="22"/>
        </w:rPr>
      </w:pPr>
      <w:r w:rsidRPr="00DD114B">
        <w:rPr>
          <w:rFonts w:ascii="Arial" w:hAnsi="Arial" w:cs="Arial"/>
          <w:sz w:val="22"/>
          <w:szCs w:val="22"/>
        </w:rPr>
        <w:br w:type="page"/>
      </w:r>
      <w:r w:rsidRPr="00DD114B" w:rsidR="00567A60">
        <w:rPr>
          <w:rFonts w:ascii="Arial" w:hAnsi="Arial" w:cs="Arial"/>
          <w:sz w:val="22"/>
          <w:szCs w:val="22"/>
        </w:rPr>
        <w:lastRenderedPageBreak/>
        <w:t xml:space="preserve">Parole Application CMRC panels should comprise </w:t>
      </w:r>
      <w:r w:rsidRPr="00DD114B" w:rsidR="002E3BA3">
        <w:rPr>
          <w:rFonts w:ascii="Arial" w:hAnsi="Arial" w:cs="Arial"/>
          <w:sz w:val="22"/>
          <w:szCs w:val="22"/>
        </w:rPr>
        <w:t xml:space="preserve">of </w:t>
      </w:r>
      <w:r w:rsidRPr="00DD114B" w:rsidR="00567A60">
        <w:rPr>
          <w:rFonts w:ascii="Arial" w:hAnsi="Arial" w:cs="Arial"/>
          <w:sz w:val="22"/>
          <w:szCs w:val="22"/>
        </w:rPr>
        <w:t>the ATC or equivalent, representatives of industries, education, clinical services, programs and/or staff with knowledge and expertise relevant to the prisoner’s parole application and should perform the following functions:</w:t>
      </w:r>
    </w:p>
    <w:p w:rsidRPr="00B03362" w:rsidR="00567A60" w:rsidP="00567A60" w:rsidRDefault="00567A60" w14:paraId="59032D80" w14:textId="77777777">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e</w:t>
      </w:r>
      <w:r w:rsidRPr="00B03362">
        <w:rPr>
          <w:rFonts w:ascii="Arial" w:hAnsi="Arial" w:cs="Arial"/>
          <w:sz w:val="22"/>
          <w:szCs w:val="22"/>
        </w:rPr>
        <w:t>nsure any other relevant completion reports from programs, educ</w:t>
      </w:r>
      <w:r>
        <w:rPr>
          <w:rFonts w:ascii="Arial" w:hAnsi="Arial" w:cs="Arial"/>
          <w:sz w:val="22"/>
          <w:szCs w:val="22"/>
        </w:rPr>
        <w:t>ation or employment are present</w:t>
      </w:r>
      <w:r w:rsidR="0005362F">
        <w:rPr>
          <w:rFonts w:ascii="Arial" w:hAnsi="Arial" w:cs="Arial"/>
          <w:sz w:val="22"/>
          <w:szCs w:val="22"/>
        </w:rPr>
        <w:t>;</w:t>
      </w:r>
    </w:p>
    <w:p w:rsidRPr="00B03362" w:rsidR="00567A60" w:rsidP="00567A60" w:rsidRDefault="00567A60" w14:paraId="69F56B87" w14:textId="77777777">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r</w:t>
      </w:r>
      <w:r w:rsidRPr="00B03362">
        <w:rPr>
          <w:rFonts w:ascii="Arial" w:hAnsi="Arial" w:cs="Arial"/>
          <w:sz w:val="22"/>
          <w:szCs w:val="22"/>
        </w:rPr>
        <w:t xml:space="preserve">eview the application documents and other relevant </w:t>
      </w:r>
      <w:r>
        <w:rPr>
          <w:rFonts w:ascii="Arial" w:hAnsi="Arial" w:cs="Arial"/>
          <w:sz w:val="22"/>
          <w:szCs w:val="22"/>
        </w:rPr>
        <w:t>materials on the prisoner’s IMF</w:t>
      </w:r>
      <w:r w:rsidR="0005362F">
        <w:rPr>
          <w:rFonts w:ascii="Arial" w:hAnsi="Arial" w:cs="Arial"/>
          <w:sz w:val="22"/>
          <w:szCs w:val="22"/>
        </w:rPr>
        <w:t>;</w:t>
      </w:r>
    </w:p>
    <w:p w:rsidRPr="00B03362" w:rsidR="00567A60" w:rsidP="00567A60" w:rsidRDefault="00567A60" w14:paraId="072B06B1" w14:textId="4B96AFF9">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c</w:t>
      </w:r>
      <w:r w:rsidRPr="00B03362">
        <w:rPr>
          <w:rFonts w:ascii="Arial" w:hAnsi="Arial" w:cs="Arial"/>
          <w:sz w:val="22"/>
          <w:szCs w:val="22"/>
        </w:rPr>
        <w:t xml:space="preserve">onfirm with the prisoner the parole application process and criteria including any identified </w:t>
      </w:r>
      <w:r w:rsidR="002E3BA3">
        <w:rPr>
          <w:rFonts w:ascii="Arial" w:hAnsi="Arial" w:cs="Arial"/>
          <w:sz w:val="22"/>
          <w:szCs w:val="22"/>
        </w:rPr>
        <w:t xml:space="preserve">requirements such as </w:t>
      </w:r>
      <w:r w:rsidRPr="00B03362">
        <w:rPr>
          <w:rFonts w:ascii="Arial" w:hAnsi="Arial" w:cs="Arial"/>
          <w:sz w:val="22"/>
          <w:szCs w:val="22"/>
        </w:rPr>
        <w:t>prog</w:t>
      </w:r>
      <w:r>
        <w:rPr>
          <w:rFonts w:ascii="Arial" w:hAnsi="Arial" w:cs="Arial"/>
          <w:sz w:val="22"/>
          <w:szCs w:val="22"/>
        </w:rPr>
        <w:t>ram participation</w:t>
      </w:r>
      <w:r w:rsidR="002E3BA3">
        <w:rPr>
          <w:rFonts w:ascii="Arial" w:hAnsi="Arial" w:cs="Arial"/>
          <w:sz w:val="22"/>
          <w:szCs w:val="22"/>
        </w:rPr>
        <w:t>, satisfactory behaviour and suitable accommodation</w:t>
      </w:r>
      <w:r w:rsidR="0005362F">
        <w:rPr>
          <w:rFonts w:ascii="Arial" w:hAnsi="Arial" w:cs="Arial"/>
          <w:sz w:val="22"/>
          <w:szCs w:val="22"/>
        </w:rPr>
        <w:t>;</w:t>
      </w:r>
    </w:p>
    <w:p w:rsidRPr="00B03362" w:rsidR="00567A60" w:rsidP="00567A60" w:rsidRDefault="00567A60" w14:paraId="18AC7651" w14:textId="18EB4B94">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e</w:t>
      </w:r>
      <w:r w:rsidRPr="00B03362">
        <w:rPr>
          <w:rFonts w:ascii="Arial" w:hAnsi="Arial" w:cs="Arial"/>
          <w:sz w:val="22"/>
          <w:szCs w:val="22"/>
        </w:rPr>
        <w:t>ngage prisoners in discussion about preparation for release (for example, what has worked in the past, what have been the challenges, what preparations are being made, including for example proposed release address)</w:t>
      </w:r>
      <w:r w:rsidR="00625679">
        <w:rPr>
          <w:rFonts w:ascii="Arial" w:hAnsi="Arial" w:cs="Arial"/>
          <w:sz w:val="22"/>
          <w:szCs w:val="22"/>
        </w:rPr>
        <w:t xml:space="preserve"> noting that their Earliest Eligibility Date (EED) is an eligibility date only and not a guaranteed release date</w:t>
      </w:r>
      <w:r w:rsidR="0005362F">
        <w:rPr>
          <w:rFonts w:ascii="Arial" w:hAnsi="Arial" w:cs="Arial"/>
          <w:sz w:val="22"/>
          <w:szCs w:val="22"/>
        </w:rPr>
        <w:t>;</w:t>
      </w:r>
    </w:p>
    <w:p w:rsidRPr="00B03362" w:rsidR="00567A60" w:rsidP="00567A60" w:rsidRDefault="00567A60" w14:paraId="2B43B5E1" w14:textId="77777777">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m</w:t>
      </w:r>
      <w:r w:rsidRPr="00B03362">
        <w:rPr>
          <w:rFonts w:ascii="Arial" w:hAnsi="Arial" w:cs="Arial"/>
          <w:sz w:val="22"/>
          <w:szCs w:val="22"/>
        </w:rPr>
        <w:t xml:space="preserve">otivate the prisoner to engage in, and continue with, </w:t>
      </w:r>
      <w:r>
        <w:rPr>
          <w:rFonts w:ascii="Arial" w:hAnsi="Arial" w:cs="Arial"/>
          <w:sz w:val="22"/>
          <w:szCs w:val="22"/>
        </w:rPr>
        <w:t>the process of behaviour change</w:t>
      </w:r>
      <w:r w:rsidR="0005362F">
        <w:rPr>
          <w:rFonts w:ascii="Arial" w:hAnsi="Arial" w:cs="Arial"/>
          <w:sz w:val="22"/>
          <w:szCs w:val="22"/>
        </w:rPr>
        <w:t>;</w:t>
      </w:r>
    </w:p>
    <w:p w:rsidRPr="00B03362" w:rsidR="00567A60" w:rsidP="00567A60" w:rsidRDefault="00567A60" w14:paraId="5FA531E8" w14:textId="77777777">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e</w:t>
      </w:r>
      <w:r w:rsidRPr="00B03362">
        <w:rPr>
          <w:rFonts w:ascii="Arial" w:hAnsi="Arial" w:cs="Arial"/>
          <w:sz w:val="22"/>
          <w:szCs w:val="22"/>
        </w:rPr>
        <w:t>valuate the prisoner’s progress agai</w:t>
      </w:r>
      <w:r>
        <w:rPr>
          <w:rFonts w:ascii="Arial" w:hAnsi="Arial" w:cs="Arial"/>
          <w:sz w:val="22"/>
          <w:szCs w:val="22"/>
        </w:rPr>
        <w:t>nst the requirements for parole</w:t>
      </w:r>
      <w:r w:rsidR="0005362F">
        <w:rPr>
          <w:rFonts w:ascii="Arial" w:hAnsi="Arial" w:cs="Arial"/>
          <w:sz w:val="22"/>
          <w:szCs w:val="22"/>
        </w:rPr>
        <w:t>;</w:t>
      </w:r>
    </w:p>
    <w:p w:rsidRPr="00B03362" w:rsidR="00567A60" w:rsidP="00567A60" w:rsidRDefault="00567A60" w14:paraId="5F7881D2" w14:textId="15AE9349">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i</w:t>
      </w:r>
      <w:r w:rsidRPr="00B03362">
        <w:rPr>
          <w:rFonts w:ascii="Arial" w:hAnsi="Arial" w:cs="Arial"/>
          <w:sz w:val="22"/>
          <w:szCs w:val="22"/>
        </w:rPr>
        <w:t xml:space="preserve">f the prisoner is a SVoSO, advise the prisoner of the function of the </w:t>
      </w:r>
      <w:r w:rsidRPr="00EA54F6" w:rsidR="00F356A5">
        <w:rPr>
          <w:rFonts w:ascii="Arial" w:hAnsi="Arial" w:cs="Arial"/>
          <w:color w:val="333399"/>
          <w:u w:val="single"/>
        </w:rPr>
        <w:t>Brief - Review of Satisfactory Behaviour for Parole</w:t>
      </w:r>
      <w:r w:rsidRPr="000B1388" w:rsidR="00F356A5">
        <w:rPr>
          <w:rFonts w:ascii="Arial" w:hAnsi="Arial" w:cs="Arial"/>
          <w:color w:val="333399"/>
          <w:u w:val="single"/>
        </w:rPr>
        <w:t xml:space="preserve"> Applications</w:t>
      </w:r>
      <w:r w:rsidRPr="00B03362" w:rsidDel="00F356A5" w:rsidR="00F356A5">
        <w:rPr>
          <w:rFonts w:ascii="Arial" w:hAnsi="Arial" w:cs="Arial"/>
          <w:sz w:val="22"/>
          <w:szCs w:val="22"/>
        </w:rPr>
        <w:t xml:space="preserve"> </w:t>
      </w:r>
      <w:r w:rsidRPr="00B03362">
        <w:rPr>
          <w:rFonts w:ascii="Arial" w:hAnsi="Arial" w:cs="Arial"/>
          <w:sz w:val="22"/>
          <w:szCs w:val="22"/>
        </w:rPr>
        <w:t>and the reporting obligations to the</w:t>
      </w:r>
      <w:r w:rsidR="00680D31">
        <w:rPr>
          <w:rFonts w:ascii="Arial" w:hAnsi="Arial" w:cs="Arial"/>
          <w:sz w:val="22"/>
          <w:szCs w:val="22"/>
        </w:rPr>
        <w:t xml:space="preserve"> APB or CAGD;</w:t>
      </w:r>
    </w:p>
    <w:p w:rsidR="00680D31" w:rsidP="00567A60" w:rsidRDefault="00567A60" w14:paraId="3D800207" w14:textId="4BE284A9">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c</w:t>
      </w:r>
      <w:r w:rsidRPr="00B03362">
        <w:rPr>
          <w:rFonts w:ascii="Arial" w:hAnsi="Arial" w:cs="Arial"/>
          <w:sz w:val="22"/>
          <w:szCs w:val="22"/>
        </w:rPr>
        <w:t xml:space="preserve">omplete the remaining sections of the </w:t>
      </w:r>
      <w:r w:rsidR="0019749A">
        <w:rPr>
          <w:rFonts w:ascii="Arial" w:hAnsi="Arial" w:cs="Arial"/>
          <w:color w:val="333399"/>
          <w:u w:val="single"/>
        </w:rPr>
        <w:t>Case Management Review Committee – Parole Application Report</w:t>
      </w:r>
      <w:r w:rsidR="0019749A">
        <w:rPr>
          <w:rFonts w:ascii="Arial" w:hAnsi="Arial" w:cs="Arial"/>
          <w:sz w:val="22"/>
          <w:szCs w:val="22"/>
        </w:rPr>
        <w:t xml:space="preserve"> </w:t>
      </w:r>
      <w:r>
        <w:rPr>
          <w:rFonts w:ascii="Arial" w:hAnsi="Arial" w:cs="Arial"/>
          <w:sz w:val="22"/>
          <w:szCs w:val="22"/>
        </w:rPr>
        <w:t>if the prisoner is a SVoSO</w:t>
      </w:r>
      <w:r w:rsidR="00680D31">
        <w:rPr>
          <w:rFonts w:ascii="Arial" w:hAnsi="Arial" w:cs="Arial"/>
          <w:sz w:val="22"/>
          <w:szCs w:val="22"/>
        </w:rPr>
        <w:t xml:space="preserve">, </w:t>
      </w:r>
      <w:r w:rsidR="00031E71">
        <w:rPr>
          <w:rFonts w:ascii="Arial" w:hAnsi="Arial" w:cs="Arial"/>
          <w:sz w:val="22"/>
          <w:szCs w:val="22"/>
        </w:rPr>
        <w:t>including</w:t>
      </w:r>
      <w:r w:rsidR="00680D31">
        <w:rPr>
          <w:rFonts w:ascii="Arial" w:hAnsi="Arial" w:cs="Arial"/>
          <w:sz w:val="22"/>
          <w:szCs w:val="22"/>
        </w:rPr>
        <w:t xml:space="preserve"> whether the committee considers the prisoner has met threshold by demonstrating satisfactory behaviour and completion of programs and willingness to engage in assessments and recommended programs;</w:t>
      </w:r>
    </w:p>
    <w:p w:rsidRPr="00B03362" w:rsidR="00567A60" w:rsidP="00567A60" w:rsidRDefault="00567A60" w14:paraId="2D194EC0" w14:textId="36D4E9FF">
      <w:pPr>
        <w:numPr>
          <w:ilvl w:val="0"/>
          <w:numId w:val="5"/>
        </w:numPr>
        <w:tabs>
          <w:tab w:val="clear" w:pos="1440"/>
          <w:tab w:val="num" w:pos="1560"/>
        </w:tabs>
        <w:spacing w:before="40" w:after="40"/>
        <w:ind w:left="1560" w:hanging="426"/>
        <w:rPr>
          <w:rFonts w:ascii="Arial" w:hAnsi="Arial" w:cs="Arial"/>
          <w:sz w:val="22"/>
          <w:szCs w:val="22"/>
        </w:rPr>
      </w:pPr>
      <w:r w:rsidRPr="00B03362">
        <w:rPr>
          <w:rFonts w:ascii="Arial" w:hAnsi="Arial" w:cs="Arial"/>
          <w:sz w:val="22"/>
          <w:szCs w:val="22"/>
        </w:rPr>
        <w:t>ensure the prisoner’s parole application</w:t>
      </w:r>
      <w:r w:rsidR="00680D31">
        <w:rPr>
          <w:rFonts w:ascii="Arial" w:hAnsi="Arial" w:cs="Arial"/>
          <w:sz w:val="22"/>
          <w:szCs w:val="22"/>
        </w:rPr>
        <w:t xml:space="preserve"> and </w:t>
      </w:r>
      <w:r w:rsidR="0019749A">
        <w:rPr>
          <w:rFonts w:ascii="Arial" w:hAnsi="Arial" w:cs="Arial"/>
          <w:color w:val="333399"/>
          <w:u w:val="single"/>
        </w:rPr>
        <w:t xml:space="preserve">Case Management Review Committee – Parole Application Report </w:t>
      </w:r>
      <w:r w:rsidRPr="00B03362">
        <w:rPr>
          <w:rFonts w:ascii="Arial" w:hAnsi="Arial" w:cs="Arial"/>
          <w:sz w:val="22"/>
          <w:szCs w:val="22"/>
        </w:rPr>
        <w:t>is submitted to the</w:t>
      </w:r>
      <w:r w:rsidR="00680D31">
        <w:rPr>
          <w:rFonts w:ascii="Arial" w:hAnsi="Arial" w:cs="Arial"/>
          <w:sz w:val="22"/>
          <w:szCs w:val="22"/>
        </w:rPr>
        <w:t xml:space="preserve"> relevant authority on E*Justice;</w:t>
      </w:r>
      <w:r w:rsidRPr="00B03362">
        <w:rPr>
          <w:rFonts w:ascii="Arial" w:hAnsi="Arial" w:cs="Arial"/>
          <w:sz w:val="22"/>
          <w:szCs w:val="22"/>
        </w:rPr>
        <w:t xml:space="preserve"> </w:t>
      </w:r>
    </w:p>
    <w:p w:rsidRPr="00B03362" w:rsidR="00567A60" w:rsidP="00567A60" w:rsidRDefault="00567A60" w14:paraId="3EEEE016" w14:textId="21219AF4">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r</w:t>
      </w:r>
      <w:r w:rsidRPr="00B03362">
        <w:rPr>
          <w:rFonts w:ascii="Arial" w:hAnsi="Arial" w:cs="Arial"/>
          <w:sz w:val="22"/>
          <w:szCs w:val="22"/>
        </w:rPr>
        <w:t>eview the appropriateness of the Sentence and Local Plan based on the information reviewed, for example, current risk of reoffending assessment tool (LSI:R-SV or LS/RNR)</w:t>
      </w:r>
      <w:r>
        <w:rPr>
          <w:rFonts w:ascii="Arial" w:hAnsi="Arial" w:cs="Arial"/>
          <w:sz w:val="22"/>
          <w:szCs w:val="22"/>
        </w:rPr>
        <w:t xml:space="preserve"> and any incidents in which the prisoner has been involved</w:t>
      </w:r>
      <w:r w:rsidR="0005362F">
        <w:rPr>
          <w:rFonts w:ascii="Arial" w:hAnsi="Arial" w:cs="Arial"/>
          <w:sz w:val="22"/>
          <w:szCs w:val="22"/>
        </w:rPr>
        <w:t>;</w:t>
      </w:r>
    </w:p>
    <w:p w:rsidRPr="00B03362" w:rsidR="00567A60" w:rsidP="00567A60" w:rsidRDefault="00567A60" w14:paraId="387C24D0" w14:textId="740797A2">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p</w:t>
      </w:r>
      <w:r w:rsidRPr="00B03362">
        <w:rPr>
          <w:rFonts w:ascii="Arial" w:hAnsi="Arial" w:cs="Arial"/>
          <w:sz w:val="22"/>
          <w:szCs w:val="22"/>
        </w:rPr>
        <w:t xml:space="preserve">rovide advice to the </w:t>
      </w:r>
      <w:r>
        <w:rPr>
          <w:rFonts w:ascii="Arial" w:hAnsi="Arial" w:cs="Arial"/>
          <w:sz w:val="22"/>
          <w:szCs w:val="22"/>
        </w:rPr>
        <w:t>APB</w:t>
      </w:r>
      <w:r w:rsidRPr="00B03362">
        <w:rPr>
          <w:rFonts w:ascii="Arial" w:hAnsi="Arial" w:cs="Arial"/>
          <w:sz w:val="22"/>
          <w:szCs w:val="22"/>
        </w:rPr>
        <w:t xml:space="preserve"> of a prisoner’s</w:t>
      </w:r>
      <w:r>
        <w:rPr>
          <w:rFonts w:ascii="Arial" w:hAnsi="Arial" w:cs="Arial"/>
          <w:sz w:val="22"/>
          <w:szCs w:val="22"/>
        </w:rPr>
        <w:t xml:space="preserve"> intent NOT to apply for parole</w:t>
      </w:r>
      <w:r w:rsidR="0005362F">
        <w:rPr>
          <w:rFonts w:ascii="Arial" w:hAnsi="Arial" w:cs="Arial"/>
          <w:sz w:val="22"/>
          <w:szCs w:val="22"/>
        </w:rPr>
        <w:t>;</w:t>
      </w:r>
      <w:r w:rsidRPr="00B03362">
        <w:rPr>
          <w:rFonts w:ascii="Arial" w:hAnsi="Arial" w:cs="Arial"/>
          <w:sz w:val="22"/>
          <w:szCs w:val="22"/>
        </w:rPr>
        <w:t xml:space="preserve"> and</w:t>
      </w:r>
    </w:p>
    <w:p w:rsidRPr="00B03362" w:rsidR="00567A60" w:rsidP="00567A60" w:rsidRDefault="00567A60" w14:paraId="0D9D1582" w14:textId="77777777">
      <w:pPr>
        <w:numPr>
          <w:ilvl w:val="0"/>
          <w:numId w:val="5"/>
        </w:numPr>
        <w:tabs>
          <w:tab w:val="clear" w:pos="1440"/>
          <w:tab w:val="num" w:pos="1560"/>
        </w:tabs>
        <w:spacing w:before="40" w:after="40"/>
        <w:ind w:left="1560" w:hanging="426"/>
        <w:rPr>
          <w:rFonts w:ascii="Arial" w:hAnsi="Arial" w:cs="Arial"/>
          <w:sz w:val="22"/>
          <w:szCs w:val="22"/>
        </w:rPr>
      </w:pPr>
      <w:r>
        <w:rPr>
          <w:rFonts w:ascii="Arial" w:hAnsi="Arial" w:cs="Arial"/>
          <w:sz w:val="22"/>
          <w:szCs w:val="22"/>
        </w:rPr>
        <w:t>e</w:t>
      </w:r>
      <w:r w:rsidRPr="00B03362">
        <w:rPr>
          <w:rFonts w:ascii="Arial" w:hAnsi="Arial" w:cs="Arial"/>
          <w:sz w:val="22"/>
          <w:szCs w:val="22"/>
        </w:rPr>
        <w:t xml:space="preserve">nsure the </w:t>
      </w:r>
      <w:r>
        <w:rPr>
          <w:rFonts w:ascii="Arial" w:hAnsi="Arial" w:cs="Arial"/>
          <w:sz w:val="22"/>
          <w:szCs w:val="22"/>
        </w:rPr>
        <w:t>c</w:t>
      </w:r>
      <w:r w:rsidRPr="00B03362">
        <w:rPr>
          <w:rFonts w:ascii="Arial" w:hAnsi="Arial" w:cs="Arial"/>
          <w:sz w:val="22"/>
          <w:szCs w:val="22"/>
        </w:rPr>
        <w:t xml:space="preserve">ase </w:t>
      </w:r>
      <w:r>
        <w:rPr>
          <w:rFonts w:ascii="Arial" w:hAnsi="Arial" w:cs="Arial"/>
          <w:sz w:val="22"/>
          <w:szCs w:val="22"/>
        </w:rPr>
        <w:t>w</w:t>
      </w:r>
      <w:r w:rsidRPr="00B03362">
        <w:rPr>
          <w:rFonts w:ascii="Arial" w:hAnsi="Arial" w:cs="Arial"/>
          <w:sz w:val="22"/>
          <w:szCs w:val="22"/>
        </w:rPr>
        <w:t>orker is informed of the CMRC recommendations and any requirements to work with the prisoner on updating and progressing their Local Plan</w:t>
      </w:r>
      <w:r w:rsidR="0005362F">
        <w:rPr>
          <w:rFonts w:ascii="Arial" w:hAnsi="Arial" w:cs="Arial"/>
          <w:sz w:val="22"/>
          <w:szCs w:val="22"/>
        </w:rPr>
        <w:t>.</w:t>
      </w:r>
    </w:p>
    <w:p w:rsidRPr="004222E1" w:rsidR="00567A60" w:rsidP="00567A60" w:rsidRDefault="00567A60" w14:paraId="5E4EDCD0" w14:textId="54D9BCBE">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t>P</w:t>
      </w:r>
      <w:r w:rsidRPr="004222E1">
        <w:rPr>
          <w:rFonts w:ascii="Arial" w:hAnsi="Arial" w:cs="Arial"/>
          <w:sz w:val="22"/>
          <w:szCs w:val="22"/>
        </w:rPr>
        <w:t xml:space="preserve">arole Application </w:t>
      </w:r>
      <w:r>
        <w:rPr>
          <w:rFonts w:ascii="Arial" w:hAnsi="Arial" w:cs="Arial"/>
          <w:sz w:val="22"/>
          <w:szCs w:val="22"/>
        </w:rPr>
        <w:t>CMRC</w:t>
      </w:r>
      <w:r w:rsidRPr="004222E1">
        <w:rPr>
          <w:rFonts w:ascii="Arial" w:hAnsi="Arial" w:cs="Arial"/>
          <w:sz w:val="22"/>
          <w:szCs w:val="22"/>
        </w:rPr>
        <w:t xml:space="preserve"> </w:t>
      </w:r>
      <w:r>
        <w:rPr>
          <w:rFonts w:ascii="Arial" w:hAnsi="Arial" w:cs="Arial"/>
          <w:sz w:val="22"/>
          <w:szCs w:val="22"/>
        </w:rPr>
        <w:t xml:space="preserve">meeting </w:t>
      </w:r>
      <w:r w:rsidRPr="004222E1">
        <w:rPr>
          <w:rFonts w:ascii="Arial" w:hAnsi="Arial" w:cs="Arial"/>
          <w:sz w:val="22"/>
          <w:szCs w:val="22"/>
        </w:rPr>
        <w:t xml:space="preserve">outcomes </w:t>
      </w:r>
      <w:r>
        <w:rPr>
          <w:rFonts w:ascii="Arial" w:hAnsi="Arial" w:cs="Arial"/>
          <w:sz w:val="22"/>
          <w:szCs w:val="22"/>
        </w:rPr>
        <w:t xml:space="preserve">are accurately recorded </w:t>
      </w:r>
      <w:r w:rsidRPr="004222E1">
        <w:rPr>
          <w:rFonts w:ascii="Arial" w:hAnsi="Arial" w:cs="Arial"/>
          <w:sz w:val="22"/>
          <w:szCs w:val="22"/>
        </w:rPr>
        <w:t>in PIMS</w:t>
      </w:r>
      <w:r>
        <w:rPr>
          <w:rFonts w:ascii="Arial" w:hAnsi="Arial" w:cs="Arial"/>
          <w:sz w:val="22"/>
          <w:szCs w:val="22"/>
        </w:rPr>
        <w:t>/PAWS with any necessary notes</w:t>
      </w:r>
      <w:r w:rsidR="007F0499">
        <w:rPr>
          <w:rFonts w:ascii="Arial" w:hAnsi="Arial" w:cs="Arial"/>
          <w:sz w:val="22"/>
          <w:szCs w:val="22"/>
        </w:rPr>
        <w:t>, including if a prisoner has declined to apply for parole</w:t>
      </w:r>
      <w:r>
        <w:rPr>
          <w:rFonts w:ascii="Arial" w:hAnsi="Arial" w:cs="Arial"/>
          <w:sz w:val="22"/>
          <w:szCs w:val="22"/>
        </w:rPr>
        <w:t>. In the event that a SVoSO prisoner has not met the threshold to proceed to</w:t>
      </w:r>
      <w:r w:rsidR="007F0499">
        <w:rPr>
          <w:rFonts w:ascii="Arial" w:hAnsi="Arial" w:cs="Arial"/>
          <w:sz w:val="22"/>
          <w:szCs w:val="22"/>
        </w:rPr>
        <w:t xml:space="preserve"> a</w:t>
      </w:r>
      <w:r>
        <w:rPr>
          <w:rFonts w:ascii="Arial" w:hAnsi="Arial" w:cs="Arial"/>
          <w:sz w:val="22"/>
          <w:szCs w:val="22"/>
        </w:rPr>
        <w:t xml:space="preserve"> </w:t>
      </w:r>
      <w:r w:rsidR="007F0499">
        <w:rPr>
          <w:rFonts w:ascii="Arial" w:hAnsi="Arial" w:cs="Arial"/>
          <w:sz w:val="22"/>
          <w:szCs w:val="22"/>
        </w:rPr>
        <w:t>P</w:t>
      </w:r>
      <w:r>
        <w:rPr>
          <w:rFonts w:ascii="Arial" w:hAnsi="Arial" w:cs="Arial"/>
          <w:sz w:val="22"/>
          <w:szCs w:val="22"/>
        </w:rPr>
        <w:t xml:space="preserve">arole </w:t>
      </w:r>
      <w:r w:rsidR="007F0499">
        <w:rPr>
          <w:rFonts w:ascii="Arial" w:hAnsi="Arial" w:cs="Arial"/>
          <w:sz w:val="22"/>
          <w:szCs w:val="22"/>
        </w:rPr>
        <w:t>Suitability Assessment</w:t>
      </w:r>
      <w:r>
        <w:rPr>
          <w:rFonts w:ascii="Arial" w:hAnsi="Arial" w:cs="Arial"/>
          <w:sz w:val="22"/>
          <w:szCs w:val="22"/>
        </w:rPr>
        <w:t xml:space="preserve">, comments must be included in the </w:t>
      </w:r>
      <w:r w:rsidR="0019749A">
        <w:rPr>
          <w:rFonts w:ascii="Arial" w:hAnsi="Arial" w:cs="Arial"/>
          <w:color w:val="333399"/>
          <w:u w:val="single"/>
        </w:rPr>
        <w:t>Case Management Review Committee – Parole Application Report</w:t>
      </w:r>
      <w:r w:rsidR="0019749A">
        <w:rPr>
          <w:rFonts w:ascii="Arial" w:hAnsi="Arial" w:cs="Arial"/>
          <w:sz w:val="22"/>
          <w:szCs w:val="22"/>
        </w:rPr>
        <w:t xml:space="preserve"> </w:t>
      </w:r>
      <w:r>
        <w:rPr>
          <w:rStyle w:val="FootnoteReference"/>
          <w:rFonts w:ascii="Arial" w:hAnsi="Arial" w:cs="Arial"/>
          <w:sz w:val="22"/>
          <w:szCs w:val="22"/>
        </w:rPr>
        <w:footnoteReference w:id="1"/>
      </w:r>
      <w:r w:rsidR="00C13B44">
        <w:rPr>
          <w:rFonts w:ascii="Arial" w:hAnsi="Arial" w:cs="Arial"/>
          <w:sz w:val="22"/>
          <w:szCs w:val="22"/>
        </w:rPr>
        <w:t>;</w:t>
      </w:r>
      <w:r>
        <w:rPr>
          <w:rFonts w:ascii="Arial" w:hAnsi="Arial" w:cs="Arial"/>
          <w:sz w:val="22"/>
          <w:szCs w:val="22"/>
        </w:rPr>
        <w:t xml:space="preserve"> </w:t>
      </w:r>
    </w:p>
    <w:p w:rsidRPr="00E32D1D" w:rsidR="00567A60" w:rsidP="00567A60" w:rsidRDefault="005A36DF" w14:paraId="127A076F" w14:textId="0AC473C1">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t>T</w:t>
      </w:r>
      <w:r w:rsidR="00567A60">
        <w:rPr>
          <w:rFonts w:ascii="Arial" w:hAnsi="Arial" w:cs="Arial"/>
          <w:sz w:val="22"/>
          <w:szCs w:val="22"/>
        </w:rPr>
        <w:t>he</w:t>
      </w:r>
      <w:r>
        <w:rPr>
          <w:rFonts w:ascii="Arial" w:hAnsi="Arial" w:cs="Arial"/>
          <w:sz w:val="22"/>
          <w:szCs w:val="22"/>
        </w:rPr>
        <w:t xml:space="preserve"> Parole Application and </w:t>
      </w:r>
      <w:r w:rsidR="0019749A">
        <w:rPr>
          <w:rFonts w:ascii="Arial" w:hAnsi="Arial" w:cs="Arial"/>
          <w:color w:val="333399"/>
          <w:u w:val="single"/>
        </w:rPr>
        <w:t>Case Management Review Committee – Parole Application Report</w:t>
      </w:r>
      <w:r>
        <w:rPr>
          <w:rFonts w:ascii="Arial" w:hAnsi="Arial" w:cs="Arial"/>
          <w:sz w:val="22"/>
          <w:szCs w:val="22"/>
        </w:rPr>
        <w:t xml:space="preserve"> is submitted to the relevant authority</w:t>
      </w:r>
      <w:r w:rsidR="00567A60">
        <w:rPr>
          <w:rFonts w:ascii="Arial" w:hAnsi="Arial" w:cs="Arial"/>
          <w:sz w:val="22"/>
          <w:szCs w:val="22"/>
        </w:rPr>
        <w:t xml:space="preserve"> within 30 calendar days </w:t>
      </w:r>
      <w:r w:rsidRPr="00E32D1D" w:rsidR="00567A60">
        <w:rPr>
          <w:rFonts w:ascii="Arial" w:hAnsi="Arial" w:cs="Arial"/>
          <w:sz w:val="22"/>
          <w:szCs w:val="22"/>
        </w:rPr>
        <w:t>of the prisoner reaching the recommended time for initiation of the parole application process</w:t>
      </w:r>
      <w:r w:rsidR="00567A60">
        <w:rPr>
          <w:rFonts w:ascii="Arial" w:hAnsi="Arial" w:cs="Arial"/>
          <w:sz w:val="22"/>
          <w:szCs w:val="22"/>
        </w:rPr>
        <w:t>;</w:t>
      </w:r>
    </w:p>
    <w:p w:rsidR="00567A60" w:rsidP="00567A60" w:rsidRDefault="00567A60" w14:paraId="6E7BE811" w14:textId="72AAED62">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lastRenderedPageBreak/>
        <w:t xml:space="preserve">the </w:t>
      </w:r>
      <w:r w:rsidR="00661F80">
        <w:rPr>
          <w:rFonts w:ascii="Arial" w:hAnsi="Arial" w:cs="Arial"/>
          <w:sz w:val="22"/>
          <w:szCs w:val="22"/>
        </w:rPr>
        <w:t xml:space="preserve"> relevant authority</w:t>
      </w:r>
      <w:r w:rsidRPr="004222E1">
        <w:rPr>
          <w:rFonts w:ascii="Arial" w:hAnsi="Arial" w:cs="Arial"/>
          <w:sz w:val="22"/>
          <w:szCs w:val="22"/>
        </w:rPr>
        <w:t xml:space="preserve"> </w:t>
      </w:r>
      <w:r>
        <w:rPr>
          <w:rFonts w:ascii="Arial" w:hAnsi="Arial" w:cs="Arial"/>
          <w:sz w:val="22"/>
          <w:szCs w:val="22"/>
        </w:rPr>
        <w:t xml:space="preserve">is advised of </w:t>
      </w:r>
      <w:r w:rsidRPr="004222E1">
        <w:rPr>
          <w:rFonts w:ascii="Arial" w:hAnsi="Arial" w:cs="Arial"/>
          <w:sz w:val="22"/>
          <w:szCs w:val="22"/>
        </w:rPr>
        <w:t>those prisoners</w:t>
      </w:r>
      <w:r w:rsidR="0019749A">
        <w:rPr>
          <w:rFonts w:ascii="Arial" w:hAnsi="Arial" w:cs="Arial"/>
          <w:sz w:val="22"/>
          <w:szCs w:val="22"/>
        </w:rPr>
        <w:t xml:space="preserve"> </w:t>
      </w:r>
      <w:r>
        <w:rPr>
          <w:rFonts w:ascii="Arial" w:hAnsi="Arial" w:cs="Arial"/>
          <w:sz w:val="22"/>
          <w:szCs w:val="22"/>
        </w:rPr>
        <w:t>who decline to apply for parole</w:t>
      </w:r>
      <w:r w:rsidR="00661F80">
        <w:rPr>
          <w:rFonts w:ascii="Arial" w:hAnsi="Arial" w:cs="Arial"/>
          <w:sz w:val="22"/>
          <w:szCs w:val="22"/>
        </w:rPr>
        <w:t>, although federal prisoners will still be required to undertake a Parole Suitability Assessment</w:t>
      </w:r>
      <w:r>
        <w:rPr>
          <w:rFonts w:ascii="Arial" w:hAnsi="Arial" w:cs="Arial"/>
          <w:sz w:val="22"/>
          <w:szCs w:val="22"/>
        </w:rPr>
        <w:t>;</w:t>
      </w:r>
    </w:p>
    <w:p w:rsidR="00567A60" w:rsidP="00567A60" w:rsidRDefault="00567A60" w14:paraId="2282BD9A" w14:textId="2261CC41">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t>prisoners are advised of the outcome of their parole application and  that Community Correctional Services (CCS) will make contact when required;</w:t>
      </w:r>
    </w:p>
    <w:p w:rsidR="00567A60" w:rsidP="00567A60" w:rsidRDefault="00567A60" w14:paraId="6B1D0B24" w14:textId="73BFFC29">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t xml:space="preserve">a point of contact within the prison is identified for CCS </w:t>
      </w:r>
      <w:r w:rsidR="00801A4D">
        <w:rPr>
          <w:rFonts w:ascii="Arial" w:hAnsi="Arial" w:cs="Arial"/>
          <w:sz w:val="22"/>
          <w:szCs w:val="22"/>
        </w:rPr>
        <w:t>P</w:t>
      </w:r>
      <w:r>
        <w:rPr>
          <w:rFonts w:ascii="Arial" w:hAnsi="Arial" w:cs="Arial"/>
          <w:sz w:val="22"/>
          <w:szCs w:val="22"/>
        </w:rPr>
        <w:t xml:space="preserve">arole </w:t>
      </w:r>
      <w:r w:rsidR="00801A4D">
        <w:rPr>
          <w:rFonts w:ascii="Arial" w:hAnsi="Arial" w:cs="Arial"/>
          <w:sz w:val="22"/>
          <w:szCs w:val="22"/>
        </w:rPr>
        <w:t>O</w:t>
      </w:r>
      <w:r>
        <w:rPr>
          <w:rFonts w:ascii="Arial" w:hAnsi="Arial" w:cs="Arial"/>
          <w:sz w:val="22"/>
          <w:szCs w:val="22"/>
        </w:rPr>
        <w:t>fficers completing the Parole Suitability Assessment;</w:t>
      </w:r>
    </w:p>
    <w:p w:rsidR="00567A60" w:rsidP="00567A60" w:rsidRDefault="00567A60" w14:paraId="544155BE" w14:textId="051B9B13">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t xml:space="preserve">in the case of SVoSOs, prison case workers complete the </w:t>
      </w:r>
      <w:r w:rsidRPr="001A5C78">
        <w:rPr>
          <w:rFonts w:ascii="Arial" w:hAnsi="Arial" w:cs="Arial"/>
          <w:color w:val="333399"/>
          <w:u w:val="single"/>
        </w:rPr>
        <w:t xml:space="preserve">Full - Review of Satisfactory </w:t>
      </w:r>
      <w:r w:rsidRPr="00EA54F6">
        <w:rPr>
          <w:rFonts w:ascii="Arial" w:hAnsi="Arial" w:cs="Arial"/>
          <w:color w:val="333399"/>
          <w:u w:val="single"/>
        </w:rPr>
        <w:t>Behaviour for Parole Suitability Assessments</w:t>
      </w:r>
      <w:r w:rsidRPr="00EA54F6">
        <w:rPr>
          <w:rFonts w:ascii="Arial" w:hAnsi="Arial" w:cs="Arial"/>
          <w:color w:val="333399"/>
        </w:rPr>
        <w:t xml:space="preserve"> </w:t>
      </w:r>
      <w:r w:rsidR="00765D6B">
        <w:rPr>
          <w:rFonts w:ascii="Arial" w:hAnsi="Arial" w:cs="Arial"/>
          <w:sz w:val="22"/>
          <w:szCs w:val="22"/>
        </w:rPr>
        <w:t>a</w:t>
      </w:r>
      <w:r w:rsidRPr="00A24FC6" w:rsidR="00765D6B">
        <w:rPr>
          <w:rFonts w:ascii="Arial" w:hAnsi="Arial" w:cs="Arial"/>
          <w:sz w:val="22"/>
          <w:szCs w:val="22"/>
        </w:rPr>
        <w:t>nd provide to the CCS Parole Officer</w:t>
      </w:r>
      <w:r w:rsidRPr="00A24FC6" w:rsidR="00765D6B">
        <w:rPr>
          <w:rFonts w:ascii="Arial" w:hAnsi="Arial" w:cs="Arial"/>
          <w:color w:val="333399"/>
          <w:sz w:val="22"/>
          <w:szCs w:val="22"/>
        </w:rPr>
        <w:t xml:space="preserve"> </w:t>
      </w:r>
      <w:r w:rsidRPr="00EA54F6">
        <w:rPr>
          <w:rFonts w:ascii="Arial" w:hAnsi="Arial" w:cs="Arial"/>
          <w:sz w:val="22"/>
          <w:szCs w:val="22"/>
        </w:rPr>
        <w:t>when requested</w:t>
      </w:r>
      <w:r w:rsidR="00765D6B">
        <w:rPr>
          <w:rFonts w:ascii="Arial" w:hAnsi="Arial" w:cs="Arial"/>
          <w:sz w:val="22"/>
          <w:szCs w:val="22"/>
        </w:rPr>
        <w:t>;</w:t>
      </w:r>
    </w:p>
    <w:p w:rsidR="00567A60" w:rsidP="00C93A5E" w:rsidRDefault="00C55EBE" w14:paraId="6C94127C" w14:textId="0430817B">
      <w:pPr>
        <w:numPr>
          <w:ilvl w:val="2"/>
          <w:numId w:val="1"/>
        </w:numPr>
        <w:tabs>
          <w:tab w:val="clear" w:pos="720"/>
          <w:tab w:val="num" w:pos="360"/>
          <w:tab w:val="num" w:pos="1134"/>
        </w:tabs>
        <w:spacing w:before="120" w:after="120"/>
        <w:ind w:left="1134" w:hanging="425"/>
        <w:rPr>
          <w:rFonts w:ascii="Arial" w:hAnsi="Arial" w:cs="Arial"/>
          <w:sz w:val="22"/>
          <w:szCs w:val="22"/>
        </w:rPr>
      </w:pPr>
      <w:r>
        <w:rPr>
          <w:rFonts w:ascii="Arial" w:hAnsi="Arial" w:cs="Arial"/>
          <w:sz w:val="22"/>
          <w:szCs w:val="22"/>
        </w:rPr>
        <w:t>w</w:t>
      </w:r>
      <w:r w:rsidR="00567A60">
        <w:rPr>
          <w:rFonts w:ascii="Arial" w:hAnsi="Arial" w:cs="Arial"/>
          <w:sz w:val="22"/>
          <w:szCs w:val="22"/>
        </w:rPr>
        <w:t>here the APB has previously denied parole</w:t>
      </w:r>
      <w:r>
        <w:rPr>
          <w:rFonts w:ascii="Arial" w:hAnsi="Arial" w:cs="Arial"/>
          <w:sz w:val="22"/>
          <w:szCs w:val="22"/>
        </w:rPr>
        <w:t xml:space="preserve"> and a prisoner may be re-applying, the prisoner should be encouraged to consider the reasons for being denied and whether there has been significant change in these circumstances before making another application.</w:t>
      </w:r>
    </w:p>
    <w:p w:rsidR="00B25DC4" w:rsidP="00B25DC4" w:rsidRDefault="00B25DC4" w14:paraId="07961390" w14:textId="77777777">
      <w:pPr>
        <w:spacing w:before="100" w:after="100"/>
        <w:rPr>
          <w:rFonts w:ascii="Arial" w:hAnsi="Arial" w:cs="Arial"/>
          <w:sz w:val="22"/>
          <w:szCs w:val="22"/>
        </w:rPr>
      </w:pPr>
    </w:p>
    <w:p w:rsidRPr="000A1BFD" w:rsidR="00E8725F" w:rsidP="00B25DC4" w:rsidRDefault="00E8725F" w14:paraId="2379402C" w14:textId="77777777">
      <w:pPr>
        <w:spacing w:before="100" w:after="100"/>
        <w:rPr>
          <w:rFonts w:ascii="Arial" w:hAnsi="Arial" w:cs="Arial"/>
          <w:sz w:val="22"/>
          <w:szCs w:val="22"/>
        </w:rPr>
      </w:pPr>
    </w:p>
    <w:tbl>
      <w:tblPr>
        <w:tblW w:w="3261" w:type="dxa"/>
        <w:tblInd w:w="108" w:type="dxa"/>
        <w:tblLook w:firstRow="1" w:lastRow="1" w:firstColumn="1" w:lastColumn="1" w:noHBand="0" w:noVBand="0" w:val="01E0"/>
      </w:tblPr>
      <w:tblGrid>
        <w:gridCol w:w="3261"/>
      </w:tblGrid>
      <w:tr w:rsidRPr="00D92250" w:rsidR="00CB24F7" w:rsidTr="00D92250" w14:paraId="720B621B" w14:textId="77777777">
        <w:trPr>
          <w:trHeight w:val="1110"/>
        </w:trPr>
        <w:tc>
          <w:tcPr>
            <w:tcW w:w="3261" w:type="dxa"/>
            <w:shd w:val="clear" w:color="auto" w:fill="auto"/>
            <w:vAlign w:val="center"/>
          </w:tcPr>
          <w:p w:rsidRPr="00D92250" w:rsidR="00CB24F7" w:rsidP="00D92250" w:rsidRDefault="00CB24F7" w14:paraId="7D9FAF0C" w14:textId="77777777">
            <w:pPr>
              <w:ind w:left="34" w:hanging="34"/>
              <w:jc w:val="center"/>
              <w:rPr>
                <w:rFonts w:ascii="Arial" w:hAnsi="Arial" w:cs="Arial"/>
                <w:b/>
                <w:sz w:val="22"/>
                <w:szCs w:val="22"/>
              </w:rPr>
            </w:pPr>
          </w:p>
        </w:tc>
      </w:tr>
      <w:tr w:rsidRPr="00D92250" w:rsidR="00CB24F7" w:rsidTr="00D92250" w14:paraId="5BFF97E6" w14:textId="77777777">
        <w:trPr>
          <w:trHeight w:val="405"/>
        </w:trPr>
        <w:tc>
          <w:tcPr>
            <w:tcW w:w="3261" w:type="dxa"/>
            <w:shd w:val="clear" w:color="auto" w:fill="auto"/>
            <w:vAlign w:val="center"/>
          </w:tcPr>
          <w:p w:rsidR="00EA54F6" w:rsidP="00D92250" w:rsidRDefault="00CA67C6" w14:paraId="39BFA4AA" w14:textId="69E0BAAC">
            <w:pPr>
              <w:spacing w:before="60" w:after="60"/>
              <w:ind w:left="34" w:hanging="34"/>
              <w:rPr>
                <w:rFonts w:ascii="Arial" w:hAnsi="Arial" w:cs="Arial"/>
                <w:sz w:val="22"/>
                <w:szCs w:val="22"/>
              </w:rPr>
            </w:pPr>
            <w:r>
              <w:rPr>
                <w:rFonts w:ascii="Arial" w:hAnsi="Arial" w:cs="Arial"/>
                <w:sz w:val="22"/>
                <w:szCs w:val="22"/>
              </w:rPr>
              <w:t>Larissa Strong</w:t>
            </w:r>
          </w:p>
          <w:p w:rsidRPr="00801A4D" w:rsidR="00CB24F7" w:rsidP="00D92250" w:rsidRDefault="00CA67C6" w14:paraId="081CD52B" w14:textId="77777777">
            <w:pPr>
              <w:spacing w:before="60" w:after="60"/>
              <w:ind w:left="34" w:hanging="34"/>
              <w:rPr>
                <w:rFonts w:ascii="Arial" w:hAnsi="Arial" w:cs="Arial"/>
                <w:b/>
                <w:sz w:val="22"/>
                <w:szCs w:val="22"/>
              </w:rPr>
            </w:pPr>
            <w:r>
              <w:rPr>
                <w:rFonts w:ascii="Arial" w:hAnsi="Arial" w:cs="Arial"/>
                <w:b/>
                <w:sz w:val="22"/>
                <w:szCs w:val="22"/>
              </w:rPr>
              <w:t xml:space="preserve">Acting </w:t>
            </w:r>
            <w:r w:rsidRPr="00801A4D" w:rsidR="00CB24F7">
              <w:rPr>
                <w:rFonts w:ascii="Arial" w:hAnsi="Arial" w:cs="Arial"/>
                <w:b/>
                <w:sz w:val="22"/>
                <w:szCs w:val="22"/>
              </w:rPr>
              <w:t>Commissioner</w:t>
            </w:r>
          </w:p>
          <w:p w:rsidRPr="00D92250" w:rsidR="00CB24F7" w:rsidP="00D92250" w:rsidRDefault="00CB24F7" w14:paraId="552A8A11" w14:textId="77777777">
            <w:pPr>
              <w:ind w:left="34" w:hanging="34"/>
              <w:rPr>
                <w:rFonts w:ascii="Arial" w:hAnsi="Arial" w:cs="Arial"/>
                <w:b/>
                <w:sz w:val="10"/>
                <w:szCs w:val="10"/>
              </w:rPr>
            </w:pPr>
          </w:p>
        </w:tc>
      </w:tr>
    </w:tbl>
    <w:p w:rsidR="0051745E" w:rsidP="00442410" w:rsidRDefault="0051745E" w14:paraId="777337B4" w14:textId="3C2C91A8">
      <w:pPr>
        <w:rPr>
          <w:rFonts w:ascii="Arial" w:hAnsi="Arial" w:cs="Arial"/>
          <w:sz w:val="10"/>
          <w:szCs w:val="10"/>
        </w:rPr>
      </w:pPr>
    </w:p>
    <w:p w:rsidR="0092144D" w:rsidP="00442410" w:rsidRDefault="0092144D" w14:paraId="14DCA766" w14:textId="700EB4B7">
      <w:pPr>
        <w:rPr>
          <w:rFonts w:ascii="Arial" w:hAnsi="Arial" w:cs="Arial"/>
          <w:sz w:val="10"/>
          <w:szCs w:val="10"/>
        </w:rPr>
      </w:pPr>
    </w:p>
    <w:p w:rsidRPr="00833C3C" w:rsidR="0092144D" w:rsidP="0092144D" w:rsidRDefault="0092144D" w14:paraId="32EDA4C3" w14:textId="77777777">
      <w:pPr>
        <w:tabs>
          <w:tab w:val="left" w:pos="1276"/>
        </w:tabs>
        <w:spacing w:before="120" w:after="120"/>
        <w:rPr>
          <w:rFonts w:ascii="Arial" w:hAnsi="Arial" w:cs="Arial"/>
          <w:b/>
        </w:rPr>
      </w:pPr>
    </w:p>
    <w:p w:rsidRPr="00035E70" w:rsidR="0092144D" w:rsidP="0092144D" w:rsidRDefault="0092144D" w14:paraId="1DD9FEA8" w14:textId="77777777">
      <w:pPr>
        <w:spacing w:before="120" w:after="120"/>
        <w:ind w:left="720"/>
        <w:rPr>
          <w:rFonts w:ascii="Arial" w:hAnsi="Arial" w:cs="Arial"/>
          <w:sz w:val="6"/>
          <w:szCs w:val="6"/>
        </w:rPr>
      </w:pPr>
    </w:p>
    <w:p w:rsidRPr="00833C3C" w:rsidR="0092144D" w:rsidP="0092144D" w:rsidRDefault="0092144D" w14:paraId="4F0B2336" w14:textId="77777777">
      <w:pPr>
        <w:tabs>
          <w:tab w:val="left" w:pos="1276"/>
        </w:tabs>
        <w:spacing w:before="120" w:after="120"/>
        <w:rPr>
          <w:rFonts w:ascii="Arial" w:hAnsi="Arial" w:cs="Arial"/>
          <w:b/>
        </w:rPr>
      </w:pPr>
    </w:p>
    <w:p w:rsidRPr="005C78D0" w:rsidR="0092144D" w:rsidP="00442410" w:rsidRDefault="0092144D" w14:paraId="7F37C750" w14:textId="77777777">
      <w:pPr>
        <w:rPr>
          <w:rFonts w:ascii="Arial" w:hAnsi="Arial" w:cs="Arial"/>
          <w:sz w:val="10"/>
          <w:szCs w:val="10"/>
        </w:rPr>
      </w:pPr>
    </w:p>
    <w:p w:rsidRPr="00067DD2" w:rsidR="0051745E" w:rsidP="00442410" w:rsidRDefault="0051745E" w14:paraId="1A2CFCD6" w14:textId="77777777">
      <w:pPr>
        <w:rPr>
          <w:rFonts w:ascii="Arial" w:hAnsi="Arial" w:cs="Arial"/>
          <w:sz w:val="6"/>
          <w:szCs w:val="6"/>
        </w:rPr>
      </w:pPr>
    </w:p>
    <w:p w:rsidR="00EE61E6" w:rsidP="00ED2569" w:rsidRDefault="00EE61E6" w14:paraId="4AEC6EBD" w14:textId="77777777">
      <w:pPr>
        <w:jc w:val="center"/>
        <w:rPr>
          <w:rFonts w:ascii="Arial" w:hAnsi="Arial" w:cs="Arial"/>
          <w:b/>
          <w:sz w:val="24"/>
          <w:szCs w:val="24"/>
        </w:rPr>
        <w:sectPr w:rsidR="00EE61E6" w:rsidSect="00532EA7">
          <w:headerReference r:id="rId8" w:type="default"/>
          <w:footerReference r:id="rId9" w:type="default"/>
          <w:headerReference r:id="rId10" w:type="first"/>
          <w:footerReference r:id="rId11" w:type="first"/>
          <w:pgSz w:w="11906" w:h="16838" w:code="9"/>
          <w:pgMar w:top="1843" w:right="1134" w:bottom="1134" w:left="1134" w:header="720" w:footer="79" w:gutter="0"/>
          <w:cols w:space="720"/>
          <w:titlePg/>
        </w:sectPr>
      </w:pPr>
    </w:p>
    <w:p w:rsidR="008626C4" w:rsidP="00ED2569" w:rsidRDefault="008626C4" w14:paraId="6B61300F" w14:textId="77777777">
      <w:pPr>
        <w:jc w:val="center"/>
        <w:rPr>
          <w:rFonts w:ascii="Arial" w:hAnsi="Arial" w:cs="Arial"/>
          <w:b/>
          <w:sz w:val="24"/>
          <w:szCs w:val="24"/>
        </w:rPr>
      </w:pPr>
    </w:p>
    <w:p w:rsidR="00C93A5E" w:rsidP="00ED2569" w:rsidRDefault="00C93A5E" w14:paraId="0A7DA2C4" w14:textId="77777777">
      <w:pPr>
        <w:jc w:val="center"/>
        <w:rPr>
          <w:rFonts w:ascii="Arial" w:hAnsi="Arial" w:cs="Arial"/>
          <w:b/>
          <w:sz w:val="24"/>
          <w:szCs w:val="24"/>
        </w:rPr>
      </w:pPr>
    </w:p>
    <w:p w:rsidR="00C93A5E" w:rsidP="00ED2569" w:rsidRDefault="00C93A5E" w14:paraId="10DA01A9" w14:textId="77777777">
      <w:pPr>
        <w:jc w:val="center"/>
        <w:rPr>
          <w:rFonts w:ascii="Arial" w:hAnsi="Arial" w:cs="Arial"/>
          <w:b/>
          <w:sz w:val="24"/>
          <w:szCs w:val="24"/>
        </w:rPr>
      </w:pPr>
    </w:p>
    <w:p w:rsidR="00C93A5E" w:rsidP="00ED2569" w:rsidRDefault="00C93A5E" w14:paraId="167E7CAD" w14:textId="77777777">
      <w:pPr>
        <w:jc w:val="center"/>
        <w:rPr>
          <w:rFonts w:ascii="Arial" w:hAnsi="Arial" w:cs="Arial"/>
          <w:b/>
          <w:sz w:val="24"/>
          <w:szCs w:val="24"/>
        </w:rPr>
      </w:pPr>
    </w:p>
    <w:p w:rsidR="00ED2569" w:rsidP="00406118" w:rsidRDefault="00ED2569" w14:paraId="66E4C53E" w14:textId="77777777">
      <w:pPr>
        <w:jc w:val="center"/>
        <w:rPr>
          <w:rFonts w:ascii="Arial" w:hAnsi="Arial" w:cs="Arial"/>
          <w:b/>
          <w:sz w:val="24"/>
          <w:szCs w:val="24"/>
        </w:rPr>
      </w:pPr>
      <w:r w:rsidRPr="009A77E0">
        <w:rPr>
          <w:rFonts w:ascii="Arial" w:hAnsi="Arial" w:cs="Arial"/>
          <w:b/>
          <w:sz w:val="24"/>
          <w:szCs w:val="24"/>
        </w:rPr>
        <w:t>Information below this point i</w:t>
      </w:r>
      <w:r>
        <w:rPr>
          <w:rFonts w:ascii="Arial" w:hAnsi="Arial" w:cs="Arial"/>
          <w:b/>
          <w:sz w:val="24"/>
          <w:szCs w:val="24"/>
        </w:rPr>
        <w:t>s administrative</w:t>
      </w:r>
      <w:r w:rsidRPr="009A77E0">
        <w:rPr>
          <w:rFonts w:ascii="Arial" w:hAnsi="Arial" w:cs="Arial"/>
          <w:b/>
          <w:sz w:val="24"/>
          <w:szCs w:val="24"/>
        </w:rPr>
        <w:t xml:space="preserve"> supporting detail</w:t>
      </w:r>
    </w:p>
    <w:p w:rsidRPr="009A77E0" w:rsidR="00ED2569" w:rsidP="00406118" w:rsidRDefault="00ED2569" w14:paraId="716FDAC0" w14:textId="32B08DE8">
      <w:pPr>
        <w:jc w:val="center"/>
        <w:rPr>
          <w:rFonts w:ascii="Arial" w:hAnsi="Arial" w:cs="Arial"/>
          <w:b/>
          <w:sz w:val="24"/>
          <w:szCs w:val="24"/>
        </w:rPr>
      </w:pPr>
      <w:r w:rsidRPr="009A77E0">
        <w:rPr>
          <w:rFonts w:ascii="Arial" w:hAnsi="Arial" w:cs="Arial"/>
          <w:b/>
          <w:sz w:val="24"/>
          <w:szCs w:val="24"/>
        </w:rPr>
        <w:t>only and not subject to Commissioner’s review or approval.</w:t>
      </w:r>
    </w:p>
    <w:p w:rsidR="00744793" w:rsidP="00EE61E6" w:rsidRDefault="00744793" w14:paraId="6B27E1EC" w14:textId="77777777">
      <w:pPr>
        <w:spacing w:before="120" w:after="120"/>
        <w:rPr>
          <w:rFonts w:ascii="Arial" w:hAnsi="Arial" w:cs="Arial"/>
          <w:sz w:val="22"/>
          <w:szCs w:val="22"/>
        </w:rPr>
      </w:pPr>
    </w:p>
    <w:p w:rsidRPr="00EE61E6" w:rsidR="00EE61E6" w:rsidP="00EE61E6" w:rsidRDefault="00EE61E6" w14:paraId="74130368" w14:textId="77777777">
      <w:pPr>
        <w:spacing w:before="120" w:after="120"/>
        <w:rPr>
          <w:rFonts w:ascii="Arial" w:hAnsi="Arial" w:cs="Arial"/>
          <w:sz w:val="22"/>
          <w:szCs w:val="22"/>
        </w:rPr>
      </w:pPr>
    </w:p>
    <w:tbl>
      <w:tblPr>
        <w:tblW w:w="9639" w:type="dxa"/>
        <w:tblInd w:w="108"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firstRow="1" w:lastRow="1" w:firstColumn="1" w:lastColumn="1" w:noHBand="0" w:noVBand="0" w:val="01E0"/>
      </w:tblPr>
      <w:tblGrid>
        <w:gridCol w:w="1242"/>
        <w:gridCol w:w="8397"/>
      </w:tblGrid>
      <w:tr w:rsidRPr="00D92250" w:rsidR="00442410" w:rsidTr="00D92250" w14:paraId="1A6CE197" w14:textId="77777777">
        <w:trPr>
          <w:trHeight w:val="295"/>
        </w:trPr>
        <w:tc>
          <w:tcPr>
            <w:tcW w:w="9639" w:type="dxa"/>
            <w:gridSpan w:val="2"/>
            <w:shd w:val="clear" w:color="auto" w:fill="C0C0C0"/>
            <w:vAlign w:val="center"/>
          </w:tcPr>
          <w:p w:rsidRPr="00D92250" w:rsidR="00442410" w:rsidP="00D92250" w:rsidRDefault="00442410" w14:paraId="1876A38C" w14:textId="77777777">
            <w:pPr>
              <w:spacing w:before="40" w:after="40"/>
              <w:rPr>
                <w:rFonts w:ascii="Arial" w:hAnsi="Arial" w:cs="Arial"/>
                <w:b/>
                <w:sz w:val="22"/>
                <w:szCs w:val="22"/>
              </w:rPr>
            </w:pPr>
            <w:r w:rsidRPr="00D92250">
              <w:rPr>
                <w:rFonts w:ascii="Arial" w:hAnsi="Arial" w:cs="Arial"/>
                <w:b/>
                <w:sz w:val="22"/>
                <w:szCs w:val="22"/>
              </w:rPr>
              <w:t>Acronyms</w:t>
            </w:r>
          </w:p>
        </w:tc>
      </w:tr>
      <w:tr w:rsidRPr="00D92250" w:rsidR="00BD0741" w:rsidTr="00D92250" w14:paraId="56733C24" w14:textId="77777777">
        <w:trPr>
          <w:trHeight w:val="295"/>
        </w:trPr>
        <w:tc>
          <w:tcPr>
            <w:tcW w:w="1242" w:type="dxa"/>
            <w:shd w:val="clear" w:color="auto" w:fill="auto"/>
            <w:vAlign w:val="center"/>
          </w:tcPr>
          <w:p w:rsidRPr="00D92250" w:rsidR="00BD0741" w:rsidP="00D92250" w:rsidRDefault="00BD0741" w14:paraId="5E172C61" w14:textId="77777777">
            <w:pPr>
              <w:spacing w:before="40" w:after="40"/>
              <w:rPr>
                <w:rFonts w:ascii="Arial" w:hAnsi="Arial" w:cs="Arial"/>
                <w:sz w:val="22"/>
                <w:szCs w:val="22"/>
              </w:rPr>
            </w:pPr>
            <w:r w:rsidRPr="00D92250">
              <w:rPr>
                <w:rFonts w:ascii="Arial" w:hAnsi="Arial" w:cs="Arial"/>
                <w:sz w:val="22"/>
                <w:szCs w:val="22"/>
              </w:rPr>
              <w:t>APB</w:t>
            </w:r>
          </w:p>
        </w:tc>
        <w:tc>
          <w:tcPr>
            <w:tcW w:w="8397" w:type="dxa"/>
            <w:shd w:val="clear" w:color="auto" w:fill="auto"/>
            <w:vAlign w:val="center"/>
          </w:tcPr>
          <w:p w:rsidRPr="00D92250" w:rsidR="00BD0741" w:rsidP="00D92250" w:rsidRDefault="00BD0741" w14:paraId="3A0E6CDD" w14:textId="77777777">
            <w:pPr>
              <w:spacing w:before="40" w:after="40"/>
              <w:rPr>
                <w:rFonts w:ascii="Arial" w:hAnsi="Arial" w:cs="Arial"/>
                <w:sz w:val="22"/>
                <w:szCs w:val="22"/>
              </w:rPr>
            </w:pPr>
            <w:r w:rsidRPr="00D92250">
              <w:rPr>
                <w:rFonts w:ascii="Arial" w:hAnsi="Arial" w:cs="Arial"/>
                <w:sz w:val="22"/>
                <w:szCs w:val="22"/>
              </w:rPr>
              <w:t>Adult Parole Board</w:t>
            </w:r>
          </w:p>
        </w:tc>
      </w:tr>
      <w:tr w:rsidRPr="00D92250" w:rsidR="00F23930" w:rsidTr="00D92250" w14:paraId="5E6BC5EB" w14:textId="77777777">
        <w:trPr>
          <w:trHeight w:val="295"/>
        </w:trPr>
        <w:tc>
          <w:tcPr>
            <w:tcW w:w="1242" w:type="dxa"/>
            <w:shd w:val="clear" w:color="auto" w:fill="auto"/>
            <w:vAlign w:val="center"/>
          </w:tcPr>
          <w:p w:rsidRPr="00D92250" w:rsidR="00F23930" w:rsidP="00D92250" w:rsidRDefault="00F23930" w14:paraId="1DD71376" w14:textId="77777777">
            <w:pPr>
              <w:spacing w:before="40" w:after="40"/>
              <w:rPr>
                <w:rFonts w:ascii="Arial" w:hAnsi="Arial" w:cs="Arial"/>
                <w:sz w:val="22"/>
                <w:szCs w:val="22"/>
              </w:rPr>
            </w:pPr>
            <w:r w:rsidRPr="00D92250">
              <w:rPr>
                <w:rFonts w:ascii="Arial" w:hAnsi="Arial" w:cs="Arial"/>
                <w:sz w:val="22"/>
                <w:szCs w:val="22"/>
              </w:rPr>
              <w:t>ATC</w:t>
            </w:r>
          </w:p>
        </w:tc>
        <w:tc>
          <w:tcPr>
            <w:tcW w:w="8397" w:type="dxa"/>
            <w:shd w:val="clear" w:color="auto" w:fill="auto"/>
            <w:vAlign w:val="center"/>
          </w:tcPr>
          <w:p w:rsidRPr="00D92250" w:rsidR="00F23930" w:rsidP="00D92250" w:rsidRDefault="00F23930" w14:paraId="5F125C4C" w14:textId="77777777">
            <w:pPr>
              <w:spacing w:before="40" w:after="40"/>
              <w:rPr>
                <w:rFonts w:ascii="Arial" w:hAnsi="Arial" w:cs="Arial"/>
                <w:sz w:val="22"/>
                <w:szCs w:val="22"/>
              </w:rPr>
            </w:pPr>
            <w:r w:rsidRPr="00D92250">
              <w:rPr>
                <w:rFonts w:ascii="Arial" w:hAnsi="Arial" w:cs="Arial"/>
                <w:sz w:val="22"/>
                <w:szCs w:val="22"/>
              </w:rPr>
              <w:t xml:space="preserve">Assessment </w:t>
            </w:r>
            <w:r w:rsidRPr="00D92250" w:rsidR="00814855">
              <w:rPr>
                <w:rFonts w:ascii="Arial" w:hAnsi="Arial" w:cs="Arial"/>
                <w:sz w:val="22"/>
                <w:szCs w:val="22"/>
              </w:rPr>
              <w:t xml:space="preserve">and </w:t>
            </w:r>
            <w:r w:rsidRPr="00D92250">
              <w:rPr>
                <w:rFonts w:ascii="Arial" w:hAnsi="Arial" w:cs="Arial"/>
                <w:sz w:val="22"/>
                <w:szCs w:val="22"/>
              </w:rPr>
              <w:t>Transition Coordinator</w:t>
            </w:r>
          </w:p>
        </w:tc>
      </w:tr>
      <w:tr w:rsidRPr="00D92250" w:rsidR="0073760E" w:rsidTr="00D92250" w14:paraId="797711B1" w14:textId="77777777">
        <w:trPr>
          <w:trHeight w:val="295"/>
        </w:trPr>
        <w:tc>
          <w:tcPr>
            <w:tcW w:w="1242" w:type="dxa"/>
            <w:shd w:val="clear" w:color="auto" w:fill="auto"/>
            <w:vAlign w:val="center"/>
          </w:tcPr>
          <w:p w:rsidRPr="0073760E" w:rsidR="0073760E" w:rsidP="0073760E" w:rsidRDefault="0073760E" w14:paraId="5216D397" w14:textId="3B638B44">
            <w:pPr>
              <w:spacing w:before="40" w:after="40"/>
              <w:rPr>
                <w:rFonts w:ascii="Arial" w:hAnsi="Arial" w:cs="Arial"/>
                <w:b/>
                <w:bCs/>
                <w:sz w:val="22"/>
                <w:szCs w:val="22"/>
              </w:rPr>
            </w:pPr>
            <w:r>
              <w:rPr>
                <w:rFonts w:ascii="Arial" w:hAnsi="Arial" w:cs="Arial"/>
                <w:sz w:val="22"/>
                <w:szCs w:val="22"/>
              </w:rPr>
              <w:t>CAGD</w:t>
            </w:r>
          </w:p>
        </w:tc>
        <w:tc>
          <w:tcPr>
            <w:tcW w:w="8397" w:type="dxa"/>
            <w:shd w:val="clear" w:color="auto" w:fill="auto"/>
            <w:vAlign w:val="center"/>
          </w:tcPr>
          <w:p w:rsidRPr="00D92250" w:rsidR="0073760E" w:rsidP="0073760E" w:rsidRDefault="0073760E" w14:paraId="50C039D2" w14:textId="74E278AE">
            <w:pPr>
              <w:spacing w:before="40" w:after="40"/>
              <w:rPr>
                <w:rFonts w:ascii="Arial" w:hAnsi="Arial" w:cs="Arial"/>
                <w:sz w:val="22"/>
                <w:szCs w:val="22"/>
              </w:rPr>
            </w:pPr>
            <w:r>
              <w:rPr>
                <w:rFonts w:ascii="Arial" w:hAnsi="Arial" w:cs="Arial"/>
                <w:sz w:val="22"/>
                <w:szCs w:val="22"/>
              </w:rPr>
              <w:t>Commonwealth Attorney General’s Department</w:t>
            </w:r>
          </w:p>
        </w:tc>
      </w:tr>
      <w:tr w:rsidRPr="00D92250" w:rsidR="0073760E" w:rsidTr="00D92250" w14:paraId="3DB96FE6" w14:textId="77777777">
        <w:trPr>
          <w:trHeight w:val="295"/>
        </w:trPr>
        <w:tc>
          <w:tcPr>
            <w:tcW w:w="1242" w:type="dxa"/>
            <w:shd w:val="clear" w:color="auto" w:fill="auto"/>
            <w:vAlign w:val="center"/>
          </w:tcPr>
          <w:p w:rsidRPr="00D92250" w:rsidR="0073760E" w:rsidP="0073760E" w:rsidRDefault="0073760E" w14:paraId="6794C14E" w14:textId="77777777">
            <w:pPr>
              <w:spacing w:before="40" w:after="40"/>
              <w:rPr>
                <w:rFonts w:ascii="Arial" w:hAnsi="Arial" w:cs="Arial"/>
                <w:sz w:val="22"/>
                <w:szCs w:val="22"/>
              </w:rPr>
            </w:pPr>
            <w:r w:rsidRPr="00D92250">
              <w:rPr>
                <w:rFonts w:ascii="Arial" w:hAnsi="Arial" w:cs="Arial"/>
                <w:sz w:val="22"/>
                <w:szCs w:val="22"/>
              </w:rPr>
              <w:t xml:space="preserve">CCS </w:t>
            </w:r>
          </w:p>
        </w:tc>
        <w:tc>
          <w:tcPr>
            <w:tcW w:w="8397" w:type="dxa"/>
            <w:shd w:val="clear" w:color="auto" w:fill="auto"/>
            <w:vAlign w:val="center"/>
          </w:tcPr>
          <w:p w:rsidRPr="00D92250" w:rsidR="0073760E" w:rsidP="0073760E" w:rsidRDefault="0073760E" w14:paraId="50C8AD9E" w14:textId="77777777">
            <w:pPr>
              <w:spacing w:before="40" w:after="40"/>
              <w:rPr>
                <w:rFonts w:ascii="Arial" w:hAnsi="Arial" w:cs="Arial"/>
                <w:sz w:val="22"/>
                <w:szCs w:val="22"/>
              </w:rPr>
            </w:pPr>
            <w:r w:rsidRPr="00D92250">
              <w:rPr>
                <w:rFonts w:ascii="Arial" w:hAnsi="Arial" w:cs="Arial"/>
                <w:sz w:val="22"/>
                <w:szCs w:val="22"/>
              </w:rPr>
              <w:t>Community Correctional Services</w:t>
            </w:r>
          </w:p>
        </w:tc>
      </w:tr>
      <w:tr w:rsidRPr="00D92250" w:rsidR="0073760E" w:rsidTr="00D92250" w14:paraId="3D903F2C" w14:textId="77777777">
        <w:trPr>
          <w:trHeight w:val="295"/>
        </w:trPr>
        <w:tc>
          <w:tcPr>
            <w:tcW w:w="1242" w:type="dxa"/>
            <w:shd w:val="clear" w:color="auto" w:fill="auto"/>
            <w:vAlign w:val="center"/>
          </w:tcPr>
          <w:p w:rsidRPr="00D92250" w:rsidR="0073760E" w:rsidP="0073760E" w:rsidRDefault="0073760E" w14:paraId="0E069ACE" w14:textId="77777777">
            <w:pPr>
              <w:spacing w:before="40" w:after="40"/>
              <w:rPr>
                <w:rFonts w:ascii="Arial" w:hAnsi="Arial" w:cs="Arial"/>
                <w:sz w:val="22"/>
                <w:szCs w:val="22"/>
              </w:rPr>
            </w:pPr>
            <w:r w:rsidRPr="00D92250">
              <w:rPr>
                <w:rFonts w:ascii="Arial" w:hAnsi="Arial" w:cs="Arial"/>
                <w:sz w:val="22"/>
                <w:szCs w:val="22"/>
              </w:rPr>
              <w:t>CMRC</w:t>
            </w:r>
          </w:p>
        </w:tc>
        <w:tc>
          <w:tcPr>
            <w:tcW w:w="8397" w:type="dxa"/>
            <w:shd w:val="clear" w:color="auto" w:fill="auto"/>
            <w:vAlign w:val="center"/>
          </w:tcPr>
          <w:p w:rsidRPr="00D92250" w:rsidR="0073760E" w:rsidP="0073760E" w:rsidRDefault="0073760E" w14:paraId="2E6D98EB" w14:textId="77777777">
            <w:pPr>
              <w:spacing w:before="40" w:after="40"/>
              <w:rPr>
                <w:rFonts w:ascii="Arial" w:hAnsi="Arial" w:cs="Arial"/>
                <w:sz w:val="22"/>
                <w:szCs w:val="22"/>
              </w:rPr>
            </w:pPr>
            <w:r w:rsidRPr="00D92250">
              <w:rPr>
                <w:rFonts w:ascii="Arial" w:hAnsi="Arial" w:cs="Arial"/>
                <w:sz w:val="22"/>
                <w:szCs w:val="22"/>
              </w:rPr>
              <w:t>Case Management Review Committee</w:t>
            </w:r>
          </w:p>
        </w:tc>
      </w:tr>
      <w:tr w:rsidRPr="00D92250" w:rsidR="0073760E" w:rsidTr="00D92250" w14:paraId="50457791" w14:textId="77777777">
        <w:trPr>
          <w:trHeight w:val="295"/>
        </w:trPr>
        <w:tc>
          <w:tcPr>
            <w:tcW w:w="1242" w:type="dxa"/>
            <w:shd w:val="clear" w:color="auto" w:fill="auto"/>
            <w:vAlign w:val="center"/>
          </w:tcPr>
          <w:p w:rsidRPr="00D92250" w:rsidR="0073760E" w:rsidP="0073760E" w:rsidRDefault="0073760E" w14:paraId="74FAEED5" w14:textId="4DC5A181">
            <w:pPr>
              <w:spacing w:before="40" w:after="40"/>
              <w:rPr>
                <w:rFonts w:ascii="Arial" w:hAnsi="Arial" w:cs="Arial"/>
                <w:sz w:val="22"/>
                <w:szCs w:val="22"/>
              </w:rPr>
            </w:pPr>
            <w:r>
              <w:rPr>
                <w:rFonts w:ascii="Arial" w:hAnsi="Arial" w:cs="Arial"/>
                <w:sz w:val="22"/>
                <w:szCs w:val="22"/>
              </w:rPr>
              <w:t>EED</w:t>
            </w:r>
          </w:p>
        </w:tc>
        <w:tc>
          <w:tcPr>
            <w:tcW w:w="8397" w:type="dxa"/>
            <w:shd w:val="clear" w:color="auto" w:fill="auto"/>
            <w:vAlign w:val="center"/>
          </w:tcPr>
          <w:p w:rsidRPr="00D92250" w:rsidR="0073760E" w:rsidP="0073760E" w:rsidRDefault="0073760E" w14:paraId="59A95597" w14:textId="44A8CA59">
            <w:pPr>
              <w:spacing w:before="40" w:after="40"/>
              <w:rPr>
                <w:rFonts w:ascii="Arial" w:hAnsi="Arial" w:cs="Arial"/>
                <w:sz w:val="22"/>
                <w:szCs w:val="22"/>
              </w:rPr>
            </w:pPr>
            <w:r>
              <w:rPr>
                <w:rFonts w:ascii="Arial" w:hAnsi="Arial" w:cs="Arial"/>
                <w:sz w:val="22"/>
                <w:szCs w:val="22"/>
              </w:rPr>
              <w:t>Earliest Eligibility Date</w:t>
            </w:r>
          </w:p>
        </w:tc>
      </w:tr>
      <w:tr w:rsidRPr="00D92250" w:rsidR="0073760E" w:rsidTr="00D92250" w14:paraId="68C0DE7B" w14:textId="77777777">
        <w:trPr>
          <w:trHeight w:val="295"/>
        </w:trPr>
        <w:tc>
          <w:tcPr>
            <w:tcW w:w="1242" w:type="dxa"/>
            <w:shd w:val="clear" w:color="auto" w:fill="auto"/>
            <w:vAlign w:val="center"/>
          </w:tcPr>
          <w:p w:rsidRPr="00D92250" w:rsidR="0073760E" w:rsidP="0073760E" w:rsidRDefault="0073760E" w14:paraId="61D43F9E" w14:textId="77777777">
            <w:pPr>
              <w:spacing w:before="40" w:after="40"/>
              <w:rPr>
                <w:rFonts w:ascii="Arial" w:hAnsi="Arial" w:cs="Arial"/>
                <w:sz w:val="22"/>
                <w:szCs w:val="22"/>
              </w:rPr>
            </w:pPr>
            <w:r w:rsidRPr="00D92250">
              <w:rPr>
                <w:rFonts w:ascii="Arial" w:hAnsi="Arial" w:cs="Arial"/>
                <w:sz w:val="22"/>
                <w:szCs w:val="22"/>
              </w:rPr>
              <w:t>IMF</w:t>
            </w:r>
          </w:p>
        </w:tc>
        <w:tc>
          <w:tcPr>
            <w:tcW w:w="8397" w:type="dxa"/>
            <w:shd w:val="clear" w:color="auto" w:fill="auto"/>
            <w:vAlign w:val="center"/>
          </w:tcPr>
          <w:p w:rsidRPr="00D92250" w:rsidR="0073760E" w:rsidP="0073760E" w:rsidRDefault="0073760E" w14:paraId="269978ED" w14:textId="77777777">
            <w:pPr>
              <w:spacing w:before="40" w:after="40"/>
              <w:rPr>
                <w:rFonts w:ascii="Arial" w:hAnsi="Arial" w:cs="Arial"/>
                <w:sz w:val="22"/>
                <w:szCs w:val="22"/>
              </w:rPr>
            </w:pPr>
            <w:r w:rsidRPr="00D92250">
              <w:rPr>
                <w:rFonts w:ascii="Arial" w:hAnsi="Arial" w:cs="Arial"/>
                <w:sz w:val="22"/>
                <w:szCs w:val="22"/>
              </w:rPr>
              <w:t>Individual Management File</w:t>
            </w:r>
          </w:p>
        </w:tc>
      </w:tr>
      <w:tr w:rsidRPr="00D92250" w:rsidR="0073760E" w:rsidTr="00D92250" w14:paraId="0E9779D3" w14:textId="77777777">
        <w:trPr>
          <w:trHeight w:val="295"/>
        </w:trPr>
        <w:tc>
          <w:tcPr>
            <w:tcW w:w="1242" w:type="dxa"/>
            <w:shd w:val="clear" w:color="auto" w:fill="auto"/>
            <w:vAlign w:val="center"/>
          </w:tcPr>
          <w:p w:rsidRPr="00D92250" w:rsidR="0073760E" w:rsidP="0073760E" w:rsidRDefault="0073760E" w14:paraId="4A241257" w14:textId="77777777">
            <w:pPr>
              <w:spacing w:before="40" w:after="40"/>
              <w:rPr>
                <w:rFonts w:ascii="Arial" w:hAnsi="Arial" w:cs="Arial"/>
                <w:sz w:val="22"/>
                <w:szCs w:val="22"/>
              </w:rPr>
            </w:pPr>
            <w:r w:rsidRPr="00D92250">
              <w:rPr>
                <w:rFonts w:ascii="Arial" w:hAnsi="Arial" w:cs="Arial"/>
                <w:sz w:val="22"/>
                <w:szCs w:val="22"/>
              </w:rPr>
              <w:t>PAWS</w:t>
            </w:r>
          </w:p>
        </w:tc>
        <w:tc>
          <w:tcPr>
            <w:tcW w:w="8397" w:type="dxa"/>
            <w:shd w:val="clear" w:color="auto" w:fill="auto"/>
            <w:vAlign w:val="center"/>
          </w:tcPr>
          <w:p w:rsidRPr="00D92250" w:rsidR="0073760E" w:rsidP="0073760E" w:rsidRDefault="0073760E" w14:paraId="64E05E88" w14:textId="77777777">
            <w:pPr>
              <w:spacing w:before="40" w:after="40"/>
              <w:rPr>
                <w:rFonts w:ascii="Arial" w:hAnsi="Arial" w:cs="Arial"/>
                <w:sz w:val="22"/>
                <w:szCs w:val="22"/>
              </w:rPr>
            </w:pPr>
            <w:r w:rsidRPr="00D92250">
              <w:rPr>
                <w:rFonts w:ascii="Arial" w:hAnsi="Arial" w:cs="Arial"/>
                <w:sz w:val="22"/>
                <w:szCs w:val="22"/>
              </w:rPr>
              <w:t>Parole Application Workflow System</w:t>
            </w:r>
          </w:p>
        </w:tc>
      </w:tr>
      <w:tr w:rsidRPr="00D92250" w:rsidR="0073760E" w:rsidTr="00D92250" w14:paraId="4C14D39C" w14:textId="77777777">
        <w:trPr>
          <w:trHeight w:val="295"/>
        </w:trPr>
        <w:tc>
          <w:tcPr>
            <w:tcW w:w="1242" w:type="dxa"/>
            <w:shd w:val="clear" w:color="auto" w:fill="auto"/>
            <w:vAlign w:val="center"/>
          </w:tcPr>
          <w:p w:rsidRPr="00D92250" w:rsidR="0073760E" w:rsidP="0073760E" w:rsidRDefault="0073760E" w14:paraId="07F4B387" w14:textId="11D31E26">
            <w:pPr>
              <w:spacing w:before="40" w:after="40"/>
              <w:rPr>
                <w:rFonts w:ascii="Arial" w:hAnsi="Arial" w:cs="Arial"/>
                <w:sz w:val="22"/>
                <w:szCs w:val="22"/>
              </w:rPr>
            </w:pPr>
            <w:r>
              <w:rPr>
                <w:rFonts w:ascii="Arial" w:hAnsi="Arial" w:cs="Arial"/>
                <w:sz w:val="22"/>
                <w:szCs w:val="22"/>
              </w:rPr>
              <w:t>PCU</w:t>
            </w:r>
          </w:p>
        </w:tc>
        <w:tc>
          <w:tcPr>
            <w:tcW w:w="8397" w:type="dxa"/>
            <w:shd w:val="clear" w:color="auto" w:fill="auto"/>
            <w:vAlign w:val="center"/>
          </w:tcPr>
          <w:p w:rsidRPr="00D92250" w:rsidR="0073760E" w:rsidP="0073760E" w:rsidRDefault="0073760E" w14:paraId="5197EABA" w14:textId="045DCE0B">
            <w:pPr>
              <w:spacing w:before="40" w:after="40"/>
              <w:rPr>
                <w:rFonts w:ascii="Arial" w:hAnsi="Arial" w:cs="Arial"/>
                <w:sz w:val="22"/>
                <w:szCs w:val="22"/>
              </w:rPr>
            </w:pPr>
            <w:r>
              <w:rPr>
                <w:rFonts w:ascii="Arial" w:hAnsi="Arial" w:cs="Arial"/>
                <w:sz w:val="22"/>
                <w:szCs w:val="22"/>
              </w:rPr>
              <w:t>Parole Central Unit</w:t>
            </w:r>
          </w:p>
        </w:tc>
      </w:tr>
      <w:tr w:rsidRPr="00D92250" w:rsidR="0073760E" w:rsidTr="00D92250" w14:paraId="42E0F875" w14:textId="77777777">
        <w:trPr>
          <w:trHeight w:val="295"/>
        </w:trPr>
        <w:tc>
          <w:tcPr>
            <w:tcW w:w="1242" w:type="dxa"/>
            <w:shd w:val="clear" w:color="auto" w:fill="auto"/>
            <w:vAlign w:val="center"/>
          </w:tcPr>
          <w:p w:rsidR="0073760E" w:rsidP="0073760E" w:rsidRDefault="0073760E" w14:paraId="79845E8C" w14:textId="503853F4">
            <w:pPr>
              <w:spacing w:before="40" w:after="40"/>
              <w:rPr>
                <w:rFonts w:ascii="Arial" w:hAnsi="Arial" w:cs="Arial"/>
                <w:sz w:val="22"/>
                <w:szCs w:val="22"/>
              </w:rPr>
            </w:pPr>
            <w:r>
              <w:rPr>
                <w:rFonts w:ascii="Arial" w:hAnsi="Arial" w:cs="Arial"/>
                <w:sz w:val="22"/>
                <w:szCs w:val="22"/>
              </w:rPr>
              <w:t>PCW</w:t>
            </w:r>
          </w:p>
        </w:tc>
        <w:tc>
          <w:tcPr>
            <w:tcW w:w="8397" w:type="dxa"/>
            <w:shd w:val="clear" w:color="auto" w:fill="auto"/>
            <w:vAlign w:val="center"/>
          </w:tcPr>
          <w:p w:rsidR="0073760E" w:rsidP="0073760E" w:rsidRDefault="0073760E" w14:paraId="662C0C4E" w14:textId="00B25093">
            <w:pPr>
              <w:spacing w:before="40" w:after="40"/>
              <w:rPr>
                <w:rFonts w:ascii="Arial" w:hAnsi="Arial" w:cs="Arial"/>
                <w:sz w:val="22"/>
                <w:szCs w:val="22"/>
              </w:rPr>
            </w:pPr>
            <w:r>
              <w:rPr>
                <w:rFonts w:ascii="Arial" w:hAnsi="Arial" w:cs="Arial"/>
                <w:sz w:val="22"/>
                <w:szCs w:val="22"/>
              </w:rPr>
              <w:t>Prison Case Worker</w:t>
            </w:r>
          </w:p>
        </w:tc>
      </w:tr>
      <w:tr w:rsidRPr="00D92250" w:rsidR="0073760E" w:rsidTr="00D92250" w14:paraId="37CF1C57" w14:textId="77777777">
        <w:trPr>
          <w:trHeight w:val="295"/>
        </w:trPr>
        <w:tc>
          <w:tcPr>
            <w:tcW w:w="1242" w:type="dxa"/>
            <w:shd w:val="clear" w:color="auto" w:fill="auto"/>
            <w:vAlign w:val="center"/>
          </w:tcPr>
          <w:p w:rsidRPr="00D92250" w:rsidR="0073760E" w:rsidP="0073760E" w:rsidRDefault="0073760E" w14:paraId="64295523" w14:textId="77777777">
            <w:pPr>
              <w:spacing w:before="40" w:after="40"/>
              <w:rPr>
                <w:rFonts w:ascii="Arial" w:hAnsi="Arial" w:cs="Arial"/>
                <w:sz w:val="22"/>
                <w:szCs w:val="22"/>
              </w:rPr>
            </w:pPr>
            <w:r w:rsidRPr="00D92250">
              <w:rPr>
                <w:rFonts w:ascii="Arial" w:hAnsi="Arial" w:cs="Arial"/>
                <w:sz w:val="22"/>
                <w:szCs w:val="22"/>
              </w:rPr>
              <w:t>PIMS</w:t>
            </w:r>
          </w:p>
        </w:tc>
        <w:tc>
          <w:tcPr>
            <w:tcW w:w="8397" w:type="dxa"/>
            <w:shd w:val="clear" w:color="auto" w:fill="auto"/>
            <w:vAlign w:val="center"/>
          </w:tcPr>
          <w:p w:rsidRPr="00D92250" w:rsidR="0073760E" w:rsidP="0073760E" w:rsidRDefault="0073760E" w14:paraId="20B4167A" w14:textId="77777777">
            <w:pPr>
              <w:spacing w:before="40" w:after="40"/>
              <w:rPr>
                <w:rFonts w:ascii="Arial" w:hAnsi="Arial" w:cs="Arial"/>
                <w:sz w:val="22"/>
                <w:szCs w:val="22"/>
              </w:rPr>
            </w:pPr>
            <w:r w:rsidRPr="00D92250">
              <w:rPr>
                <w:rFonts w:ascii="Arial" w:hAnsi="Arial" w:cs="Arial"/>
                <w:sz w:val="22"/>
                <w:szCs w:val="22"/>
              </w:rPr>
              <w:t>Prisoner Information Management System</w:t>
            </w:r>
          </w:p>
        </w:tc>
      </w:tr>
      <w:tr w:rsidRPr="00D92250" w:rsidR="0073760E" w:rsidTr="00D92250" w14:paraId="03EFEA10" w14:textId="77777777">
        <w:trPr>
          <w:trHeight w:val="295"/>
        </w:trPr>
        <w:tc>
          <w:tcPr>
            <w:tcW w:w="1242" w:type="dxa"/>
            <w:shd w:val="clear" w:color="auto" w:fill="auto"/>
            <w:vAlign w:val="center"/>
          </w:tcPr>
          <w:p w:rsidRPr="00D92250" w:rsidR="0073760E" w:rsidP="0073760E" w:rsidRDefault="0073760E" w14:paraId="1F7EFD2A" w14:textId="77777777">
            <w:pPr>
              <w:spacing w:before="40" w:after="40"/>
              <w:rPr>
                <w:rFonts w:ascii="Arial" w:hAnsi="Arial" w:cs="Arial"/>
                <w:sz w:val="22"/>
                <w:szCs w:val="22"/>
              </w:rPr>
            </w:pPr>
            <w:r w:rsidRPr="00D92250">
              <w:rPr>
                <w:rFonts w:ascii="Arial" w:hAnsi="Arial" w:cs="Arial"/>
                <w:sz w:val="22"/>
                <w:szCs w:val="22"/>
              </w:rPr>
              <w:t>SVoSO</w:t>
            </w:r>
          </w:p>
        </w:tc>
        <w:tc>
          <w:tcPr>
            <w:tcW w:w="8397" w:type="dxa"/>
            <w:shd w:val="clear" w:color="auto" w:fill="auto"/>
            <w:vAlign w:val="center"/>
          </w:tcPr>
          <w:p w:rsidRPr="00D92250" w:rsidR="0073760E" w:rsidP="0073760E" w:rsidRDefault="0073760E" w14:paraId="65C2F9A4" w14:textId="77777777">
            <w:pPr>
              <w:spacing w:before="40" w:after="40"/>
              <w:rPr>
                <w:rFonts w:ascii="Arial" w:hAnsi="Arial" w:cs="Arial"/>
                <w:sz w:val="22"/>
                <w:szCs w:val="22"/>
              </w:rPr>
            </w:pPr>
            <w:r w:rsidRPr="00D92250">
              <w:rPr>
                <w:rFonts w:ascii="Arial" w:hAnsi="Arial" w:cs="Arial"/>
                <w:sz w:val="22"/>
                <w:szCs w:val="22"/>
              </w:rPr>
              <w:t>Serious Violent offender or Sex Offender</w:t>
            </w:r>
          </w:p>
        </w:tc>
      </w:tr>
    </w:tbl>
    <w:p w:rsidRPr="00F23930" w:rsidR="00442410" w:rsidP="00442410" w:rsidRDefault="00442410" w14:paraId="25F3275B" w14:textId="77777777">
      <w:pPr>
        <w:rPr>
          <w:rFonts w:ascii="Arial" w:hAnsi="Arial" w:cs="Arial"/>
          <w:sz w:val="22"/>
          <w:szCs w:val="22"/>
        </w:rPr>
      </w:pPr>
    </w:p>
    <w:tbl>
      <w:tblPr>
        <w:tblW w:w="9639" w:type="dxa"/>
        <w:tblInd w:w="108"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firstRow="1" w:lastRow="1" w:firstColumn="1" w:lastColumn="1" w:noHBand="0" w:noVBand="0" w:val="01E0"/>
      </w:tblPr>
      <w:tblGrid>
        <w:gridCol w:w="1242"/>
        <w:gridCol w:w="8397"/>
      </w:tblGrid>
      <w:tr w:rsidR="00ED2569" w:rsidTr="00D92250" w14:paraId="4559345F" w14:textId="77777777">
        <w:trPr>
          <w:trHeight w:val="295"/>
          <w:tblHeader/>
        </w:trPr>
        <w:tc>
          <w:tcPr>
            <w:tcW w:w="9639" w:type="dxa"/>
            <w:gridSpan w:val="2"/>
            <w:tcBorders>
              <w:top w:val="single" w:color="999999" w:sz="4" w:space="0"/>
              <w:left w:val="single" w:color="999999" w:sz="4" w:space="0"/>
              <w:bottom w:val="single" w:color="999999" w:sz="4" w:space="0"/>
              <w:right w:val="single" w:color="999999" w:sz="4" w:space="0"/>
            </w:tcBorders>
            <w:shd w:val="clear" w:color="auto" w:fill="C0C0C0"/>
            <w:vAlign w:val="center"/>
          </w:tcPr>
          <w:p w:rsidRPr="00D92250" w:rsidR="00ED2569" w:rsidP="00D92250" w:rsidRDefault="00ED2569" w14:paraId="7C3982BB" w14:textId="77777777">
            <w:pPr>
              <w:spacing w:before="40" w:after="40"/>
              <w:rPr>
                <w:rFonts w:ascii="Arial" w:hAnsi="Arial" w:cs="Arial"/>
                <w:b/>
                <w:sz w:val="22"/>
                <w:szCs w:val="22"/>
              </w:rPr>
            </w:pPr>
            <w:r w:rsidRPr="00D92250">
              <w:rPr>
                <w:rFonts w:ascii="Arial" w:hAnsi="Arial" w:cs="Arial"/>
                <w:b/>
                <w:sz w:val="22"/>
                <w:szCs w:val="22"/>
              </w:rPr>
              <w:t>Definitions</w:t>
            </w:r>
          </w:p>
        </w:tc>
      </w:tr>
      <w:tr w:rsidRPr="00D92250" w:rsidR="00ED2569" w:rsidTr="00D92250" w14:paraId="429F783B" w14:textId="77777777">
        <w:trPr>
          <w:trHeight w:val="295"/>
        </w:trPr>
        <w:tc>
          <w:tcPr>
            <w:tcW w:w="1242" w:type="dxa"/>
            <w:shd w:val="clear" w:color="auto" w:fill="auto"/>
            <w:vAlign w:val="center"/>
          </w:tcPr>
          <w:p w:rsidRPr="00D92250" w:rsidR="00ED2569" w:rsidP="00D92250" w:rsidRDefault="00ED2569" w14:paraId="0A3B04D8" w14:textId="77777777">
            <w:pPr>
              <w:spacing w:before="40" w:after="40"/>
              <w:rPr>
                <w:rFonts w:ascii="Arial" w:hAnsi="Arial" w:cs="Arial"/>
                <w:sz w:val="22"/>
                <w:szCs w:val="22"/>
              </w:rPr>
            </w:pPr>
          </w:p>
        </w:tc>
        <w:tc>
          <w:tcPr>
            <w:tcW w:w="8397" w:type="dxa"/>
            <w:shd w:val="clear" w:color="auto" w:fill="auto"/>
            <w:vAlign w:val="center"/>
          </w:tcPr>
          <w:p w:rsidRPr="00D92250" w:rsidR="00ED2569" w:rsidP="00D92250" w:rsidRDefault="00ED2569" w14:paraId="15358E44" w14:textId="77777777">
            <w:pPr>
              <w:spacing w:before="40" w:after="40"/>
              <w:rPr>
                <w:rFonts w:ascii="Arial" w:hAnsi="Arial" w:cs="Arial"/>
                <w:sz w:val="22"/>
                <w:szCs w:val="22"/>
              </w:rPr>
            </w:pPr>
            <w:r w:rsidRPr="00D92250">
              <w:rPr>
                <w:rFonts w:ascii="Arial" w:hAnsi="Arial" w:cs="Arial"/>
                <w:sz w:val="22"/>
                <w:szCs w:val="22"/>
              </w:rPr>
              <w:t>Nil</w:t>
            </w:r>
          </w:p>
        </w:tc>
      </w:tr>
    </w:tbl>
    <w:p w:rsidRPr="00EE61E6" w:rsidR="00ED2569" w:rsidP="00442410" w:rsidRDefault="00ED2569" w14:paraId="7AD44BBE" w14:textId="77777777">
      <w:pPr>
        <w:rPr>
          <w:rFonts w:ascii="Arial" w:hAnsi="Arial" w:cs="Arial"/>
          <w:sz w:val="22"/>
          <w:szCs w:val="22"/>
        </w:rPr>
      </w:pPr>
    </w:p>
    <w:tbl>
      <w:tblPr>
        <w:tblW w:w="9639" w:type="dxa"/>
        <w:tblInd w:w="108"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firstRow="1" w:lastRow="1" w:firstColumn="1" w:lastColumn="1" w:noHBand="0" w:noVBand="0" w:val="01E0"/>
      </w:tblPr>
      <w:tblGrid>
        <w:gridCol w:w="9639"/>
      </w:tblGrid>
      <w:tr w:rsidRPr="004D1FE8" w:rsidR="00231CAD" w:rsidTr="0039281E" w14:paraId="40E8694D" w14:textId="77777777">
        <w:trPr>
          <w:trHeight w:val="295"/>
        </w:trPr>
        <w:tc>
          <w:tcPr>
            <w:tcW w:w="9639" w:type="dxa"/>
            <w:shd w:val="clear" w:color="auto" w:fill="C0C0C0"/>
            <w:vAlign w:val="center"/>
          </w:tcPr>
          <w:p w:rsidRPr="00D24B9D" w:rsidR="00231CAD" w:rsidP="0039281E" w:rsidRDefault="00231CAD" w14:paraId="3D6AAFD6" w14:textId="77777777">
            <w:pPr>
              <w:spacing w:before="40" w:after="40"/>
              <w:rPr>
                <w:rFonts w:ascii="Arial" w:hAnsi="Arial" w:cs="Arial"/>
                <w:b/>
                <w:sz w:val="22"/>
                <w:szCs w:val="22"/>
              </w:rPr>
            </w:pPr>
            <w:r w:rsidRPr="00D24B9D">
              <w:rPr>
                <w:rFonts w:ascii="Arial" w:hAnsi="Arial" w:cs="Arial"/>
                <w:b/>
                <w:sz w:val="22"/>
                <w:szCs w:val="22"/>
              </w:rPr>
              <w:t>Associated Commissioner’s Requirements</w:t>
            </w:r>
          </w:p>
        </w:tc>
      </w:tr>
      <w:tr w:rsidRPr="004D1FE8" w:rsidR="00231CAD" w:rsidTr="0039281E" w14:paraId="75E177E9" w14:textId="77777777">
        <w:trPr>
          <w:trHeight w:val="295"/>
        </w:trPr>
        <w:tc>
          <w:tcPr>
            <w:tcW w:w="9639" w:type="dxa"/>
          </w:tcPr>
          <w:p w:rsidRPr="00CA0A26" w:rsidR="0075733B" w:rsidP="0039281E" w:rsidRDefault="0039430D" w14:paraId="2F1C9088" w14:textId="77777777">
            <w:pPr>
              <w:spacing w:before="40" w:after="40"/>
              <w:rPr>
                <w:rFonts w:ascii="Arial" w:hAnsi="Arial" w:cs="Arial"/>
                <w:sz w:val="22"/>
                <w:szCs w:val="22"/>
              </w:rPr>
            </w:pPr>
            <w:r>
              <w:rPr>
                <w:rFonts w:ascii="Arial" w:hAnsi="Arial" w:cs="Arial"/>
                <w:sz w:val="22"/>
                <w:szCs w:val="22"/>
              </w:rPr>
              <w:t>3.1.1 – Transitional Support and Preparation for Release</w:t>
            </w:r>
          </w:p>
        </w:tc>
      </w:tr>
    </w:tbl>
    <w:p w:rsidRPr="00EE61E6" w:rsidR="00231CAD" w:rsidP="00442410" w:rsidRDefault="00231CAD" w14:paraId="65C222EC" w14:textId="77777777">
      <w:pPr>
        <w:rPr>
          <w:rFonts w:ascii="Arial" w:hAnsi="Arial" w:cs="Arial"/>
          <w:sz w:val="16"/>
          <w:szCs w:val="16"/>
        </w:rPr>
      </w:pPr>
    </w:p>
    <w:tbl>
      <w:tblPr>
        <w:tblW w:w="9639" w:type="dxa"/>
        <w:tblInd w:w="108"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firstRow="1" w:lastRow="1" w:firstColumn="1" w:lastColumn="1" w:noHBand="0" w:noVBand="0" w:val="01E0"/>
      </w:tblPr>
      <w:tblGrid>
        <w:gridCol w:w="1242"/>
        <w:gridCol w:w="8397"/>
      </w:tblGrid>
      <w:tr w:rsidRPr="00D92250" w:rsidR="00442410" w:rsidTr="00D92250" w14:paraId="3E625784" w14:textId="77777777">
        <w:trPr>
          <w:trHeight w:val="295"/>
        </w:trPr>
        <w:tc>
          <w:tcPr>
            <w:tcW w:w="9639" w:type="dxa"/>
            <w:gridSpan w:val="2"/>
            <w:shd w:val="clear" w:color="auto" w:fill="C0C0C0"/>
            <w:vAlign w:val="center"/>
          </w:tcPr>
          <w:p w:rsidRPr="00D92250" w:rsidR="00442410" w:rsidP="00D92250" w:rsidRDefault="00442410" w14:paraId="63C2AC8C" w14:textId="77777777">
            <w:pPr>
              <w:spacing w:before="40" w:after="40"/>
              <w:rPr>
                <w:rFonts w:ascii="Arial" w:hAnsi="Arial" w:cs="Arial"/>
                <w:b/>
                <w:sz w:val="22"/>
                <w:szCs w:val="22"/>
              </w:rPr>
            </w:pPr>
            <w:r w:rsidRPr="00D92250">
              <w:rPr>
                <w:rFonts w:ascii="Arial" w:hAnsi="Arial" w:cs="Arial"/>
                <w:b/>
                <w:sz w:val="22"/>
                <w:szCs w:val="22"/>
              </w:rPr>
              <w:t>Document Detail</w:t>
            </w:r>
          </w:p>
        </w:tc>
      </w:tr>
      <w:tr w:rsidRPr="00D92250" w:rsidR="00442410" w:rsidTr="00D92250" w14:paraId="70CE298C" w14:textId="77777777">
        <w:trPr>
          <w:trHeight w:val="295"/>
        </w:trPr>
        <w:tc>
          <w:tcPr>
            <w:tcW w:w="1242" w:type="dxa"/>
            <w:shd w:val="clear" w:color="auto" w:fill="auto"/>
            <w:vAlign w:val="center"/>
          </w:tcPr>
          <w:p w:rsidRPr="00D92250" w:rsidR="00442410" w:rsidP="00D14D9A" w:rsidRDefault="00442410" w14:paraId="5DC448EE" w14:textId="77777777">
            <w:pPr>
              <w:rPr>
                <w:rFonts w:ascii="Arial" w:hAnsi="Arial" w:cs="Arial"/>
                <w:sz w:val="22"/>
                <w:szCs w:val="22"/>
              </w:rPr>
            </w:pPr>
            <w:r w:rsidRPr="00D92250">
              <w:rPr>
                <w:rFonts w:ascii="Arial" w:hAnsi="Arial" w:cs="Arial"/>
                <w:sz w:val="22"/>
                <w:szCs w:val="22"/>
              </w:rPr>
              <w:t>Title:</w:t>
            </w:r>
          </w:p>
        </w:tc>
        <w:tc>
          <w:tcPr>
            <w:tcW w:w="8397" w:type="dxa"/>
            <w:shd w:val="clear" w:color="auto" w:fill="auto"/>
            <w:vAlign w:val="center"/>
          </w:tcPr>
          <w:p w:rsidRPr="00D92250" w:rsidR="00442410" w:rsidP="00D92250" w:rsidRDefault="008E28C2" w14:paraId="4E2EB477" w14:textId="77777777">
            <w:pPr>
              <w:spacing w:before="40" w:after="40"/>
              <w:rPr>
                <w:rFonts w:ascii="Arial" w:hAnsi="Arial" w:cs="Arial"/>
                <w:sz w:val="22"/>
                <w:szCs w:val="22"/>
              </w:rPr>
            </w:pPr>
            <w:r w:rsidRPr="00D92250">
              <w:rPr>
                <w:rFonts w:ascii="Arial" w:hAnsi="Arial" w:cs="Arial"/>
                <w:sz w:val="22"/>
                <w:szCs w:val="22"/>
              </w:rPr>
              <w:t xml:space="preserve">Parole </w:t>
            </w:r>
            <w:r w:rsidRPr="00D92250" w:rsidR="005F034C">
              <w:rPr>
                <w:rFonts w:ascii="Arial" w:hAnsi="Arial" w:cs="Arial"/>
                <w:sz w:val="22"/>
                <w:szCs w:val="22"/>
              </w:rPr>
              <w:t>A</w:t>
            </w:r>
            <w:r w:rsidRPr="00D92250">
              <w:rPr>
                <w:rFonts w:ascii="Arial" w:hAnsi="Arial" w:cs="Arial"/>
                <w:sz w:val="22"/>
                <w:szCs w:val="22"/>
              </w:rPr>
              <w:t xml:space="preserve">pplication </w:t>
            </w:r>
            <w:r w:rsidRPr="00D92250" w:rsidR="005F034C">
              <w:rPr>
                <w:rFonts w:ascii="Arial" w:hAnsi="Arial" w:cs="Arial"/>
                <w:sz w:val="22"/>
                <w:szCs w:val="22"/>
              </w:rPr>
              <w:t>P</w:t>
            </w:r>
            <w:r w:rsidRPr="00D92250">
              <w:rPr>
                <w:rFonts w:ascii="Arial" w:hAnsi="Arial" w:cs="Arial"/>
                <w:sz w:val="22"/>
                <w:szCs w:val="22"/>
              </w:rPr>
              <w:t>rocess</w:t>
            </w:r>
          </w:p>
        </w:tc>
      </w:tr>
      <w:tr w:rsidRPr="00D92250" w:rsidR="00442410" w:rsidTr="00D92250" w14:paraId="76636785" w14:textId="77777777">
        <w:trPr>
          <w:trHeight w:val="295"/>
        </w:trPr>
        <w:tc>
          <w:tcPr>
            <w:tcW w:w="1242" w:type="dxa"/>
            <w:shd w:val="clear" w:color="auto" w:fill="auto"/>
            <w:vAlign w:val="center"/>
          </w:tcPr>
          <w:p w:rsidRPr="00D92250" w:rsidR="00442410" w:rsidP="00D14D9A" w:rsidRDefault="00A81FB1" w14:paraId="301CC46A" w14:textId="77777777">
            <w:pPr>
              <w:rPr>
                <w:rFonts w:ascii="Arial" w:hAnsi="Arial" w:cs="Arial"/>
                <w:sz w:val="22"/>
                <w:szCs w:val="22"/>
              </w:rPr>
            </w:pPr>
            <w:r w:rsidRPr="00D92250">
              <w:rPr>
                <w:rFonts w:ascii="Arial" w:hAnsi="Arial" w:cs="Arial"/>
                <w:sz w:val="22"/>
                <w:szCs w:val="22"/>
              </w:rPr>
              <w:t>Owner:</w:t>
            </w:r>
          </w:p>
        </w:tc>
        <w:tc>
          <w:tcPr>
            <w:tcW w:w="8397" w:type="dxa"/>
            <w:shd w:val="clear" w:color="auto" w:fill="auto"/>
            <w:vAlign w:val="center"/>
          </w:tcPr>
          <w:p w:rsidRPr="00D92250" w:rsidR="00442410" w:rsidP="00D92250" w:rsidRDefault="00967449" w14:paraId="5AA7E75B" w14:textId="77777777">
            <w:pPr>
              <w:spacing w:before="40" w:after="40"/>
              <w:rPr>
                <w:rFonts w:ascii="Arial" w:hAnsi="Arial" w:cs="Arial"/>
                <w:sz w:val="22"/>
                <w:szCs w:val="22"/>
              </w:rPr>
            </w:pPr>
            <w:r>
              <w:rPr>
                <w:rFonts w:ascii="Arial" w:hAnsi="Arial" w:cs="Arial"/>
                <w:sz w:val="22"/>
                <w:szCs w:val="22"/>
              </w:rPr>
              <w:t xml:space="preserve">Deputy Commissioner, </w:t>
            </w:r>
            <w:r w:rsidR="00CA67C6">
              <w:rPr>
                <w:rFonts w:ascii="Arial" w:hAnsi="Arial" w:cs="Arial"/>
                <w:sz w:val="22"/>
                <w:szCs w:val="22"/>
              </w:rPr>
              <w:t xml:space="preserve">Custodial </w:t>
            </w:r>
            <w:r>
              <w:rPr>
                <w:rFonts w:ascii="Arial" w:hAnsi="Arial" w:cs="Arial"/>
                <w:sz w:val="22"/>
                <w:szCs w:val="22"/>
              </w:rPr>
              <w:t>Operations</w:t>
            </w:r>
            <w:r w:rsidRPr="00D92250" w:rsidR="009C1577">
              <w:rPr>
                <w:rFonts w:ascii="Arial" w:hAnsi="Arial" w:cs="Arial"/>
                <w:sz w:val="22"/>
                <w:szCs w:val="22"/>
              </w:rPr>
              <w:t xml:space="preserve"> </w:t>
            </w:r>
          </w:p>
        </w:tc>
      </w:tr>
    </w:tbl>
    <w:p w:rsidRPr="00EE61E6" w:rsidR="00442410" w:rsidP="00442410" w:rsidRDefault="00442410" w14:paraId="5E8754DF" w14:textId="77777777">
      <w:pPr>
        <w:rPr>
          <w:rFonts w:ascii="Arial" w:hAnsi="Arial" w:cs="Arial"/>
          <w:sz w:val="16"/>
          <w:szCs w:val="16"/>
        </w:rPr>
      </w:pPr>
    </w:p>
    <w:tbl>
      <w:tblPr>
        <w:tblW w:w="9639" w:type="dxa"/>
        <w:tblInd w:w="108"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firstRow="1" w:lastRow="1" w:firstColumn="1" w:lastColumn="1" w:noHBand="0" w:noVBand="0" w:val="01E0"/>
      </w:tblPr>
      <w:tblGrid>
        <w:gridCol w:w="962"/>
        <w:gridCol w:w="1448"/>
        <w:gridCol w:w="7229"/>
      </w:tblGrid>
      <w:tr w:rsidRPr="00D92250" w:rsidR="000A1D4F" w:rsidTr="00D92250" w14:paraId="296141F3" w14:textId="77777777">
        <w:trPr>
          <w:trHeight w:val="295"/>
        </w:trPr>
        <w:tc>
          <w:tcPr>
            <w:tcW w:w="9639" w:type="dxa"/>
            <w:gridSpan w:val="3"/>
            <w:shd w:val="clear" w:color="auto" w:fill="C0C0C0"/>
            <w:vAlign w:val="center"/>
          </w:tcPr>
          <w:p w:rsidRPr="00D92250" w:rsidR="000A1D4F" w:rsidP="00A24FC6" w:rsidRDefault="000A1D4F" w14:paraId="08CFDD16" w14:textId="77777777">
            <w:pPr>
              <w:keepNext/>
              <w:spacing w:before="40" w:after="40"/>
              <w:rPr>
                <w:rFonts w:ascii="Arial" w:hAnsi="Arial" w:cs="Arial"/>
                <w:b/>
                <w:sz w:val="22"/>
                <w:szCs w:val="22"/>
              </w:rPr>
            </w:pPr>
            <w:r w:rsidRPr="00D92250">
              <w:rPr>
                <w:rFonts w:ascii="Arial" w:hAnsi="Arial" w:cs="Arial"/>
                <w:b/>
                <w:sz w:val="22"/>
                <w:szCs w:val="22"/>
              </w:rPr>
              <w:t>Version Control</w:t>
            </w:r>
          </w:p>
        </w:tc>
      </w:tr>
      <w:tr w:rsidRPr="00D92250" w:rsidR="00E90DD0" w:rsidTr="00D92250" w14:paraId="573F8F90" w14:textId="77777777">
        <w:trPr>
          <w:trHeight w:val="295"/>
        </w:trPr>
        <w:tc>
          <w:tcPr>
            <w:tcW w:w="962" w:type="dxa"/>
            <w:shd w:val="clear" w:color="auto" w:fill="C0C0C0"/>
            <w:vAlign w:val="center"/>
          </w:tcPr>
          <w:p w:rsidRPr="00D92250" w:rsidR="00E90DD0" w:rsidP="00A24FC6" w:rsidRDefault="00E90DD0" w14:paraId="132BE085" w14:textId="77777777">
            <w:pPr>
              <w:keepNext/>
              <w:spacing w:before="40" w:after="40"/>
              <w:jc w:val="center"/>
              <w:rPr>
                <w:rFonts w:ascii="Arial" w:hAnsi="Arial" w:cs="Arial"/>
                <w:sz w:val="22"/>
                <w:szCs w:val="22"/>
              </w:rPr>
            </w:pPr>
            <w:r w:rsidRPr="00D92250">
              <w:rPr>
                <w:rFonts w:ascii="Arial" w:hAnsi="Arial" w:cs="Arial"/>
                <w:sz w:val="22"/>
                <w:szCs w:val="22"/>
              </w:rPr>
              <w:t>Version</w:t>
            </w:r>
          </w:p>
        </w:tc>
        <w:tc>
          <w:tcPr>
            <w:tcW w:w="1448" w:type="dxa"/>
            <w:shd w:val="clear" w:color="auto" w:fill="C0C0C0"/>
            <w:vAlign w:val="center"/>
          </w:tcPr>
          <w:p w:rsidRPr="00D92250" w:rsidR="00E90DD0" w:rsidP="00A24FC6" w:rsidRDefault="00E90DD0" w14:paraId="15510E9C" w14:textId="77777777">
            <w:pPr>
              <w:keepNext/>
              <w:spacing w:before="40" w:after="40"/>
              <w:jc w:val="center"/>
              <w:rPr>
                <w:rFonts w:ascii="Arial" w:hAnsi="Arial" w:cs="Arial"/>
                <w:sz w:val="22"/>
                <w:szCs w:val="22"/>
              </w:rPr>
            </w:pPr>
            <w:r w:rsidRPr="00D92250">
              <w:rPr>
                <w:rFonts w:ascii="Arial" w:hAnsi="Arial" w:cs="Arial"/>
                <w:sz w:val="22"/>
                <w:szCs w:val="22"/>
              </w:rPr>
              <w:t>Date</w:t>
            </w:r>
          </w:p>
        </w:tc>
        <w:tc>
          <w:tcPr>
            <w:tcW w:w="7229" w:type="dxa"/>
            <w:shd w:val="clear" w:color="auto" w:fill="C0C0C0"/>
            <w:vAlign w:val="center"/>
          </w:tcPr>
          <w:p w:rsidRPr="00D92250" w:rsidR="00E90DD0" w:rsidP="00A24FC6" w:rsidRDefault="00E90DD0" w14:paraId="61AA244D" w14:textId="77777777">
            <w:pPr>
              <w:keepNext/>
              <w:spacing w:before="40" w:after="40"/>
              <w:jc w:val="center"/>
              <w:rPr>
                <w:rFonts w:ascii="Arial" w:hAnsi="Arial" w:cs="Arial"/>
                <w:sz w:val="22"/>
                <w:szCs w:val="22"/>
              </w:rPr>
            </w:pPr>
            <w:r w:rsidRPr="00D92250">
              <w:rPr>
                <w:rFonts w:ascii="Arial" w:hAnsi="Arial" w:cs="Arial"/>
                <w:sz w:val="22"/>
                <w:szCs w:val="22"/>
              </w:rPr>
              <w:t>Description</w:t>
            </w:r>
          </w:p>
        </w:tc>
      </w:tr>
      <w:tr w:rsidRPr="00D92250" w:rsidR="00CA67C6" w:rsidTr="00D92250" w14:paraId="7B847F7B" w14:textId="77777777">
        <w:trPr>
          <w:trHeight w:val="287"/>
        </w:trPr>
        <w:tc>
          <w:tcPr>
            <w:tcW w:w="962" w:type="dxa"/>
            <w:shd w:val="clear" w:color="auto" w:fill="auto"/>
            <w:vAlign w:val="center"/>
          </w:tcPr>
          <w:p w:rsidR="00CA67C6" w:rsidP="00A24FC6" w:rsidRDefault="00CA67C6" w14:paraId="3C736F3D" w14:textId="77777777">
            <w:pPr>
              <w:keepNext/>
              <w:spacing w:before="40" w:after="40"/>
              <w:jc w:val="center"/>
              <w:rPr>
                <w:rFonts w:ascii="Arial" w:hAnsi="Arial" w:cs="Arial"/>
                <w:sz w:val="22"/>
                <w:szCs w:val="22"/>
              </w:rPr>
            </w:pPr>
            <w:r>
              <w:rPr>
                <w:rFonts w:ascii="Arial" w:hAnsi="Arial" w:cs="Arial"/>
                <w:sz w:val="22"/>
                <w:szCs w:val="22"/>
              </w:rPr>
              <w:t>V6</w:t>
            </w:r>
          </w:p>
        </w:tc>
        <w:tc>
          <w:tcPr>
            <w:tcW w:w="1448" w:type="dxa"/>
            <w:shd w:val="clear" w:color="auto" w:fill="auto"/>
            <w:vAlign w:val="center"/>
          </w:tcPr>
          <w:p w:rsidR="00CA67C6" w:rsidP="00A24FC6" w:rsidRDefault="00D73357" w14:paraId="337F4E87" w14:textId="6E88FDEA">
            <w:pPr>
              <w:keepNext/>
              <w:spacing w:before="40" w:after="40"/>
              <w:rPr>
                <w:rFonts w:ascii="Arial" w:hAnsi="Arial" w:cs="Arial"/>
                <w:sz w:val="22"/>
                <w:szCs w:val="22"/>
              </w:rPr>
            </w:pPr>
            <w:r>
              <w:rPr>
                <w:rFonts w:ascii="Arial" w:hAnsi="Arial" w:cs="Arial"/>
                <w:sz w:val="22"/>
                <w:szCs w:val="22"/>
              </w:rPr>
              <w:t>Nov</w:t>
            </w:r>
            <w:r w:rsidR="00CA67C6">
              <w:rPr>
                <w:rFonts w:ascii="Arial" w:hAnsi="Arial" w:cs="Arial"/>
                <w:sz w:val="22"/>
                <w:szCs w:val="22"/>
              </w:rPr>
              <w:t>-20</w:t>
            </w:r>
          </w:p>
        </w:tc>
        <w:tc>
          <w:tcPr>
            <w:tcW w:w="7229" w:type="dxa"/>
            <w:shd w:val="clear" w:color="auto" w:fill="auto"/>
            <w:vAlign w:val="center"/>
          </w:tcPr>
          <w:p w:rsidR="00CA67C6" w:rsidP="00A24FC6" w:rsidRDefault="00CA67C6" w14:paraId="35F462F1" w14:textId="77777777">
            <w:pPr>
              <w:keepNext/>
              <w:spacing w:before="40" w:after="40"/>
              <w:rPr>
                <w:rFonts w:ascii="Arial" w:hAnsi="Arial" w:cs="Arial"/>
                <w:sz w:val="22"/>
                <w:szCs w:val="22"/>
              </w:rPr>
            </w:pPr>
            <w:r>
              <w:rPr>
                <w:rFonts w:ascii="Arial" w:hAnsi="Arial" w:cs="Arial"/>
                <w:sz w:val="22"/>
                <w:szCs w:val="22"/>
              </w:rPr>
              <w:t>Update</w:t>
            </w:r>
          </w:p>
        </w:tc>
      </w:tr>
      <w:tr w:rsidRPr="00D92250" w:rsidR="00801A4D" w:rsidTr="00D92250" w14:paraId="4AAB960A" w14:textId="77777777">
        <w:trPr>
          <w:trHeight w:val="287"/>
        </w:trPr>
        <w:tc>
          <w:tcPr>
            <w:tcW w:w="962" w:type="dxa"/>
            <w:shd w:val="clear" w:color="auto" w:fill="auto"/>
            <w:vAlign w:val="center"/>
          </w:tcPr>
          <w:p w:rsidR="00801A4D" w:rsidP="00A24FC6" w:rsidRDefault="0036530F" w14:paraId="251B79E9" w14:textId="77777777">
            <w:pPr>
              <w:keepNext/>
              <w:spacing w:before="40" w:after="40"/>
              <w:jc w:val="center"/>
              <w:rPr>
                <w:rFonts w:ascii="Arial" w:hAnsi="Arial" w:cs="Arial"/>
                <w:sz w:val="22"/>
                <w:szCs w:val="22"/>
              </w:rPr>
            </w:pPr>
            <w:r>
              <w:rPr>
                <w:rFonts w:ascii="Arial" w:hAnsi="Arial" w:cs="Arial"/>
                <w:sz w:val="22"/>
                <w:szCs w:val="22"/>
              </w:rPr>
              <w:t>V5</w:t>
            </w:r>
          </w:p>
        </w:tc>
        <w:tc>
          <w:tcPr>
            <w:tcW w:w="1448" w:type="dxa"/>
            <w:shd w:val="clear" w:color="auto" w:fill="auto"/>
            <w:vAlign w:val="center"/>
          </w:tcPr>
          <w:p w:rsidR="00801A4D" w:rsidP="00A24FC6" w:rsidRDefault="001816A6" w14:paraId="2A20AC99" w14:textId="77777777">
            <w:pPr>
              <w:keepNext/>
              <w:spacing w:before="40" w:after="40"/>
              <w:rPr>
                <w:rFonts w:ascii="Arial" w:hAnsi="Arial" w:cs="Arial"/>
                <w:sz w:val="22"/>
                <w:szCs w:val="22"/>
              </w:rPr>
            </w:pPr>
            <w:r>
              <w:rPr>
                <w:rFonts w:ascii="Arial" w:hAnsi="Arial" w:cs="Arial"/>
                <w:sz w:val="22"/>
                <w:szCs w:val="22"/>
              </w:rPr>
              <w:t>Dec</w:t>
            </w:r>
            <w:r w:rsidR="00801A4D">
              <w:rPr>
                <w:rFonts w:ascii="Arial" w:hAnsi="Arial" w:cs="Arial"/>
                <w:sz w:val="22"/>
                <w:szCs w:val="22"/>
              </w:rPr>
              <w:t>-18</w:t>
            </w:r>
          </w:p>
        </w:tc>
        <w:tc>
          <w:tcPr>
            <w:tcW w:w="7229" w:type="dxa"/>
            <w:shd w:val="clear" w:color="auto" w:fill="auto"/>
            <w:vAlign w:val="center"/>
          </w:tcPr>
          <w:p w:rsidR="00801A4D" w:rsidP="00A24FC6" w:rsidRDefault="00801A4D" w14:paraId="428A31F7" w14:textId="77777777">
            <w:pPr>
              <w:keepNext/>
              <w:spacing w:before="40" w:after="40"/>
              <w:rPr>
                <w:rFonts w:ascii="Arial" w:hAnsi="Arial" w:cs="Arial"/>
                <w:sz w:val="22"/>
                <w:szCs w:val="22"/>
              </w:rPr>
            </w:pPr>
            <w:r>
              <w:rPr>
                <w:rFonts w:ascii="Arial" w:hAnsi="Arial" w:cs="Arial"/>
                <w:sz w:val="22"/>
                <w:szCs w:val="22"/>
              </w:rPr>
              <w:t>Update</w:t>
            </w:r>
          </w:p>
        </w:tc>
      </w:tr>
      <w:tr w:rsidRPr="00D92250" w:rsidR="00967449" w:rsidTr="00D92250" w14:paraId="5B34CAC9" w14:textId="77777777">
        <w:trPr>
          <w:trHeight w:val="287"/>
        </w:trPr>
        <w:tc>
          <w:tcPr>
            <w:tcW w:w="962" w:type="dxa"/>
            <w:shd w:val="clear" w:color="auto" w:fill="auto"/>
            <w:vAlign w:val="center"/>
          </w:tcPr>
          <w:p w:rsidRPr="00D92250" w:rsidR="00967449" w:rsidP="00A24FC6" w:rsidRDefault="00967449" w14:paraId="33A7D826" w14:textId="77777777">
            <w:pPr>
              <w:keepNext/>
              <w:spacing w:before="40" w:after="40"/>
              <w:jc w:val="center"/>
              <w:rPr>
                <w:rFonts w:ascii="Arial" w:hAnsi="Arial" w:cs="Arial"/>
                <w:sz w:val="22"/>
                <w:szCs w:val="22"/>
              </w:rPr>
            </w:pPr>
            <w:r>
              <w:rPr>
                <w:rFonts w:ascii="Arial" w:hAnsi="Arial" w:cs="Arial"/>
                <w:sz w:val="22"/>
                <w:szCs w:val="22"/>
              </w:rPr>
              <w:t>V4</w:t>
            </w:r>
          </w:p>
        </w:tc>
        <w:tc>
          <w:tcPr>
            <w:tcW w:w="1448" w:type="dxa"/>
            <w:shd w:val="clear" w:color="auto" w:fill="auto"/>
            <w:vAlign w:val="center"/>
          </w:tcPr>
          <w:p w:rsidR="00967449" w:rsidP="00A24FC6" w:rsidRDefault="00307920" w14:paraId="491BED77" w14:textId="77777777">
            <w:pPr>
              <w:keepNext/>
              <w:spacing w:before="40" w:after="40"/>
              <w:rPr>
                <w:rFonts w:ascii="Arial" w:hAnsi="Arial" w:cs="Arial"/>
                <w:sz w:val="22"/>
                <w:szCs w:val="22"/>
              </w:rPr>
            </w:pPr>
            <w:r>
              <w:rPr>
                <w:rFonts w:ascii="Arial" w:hAnsi="Arial" w:cs="Arial"/>
                <w:sz w:val="22"/>
                <w:szCs w:val="22"/>
              </w:rPr>
              <w:t>Nov</w:t>
            </w:r>
            <w:r w:rsidR="00967449">
              <w:rPr>
                <w:rFonts w:ascii="Arial" w:hAnsi="Arial" w:cs="Arial"/>
                <w:sz w:val="22"/>
                <w:szCs w:val="22"/>
              </w:rPr>
              <w:t>-17</w:t>
            </w:r>
          </w:p>
        </w:tc>
        <w:tc>
          <w:tcPr>
            <w:tcW w:w="7229" w:type="dxa"/>
            <w:shd w:val="clear" w:color="auto" w:fill="auto"/>
            <w:vAlign w:val="center"/>
          </w:tcPr>
          <w:p w:rsidRPr="00D92250" w:rsidR="00967449" w:rsidP="00A24FC6" w:rsidRDefault="00967449" w14:paraId="4F71C8E5" w14:textId="77777777">
            <w:pPr>
              <w:keepNext/>
              <w:spacing w:before="40" w:after="40"/>
              <w:rPr>
                <w:rFonts w:ascii="Arial" w:hAnsi="Arial" w:cs="Arial"/>
                <w:sz w:val="22"/>
                <w:szCs w:val="22"/>
              </w:rPr>
            </w:pPr>
            <w:r>
              <w:rPr>
                <w:rFonts w:ascii="Arial" w:hAnsi="Arial" w:cs="Arial"/>
                <w:sz w:val="22"/>
                <w:szCs w:val="22"/>
              </w:rPr>
              <w:t>Update</w:t>
            </w:r>
          </w:p>
        </w:tc>
      </w:tr>
      <w:tr w:rsidRPr="00D92250" w:rsidR="003D4F7C" w:rsidTr="00D92250" w14:paraId="234045A4" w14:textId="77777777">
        <w:trPr>
          <w:trHeight w:val="287"/>
        </w:trPr>
        <w:tc>
          <w:tcPr>
            <w:tcW w:w="962" w:type="dxa"/>
            <w:shd w:val="clear" w:color="auto" w:fill="auto"/>
            <w:vAlign w:val="center"/>
          </w:tcPr>
          <w:p w:rsidRPr="00D92250" w:rsidR="003D4F7C" w:rsidP="00A24FC6" w:rsidRDefault="003D4F7C" w14:paraId="135479CF" w14:textId="77777777">
            <w:pPr>
              <w:keepNext/>
              <w:spacing w:before="40" w:after="40"/>
              <w:jc w:val="center"/>
              <w:rPr>
                <w:rFonts w:ascii="Arial" w:hAnsi="Arial" w:cs="Arial"/>
                <w:sz w:val="22"/>
                <w:szCs w:val="22"/>
              </w:rPr>
            </w:pPr>
            <w:r w:rsidRPr="00D92250">
              <w:rPr>
                <w:rFonts w:ascii="Arial" w:hAnsi="Arial" w:cs="Arial"/>
                <w:sz w:val="22"/>
                <w:szCs w:val="22"/>
              </w:rPr>
              <w:t>V3</w:t>
            </w:r>
          </w:p>
        </w:tc>
        <w:tc>
          <w:tcPr>
            <w:tcW w:w="1448" w:type="dxa"/>
            <w:shd w:val="clear" w:color="auto" w:fill="auto"/>
            <w:vAlign w:val="center"/>
          </w:tcPr>
          <w:p w:rsidRPr="00D92250" w:rsidR="003D4F7C" w:rsidP="00A24FC6" w:rsidRDefault="00F95C09" w14:paraId="2AD1A62F" w14:textId="77777777">
            <w:pPr>
              <w:keepNext/>
              <w:spacing w:before="40" w:after="40"/>
              <w:rPr>
                <w:rFonts w:ascii="Arial" w:hAnsi="Arial" w:cs="Arial"/>
                <w:sz w:val="22"/>
                <w:szCs w:val="22"/>
              </w:rPr>
            </w:pPr>
            <w:r>
              <w:rPr>
                <w:rFonts w:ascii="Arial" w:hAnsi="Arial" w:cs="Arial"/>
                <w:sz w:val="22"/>
                <w:szCs w:val="22"/>
              </w:rPr>
              <w:t>Apr-17</w:t>
            </w:r>
          </w:p>
        </w:tc>
        <w:tc>
          <w:tcPr>
            <w:tcW w:w="7229" w:type="dxa"/>
            <w:shd w:val="clear" w:color="auto" w:fill="auto"/>
            <w:vAlign w:val="center"/>
          </w:tcPr>
          <w:p w:rsidRPr="00D92250" w:rsidR="003D4F7C" w:rsidP="00A24FC6" w:rsidRDefault="003D4F7C" w14:paraId="47E12474" w14:textId="77777777">
            <w:pPr>
              <w:keepNext/>
              <w:spacing w:before="40" w:after="40"/>
              <w:rPr>
                <w:rFonts w:ascii="Arial" w:hAnsi="Arial" w:cs="Arial"/>
                <w:sz w:val="22"/>
                <w:szCs w:val="22"/>
              </w:rPr>
            </w:pPr>
            <w:r w:rsidRPr="00D92250">
              <w:rPr>
                <w:rFonts w:ascii="Arial" w:hAnsi="Arial" w:cs="Arial"/>
                <w:sz w:val="22"/>
                <w:szCs w:val="22"/>
              </w:rPr>
              <w:t>Update</w:t>
            </w:r>
          </w:p>
        </w:tc>
      </w:tr>
      <w:tr w:rsidRPr="00D92250" w:rsidR="006861F9" w:rsidTr="00D92250" w14:paraId="3A325E91" w14:textId="77777777">
        <w:trPr>
          <w:trHeight w:val="287"/>
        </w:trPr>
        <w:tc>
          <w:tcPr>
            <w:tcW w:w="962" w:type="dxa"/>
            <w:shd w:val="clear" w:color="auto" w:fill="auto"/>
            <w:vAlign w:val="center"/>
          </w:tcPr>
          <w:p w:rsidRPr="00D92250" w:rsidR="006861F9" w:rsidP="00A24FC6" w:rsidRDefault="006861F9" w14:paraId="73BC73B3" w14:textId="77777777">
            <w:pPr>
              <w:keepNext/>
              <w:spacing w:before="40" w:after="40"/>
              <w:jc w:val="center"/>
              <w:rPr>
                <w:rFonts w:ascii="Arial" w:hAnsi="Arial" w:cs="Arial"/>
                <w:sz w:val="22"/>
                <w:szCs w:val="22"/>
              </w:rPr>
            </w:pPr>
            <w:r w:rsidRPr="00D92250">
              <w:rPr>
                <w:rFonts w:ascii="Arial" w:hAnsi="Arial" w:cs="Arial"/>
                <w:sz w:val="22"/>
                <w:szCs w:val="22"/>
              </w:rPr>
              <w:t>V2</w:t>
            </w:r>
          </w:p>
        </w:tc>
        <w:tc>
          <w:tcPr>
            <w:tcW w:w="1448" w:type="dxa"/>
            <w:shd w:val="clear" w:color="auto" w:fill="auto"/>
            <w:vAlign w:val="center"/>
          </w:tcPr>
          <w:p w:rsidRPr="00D92250" w:rsidR="006861F9" w:rsidP="00A24FC6" w:rsidRDefault="006861F9" w14:paraId="1FAF930A" w14:textId="77777777">
            <w:pPr>
              <w:keepNext/>
              <w:spacing w:before="40" w:after="40"/>
              <w:rPr>
                <w:rFonts w:ascii="Arial" w:hAnsi="Arial" w:cs="Arial"/>
                <w:sz w:val="22"/>
                <w:szCs w:val="22"/>
              </w:rPr>
            </w:pPr>
            <w:r w:rsidRPr="00D92250">
              <w:rPr>
                <w:rFonts w:ascii="Arial" w:hAnsi="Arial" w:cs="Arial"/>
                <w:sz w:val="22"/>
                <w:szCs w:val="22"/>
              </w:rPr>
              <w:t>Mar-16</w:t>
            </w:r>
          </w:p>
        </w:tc>
        <w:tc>
          <w:tcPr>
            <w:tcW w:w="7229" w:type="dxa"/>
            <w:shd w:val="clear" w:color="auto" w:fill="auto"/>
            <w:vAlign w:val="center"/>
          </w:tcPr>
          <w:p w:rsidRPr="00D92250" w:rsidR="006861F9" w:rsidP="00A24FC6" w:rsidRDefault="006861F9" w14:paraId="2DA8A799" w14:textId="77777777">
            <w:pPr>
              <w:keepNext/>
              <w:spacing w:before="40" w:after="40"/>
              <w:rPr>
                <w:rFonts w:ascii="Arial" w:hAnsi="Arial" w:cs="Arial"/>
                <w:sz w:val="22"/>
                <w:szCs w:val="22"/>
              </w:rPr>
            </w:pPr>
            <w:r w:rsidRPr="00D92250">
              <w:rPr>
                <w:rFonts w:ascii="Arial" w:hAnsi="Arial" w:cs="Arial"/>
                <w:sz w:val="22"/>
                <w:szCs w:val="22"/>
              </w:rPr>
              <w:t>Update</w:t>
            </w:r>
          </w:p>
        </w:tc>
      </w:tr>
      <w:tr w:rsidRPr="00D92250" w:rsidR="006861F9" w:rsidTr="00D92250" w14:paraId="368E3C16" w14:textId="77777777">
        <w:trPr>
          <w:trHeight w:val="287"/>
        </w:trPr>
        <w:tc>
          <w:tcPr>
            <w:tcW w:w="962" w:type="dxa"/>
            <w:shd w:val="clear" w:color="auto" w:fill="auto"/>
            <w:vAlign w:val="center"/>
          </w:tcPr>
          <w:p w:rsidRPr="00D92250" w:rsidR="006861F9" w:rsidP="00A24FC6" w:rsidRDefault="006861F9" w14:paraId="3962AD2E" w14:textId="77777777">
            <w:pPr>
              <w:keepNext/>
              <w:spacing w:before="40" w:after="40"/>
              <w:jc w:val="center"/>
              <w:rPr>
                <w:rFonts w:ascii="Arial" w:hAnsi="Arial" w:cs="Arial"/>
                <w:sz w:val="22"/>
                <w:szCs w:val="22"/>
              </w:rPr>
            </w:pPr>
            <w:r w:rsidRPr="00D92250">
              <w:rPr>
                <w:rFonts w:ascii="Arial" w:hAnsi="Arial" w:cs="Arial"/>
                <w:sz w:val="22"/>
                <w:szCs w:val="22"/>
              </w:rPr>
              <w:t>V1</w:t>
            </w:r>
          </w:p>
        </w:tc>
        <w:tc>
          <w:tcPr>
            <w:tcW w:w="1448" w:type="dxa"/>
            <w:shd w:val="clear" w:color="auto" w:fill="auto"/>
            <w:vAlign w:val="center"/>
          </w:tcPr>
          <w:p w:rsidRPr="00D92250" w:rsidR="006861F9" w:rsidP="00A24FC6" w:rsidRDefault="006861F9" w14:paraId="199A82A6" w14:textId="77777777">
            <w:pPr>
              <w:keepNext/>
              <w:spacing w:before="40" w:after="40"/>
              <w:rPr>
                <w:rFonts w:ascii="Arial" w:hAnsi="Arial" w:cs="Arial"/>
                <w:sz w:val="22"/>
                <w:szCs w:val="22"/>
              </w:rPr>
            </w:pPr>
            <w:r w:rsidRPr="00D92250">
              <w:rPr>
                <w:rFonts w:ascii="Arial" w:hAnsi="Arial" w:cs="Arial"/>
                <w:sz w:val="22"/>
                <w:szCs w:val="22"/>
              </w:rPr>
              <w:t>Mar-15</w:t>
            </w:r>
          </w:p>
        </w:tc>
        <w:tc>
          <w:tcPr>
            <w:tcW w:w="7229" w:type="dxa"/>
            <w:shd w:val="clear" w:color="auto" w:fill="auto"/>
            <w:vAlign w:val="center"/>
          </w:tcPr>
          <w:p w:rsidRPr="00D92250" w:rsidR="006861F9" w:rsidP="00A24FC6" w:rsidRDefault="006861F9" w14:paraId="5792D1FA" w14:textId="77777777">
            <w:pPr>
              <w:keepNext/>
              <w:spacing w:before="40" w:after="40"/>
              <w:rPr>
                <w:rFonts w:ascii="Arial" w:hAnsi="Arial" w:cs="Arial"/>
                <w:sz w:val="22"/>
                <w:szCs w:val="22"/>
              </w:rPr>
            </w:pPr>
            <w:r w:rsidRPr="00D92250">
              <w:rPr>
                <w:rFonts w:ascii="Arial" w:hAnsi="Arial" w:cs="Arial"/>
                <w:sz w:val="22"/>
                <w:szCs w:val="22"/>
              </w:rPr>
              <w:t>First Issue</w:t>
            </w:r>
          </w:p>
        </w:tc>
      </w:tr>
    </w:tbl>
    <w:p w:rsidR="001A62FC" w:rsidP="00442410" w:rsidRDefault="001A62FC" w14:paraId="09A3F0C9" w14:textId="77777777">
      <w:pPr>
        <w:rPr>
          <w:rFonts w:ascii="Arial" w:hAnsi="Arial" w:cs="Arial"/>
          <w:sz w:val="22"/>
          <w:szCs w:val="22"/>
        </w:rPr>
      </w:pPr>
    </w:p>
    <w:p w:rsidR="00E8725F" w:rsidP="00442410" w:rsidRDefault="00E8725F" w14:paraId="71590BDC" w14:textId="77777777">
      <w:pPr>
        <w:rPr>
          <w:rFonts w:ascii="Arial" w:hAnsi="Arial" w:cs="Arial"/>
          <w:sz w:val="22"/>
          <w:szCs w:val="22"/>
        </w:rPr>
        <w:sectPr w:rsidR="00E8725F" w:rsidSect="00E8725F">
          <w:headerReference r:id="rId12" w:type="first"/>
          <w:pgSz w:w="11906" w:h="16838" w:code="9"/>
          <w:pgMar w:top="1843" w:right="1134" w:bottom="1134" w:left="1134" w:header="720" w:footer="79" w:gutter="0"/>
          <w:cols w:space="720"/>
          <w:titlePg/>
        </w:sectPr>
      </w:pPr>
    </w:p>
    <w:p w:rsidR="004B0CBF" w:rsidP="008E0BE2" w:rsidRDefault="00E41C03" w14:paraId="1F0AB232" w14:textId="3BB041EA">
      <w:pPr>
        <w:ind w:left="-567"/>
        <w:sectPr w:rsidR="004B0CBF" w:rsidSect="00574C4F">
          <w:headerReference r:id="rId13" w:type="default"/>
          <w:footerReference r:id="rId14" w:type="default"/>
          <w:pgSz w:w="16838" w:h="11906" w:orient="landscape" w:code="9"/>
          <w:pgMar w:top="1134" w:right="111" w:bottom="1134" w:left="1843" w:header="720" w:footer="79" w:gutter="0"/>
          <w:cols w:space="720"/>
        </w:sectPr>
      </w:pPr>
      <w:r>
        <w:object w:dxaOrig="22690" w:dyaOrig="16000" w14:anchorId="0AA731DD">
          <v:shapetype xmlns:v="urn:schemas-microsoft-com:vml" xmlns:xvml="urn:schemas-microsoft-com:office:excel" xmlns:o="urn:schemas-microsoft-com:office:office" xmlns:w10="urn:schemas-microsoft-com:office:word" xmlns:pvml="urn:schemas-microsoft-com:office:powerpoint"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xmlns:v="urn:schemas-microsoft-com:vml" xmlns:xvml="urn:schemas-microsoft-com:office:excel" xmlns:o="urn:schemas-microsoft-com:office:office" xmlns:w10="urn:schemas-microsoft-com:office:word" xmlns:pvml="urn:schemas-microsoft-com:office:powerpoint" type="#_x0000_t75" style="width:721.25pt;height:462.7pt" id="_x0000_i1044" o:ole="">
            <v:imagedata o:title="" r:id="rId15"/>
          </v:shape>
          <o:OLEObject xmlns:o="urn:schemas-microsoft-com:office:office" xmlns:v="urn:schemas-microsoft-com:vml" Type="Embed" ProgID="Visio.Drawing.15" ShapeID="_x0000_i1044" DrawAspect="Content" ObjectID="_1666016469" r:id="rId16"/>
        </w:object>
      </w:r>
    </w:p>
    <w:p w:rsidRPr="002A1027" w:rsidR="002A1027" w:rsidP="002A1027" w:rsidRDefault="002A1027" w14:paraId="32940556" w14:textId="6FA0151F">
      <w:pPr>
        <w:tabs>
          <w:tab w:val="left" w:pos="1280"/>
        </w:tabs>
        <w:rPr>
          <w:rFonts w:ascii="Arial" w:hAnsi="Arial" w:cs="Arial"/>
          <w:sz w:val="22"/>
          <w:szCs w:val="22"/>
        </w:rPr>
      </w:pPr>
      <w:r w:rsidRPr="00733161">
        <w:rPr>
          <w:rFonts w:ascii="Arial" w:hAnsi="Arial" w:cs="Arial"/>
          <w:sz w:val="44"/>
          <w:szCs w:val="44"/>
        </w:rPr>
        <w:lastRenderedPageBreak/>
        <w:t>Parole application form</w:t>
      </w:r>
    </w:p>
    <w:p w:rsidR="002A1027" w:rsidP="002A1027" w:rsidRDefault="002A1027" w14:paraId="739D7AAD" w14:textId="77777777">
      <w:pPr>
        <w:spacing w:before="9" w:line="260" w:lineRule="exact"/>
        <w:rPr>
          <w:sz w:val="26"/>
          <w:szCs w:val="26"/>
        </w:rPr>
      </w:pPr>
    </w:p>
    <w:p w:rsidR="002A1027" w:rsidP="002A1027" w:rsidRDefault="002A1027" w14:paraId="7B7825CC" w14:textId="77777777">
      <w:pPr>
        <w:rPr>
          <w:rFonts w:ascii="Arial" w:hAnsi="Arial" w:cs="Arial"/>
        </w:rPr>
      </w:pPr>
      <w:r>
        <w:rPr>
          <w:rFonts w:ascii="Arial" w:hAnsi="Arial" w:cs="Arial"/>
        </w:rPr>
        <w:t>To: The Adult</w:t>
      </w:r>
      <w:r>
        <w:rPr>
          <w:rFonts w:ascii="Arial" w:hAnsi="Arial" w:cs="Arial"/>
          <w:spacing w:val="-2"/>
        </w:rPr>
        <w:t xml:space="preserve"> </w:t>
      </w:r>
      <w:r>
        <w:rPr>
          <w:rFonts w:ascii="Arial" w:hAnsi="Arial" w:cs="Arial"/>
        </w:rPr>
        <w:t>Parole Bo</w:t>
      </w:r>
      <w:r>
        <w:rPr>
          <w:rFonts w:ascii="Arial" w:hAnsi="Arial" w:cs="Arial"/>
          <w:spacing w:val="-1"/>
        </w:rPr>
        <w:t>a</w:t>
      </w:r>
      <w:r>
        <w:rPr>
          <w:rFonts w:ascii="Arial" w:hAnsi="Arial" w:cs="Arial"/>
        </w:rPr>
        <w:t>rd</w:t>
      </w:r>
      <w:r>
        <w:rPr>
          <w:rFonts w:ascii="Arial" w:hAnsi="Arial" w:cs="Arial"/>
          <w:spacing w:val="-1"/>
        </w:rPr>
        <w:t xml:space="preserve"> </w:t>
      </w:r>
      <w:r>
        <w:rPr>
          <w:rFonts w:ascii="Arial" w:hAnsi="Arial" w:cs="Arial"/>
        </w:rPr>
        <w:t>of Victoria</w:t>
      </w:r>
    </w:p>
    <w:p w:rsidR="002A1027" w:rsidP="002A1027" w:rsidRDefault="002A1027" w14:paraId="4B4EF320" w14:textId="77777777">
      <w:pPr>
        <w:spacing w:line="120" w:lineRule="exact"/>
        <w:rPr>
          <w:sz w:val="12"/>
          <w:szCs w:val="12"/>
        </w:rPr>
      </w:pPr>
    </w:p>
    <w:p w:rsidR="002A1027" w:rsidP="002A1027" w:rsidRDefault="002A1027" w14:paraId="2ED201BF" w14:textId="77777777">
      <w:pPr>
        <w:rPr>
          <w:rFonts w:ascii="Arial" w:hAnsi="Arial" w:cs="Arial"/>
        </w:rPr>
      </w:pPr>
      <w:r>
        <w:rPr>
          <w:rFonts w:ascii="Arial" w:hAnsi="Arial" w:cs="Arial"/>
          <w:i/>
        </w:rPr>
        <w:t>Via: The C</w:t>
      </w:r>
      <w:r>
        <w:rPr>
          <w:rFonts w:ascii="Arial" w:hAnsi="Arial" w:cs="Arial"/>
          <w:i/>
          <w:spacing w:val="-1"/>
        </w:rPr>
        <w:t>a</w:t>
      </w:r>
      <w:r>
        <w:rPr>
          <w:rFonts w:ascii="Arial" w:hAnsi="Arial" w:cs="Arial"/>
          <w:i/>
        </w:rPr>
        <w:t>se Mana</w:t>
      </w:r>
      <w:r>
        <w:rPr>
          <w:rFonts w:ascii="Arial" w:hAnsi="Arial" w:cs="Arial"/>
          <w:i/>
          <w:spacing w:val="-1"/>
        </w:rPr>
        <w:t>g</w:t>
      </w:r>
      <w:r>
        <w:rPr>
          <w:rFonts w:ascii="Arial" w:hAnsi="Arial" w:cs="Arial"/>
          <w:i/>
        </w:rPr>
        <w:t>e</w:t>
      </w:r>
      <w:r>
        <w:rPr>
          <w:rFonts w:ascii="Arial" w:hAnsi="Arial" w:cs="Arial"/>
          <w:i/>
          <w:spacing w:val="-1"/>
        </w:rPr>
        <w:t>m</w:t>
      </w:r>
      <w:r>
        <w:rPr>
          <w:rFonts w:ascii="Arial" w:hAnsi="Arial" w:cs="Arial"/>
          <w:i/>
        </w:rPr>
        <w:t>ent Rev</w:t>
      </w:r>
      <w:r>
        <w:rPr>
          <w:rFonts w:ascii="Arial" w:hAnsi="Arial" w:cs="Arial"/>
          <w:i/>
          <w:spacing w:val="-1"/>
        </w:rPr>
        <w:t>i</w:t>
      </w:r>
      <w:r>
        <w:rPr>
          <w:rFonts w:ascii="Arial" w:hAnsi="Arial" w:cs="Arial"/>
          <w:i/>
        </w:rPr>
        <w:t>ew</w:t>
      </w:r>
      <w:r>
        <w:rPr>
          <w:rFonts w:ascii="Arial" w:hAnsi="Arial" w:cs="Arial"/>
          <w:i/>
          <w:spacing w:val="-1"/>
        </w:rPr>
        <w:t xml:space="preserve"> </w:t>
      </w:r>
      <w:r>
        <w:rPr>
          <w:rFonts w:ascii="Arial" w:hAnsi="Arial" w:cs="Arial"/>
          <w:i/>
        </w:rPr>
        <w:t>C</w:t>
      </w:r>
      <w:r>
        <w:rPr>
          <w:rFonts w:ascii="Arial" w:hAnsi="Arial" w:cs="Arial"/>
          <w:i/>
          <w:spacing w:val="-1"/>
        </w:rPr>
        <w:t>o</w:t>
      </w:r>
      <w:r>
        <w:rPr>
          <w:rFonts w:ascii="Arial" w:hAnsi="Arial" w:cs="Arial"/>
          <w:i/>
        </w:rPr>
        <w:t>m</w:t>
      </w:r>
      <w:r>
        <w:rPr>
          <w:rFonts w:ascii="Arial" w:hAnsi="Arial" w:cs="Arial"/>
          <w:i/>
          <w:spacing w:val="-1"/>
        </w:rPr>
        <w:t>m</w:t>
      </w:r>
      <w:bookmarkStart w:id="1" w:name="ReturnHere"/>
      <w:r>
        <w:rPr>
          <w:rFonts w:ascii="Arial" w:hAnsi="Arial" w:cs="Arial"/>
          <w:i/>
        </w:rPr>
        <w:t>ittee</w:t>
      </w:r>
    </w:p>
    <w:bookmarkEnd w:id="1"/>
    <w:p w:rsidR="002A1027" w:rsidP="002A1027" w:rsidRDefault="00392F11" w14:paraId="4999BE2C" w14:textId="77777777">
      <w:pPr>
        <w:spacing w:before="10" w:line="260" w:lineRule="exact"/>
        <w:rPr>
          <w:sz w:val="26"/>
          <w:szCs w:val="26"/>
        </w:rPr>
      </w:pPr>
      <w:r>
        <w:rPr>
          <w:noProof/>
          <w:sz w:val="26"/>
          <w:szCs w:val="26"/>
        </w:rPr>
        <w:pict w14:anchorId="5C777374">
          <v:rect xmlns:v="urn:schemas-microsoft-com:vml" xmlns:xvml="urn:schemas-microsoft-com:office:excel" xmlns:o="urn:schemas-microsoft-com:office:office" xmlns:w10="urn:schemas-microsoft-com:office:word" xmlns:pvml="urn:schemas-microsoft-com:office:powerpoint" style="position:absolute;margin-left:-11.7pt;margin-top:15.25pt;width:11.85pt;height:11.3pt;z-index:4" id="_x0000_s1027"/>
        </w:pict>
      </w:r>
    </w:p>
    <w:p w:rsidR="002A1027" w:rsidP="002A1027" w:rsidRDefault="002A1027" w14:paraId="2A218A42" w14:textId="77777777">
      <w:pPr>
        <w:rPr>
          <w:rFonts w:ascii="Arial" w:hAnsi="Arial" w:cs="Arial"/>
          <w:b/>
        </w:rPr>
      </w:pPr>
      <w:r>
        <w:rPr>
          <w:rFonts w:ascii="Arial" w:hAnsi="Arial" w:cs="Arial"/>
          <w:b/>
        </w:rPr>
        <w:t xml:space="preserve">   I</w:t>
      </w:r>
      <w:r>
        <w:rPr>
          <w:rFonts w:ascii="Arial" w:hAnsi="Arial" w:cs="Arial"/>
          <w:b/>
          <w:spacing w:val="-3"/>
        </w:rPr>
        <w:t xml:space="preserve"> </w:t>
      </w:r>
      <w:r>
        <w:rPr>
          <w:rFonts w:ascii="Arial" w:hAnsi="Arial" w:cs="Arial"/>
          <w:b/>
          <w:spacing w:val="5"/>
        </w:rPr>
        <w:t>w</w:t>
      </w:r>
      <w:r>
        <w:rPr>
          <w:rFonts w:ascii="Arial" w:hAnsi="Arial" w:cs="Arial"/>
          <w:b/>
          <w:spacing w:val="-2"/>
        </w:rPr>
        <w:t>i</w:t>
      </w:r>
      <w:r>
        <w:rPr>
          <w:rFonts w:ascii="Arial" w:hAnsi="Arial" w:cs="Arial"/>
          <w:b/>
        </w:rPr>
        <w:t xml:space="preserve">sh to </w:t>
      </w:r>
      <w:r>
        <w:rPr>
          <w:rFonts w:ascii="Arial" w:hAnsi="Arial" w:cs="Arial"/>
          <w:b/>
          <w:spacing w:val="-1"/>
        </w:rPr>
        <w:t>a</w:t>
      </w:r>
      <w:r>
        <w:rPr>
          <w:rFonts w:ascii="Arial" w:hAnsi="Arial" w:cs="Arial"/>
          <w:b/>
        </w:rPr>
        <w:t>p</w:t>
      </w:r>
      <w:r>
        <w:rPr>
          <w:rFonts w:ascii="Arial" w:hAnsi="Arial" w:cs="Arial"/>
          <w:b/>
          <w:spacing w:val="-1"/>
        </w:rPr>
        <w:t>p</w:t>
      </w:r>
      <w:r>
        <w:rPr>
          <w:rFonts w:ascii="Arial" w:hAnsi="Arial" w:cs="Arial"/>
          <w:b/>
          <w:spacing w:val="1"/>
        </w:rPr>
        <w:t>l</w:t>
      </w:r>
      <w:r>
        <w:rPr>
          <w:rFonts w:ascii="Arial" w:hAnsi="Arial" w:cs="Arial"/>
          <w:b/>
        </w:rPr>
        <w:t>y</w:t>
      </w:r>
      <w:r>
        <w:rPr>
          <w:rFonts w:ascii="Arial" w:hAnsi="Arial" w:cs="Arial"/>
          <w:b/>
          <w:spacing w:val="-2"/>
        </w:rPr>
        <w:t xml:space="preserve"> </w:t>
      </w:r>
      <w:r>
        <w:rPr>
          <w:rFonts w:ascii="Arial" w:hAnsi="Arial" w:cs="Arial"/>
          <w:b/>
        </w:rPr>
        <w:t>for parole.</w:t>
      </w:r>
    </w:p>
    <w:p w:rsidR="002A1027" w:rsidP="002A1027" w:rsidRDefault="00392F11" w14:paraId="63C1CB82" w14:textId="77777777">
      <w:pPr>
        <w:rPr>
          <w:rFonts w:ascii="Arial" w:hAnsi="Arial" w:cs="Arial"/>
          <w:b/>
        </w:rPr>
      </w:pPr>
      <w:r>
        <w:rPr>
          <w:rFonts w:ascii="Arial" w:hAnsi="Arial" w:cs="Arial"/>
          <w:b/>
          <w:noProof/>
        </w:rPr>
        <w:pict w14:anchorId="6D951C87">
          <v:rect xmlns:v="urn:schemas-microsoft-com:vml" xmlns:xvml="urn:schemas-microsoft-com:office:excel" xmlns:o="urn:schemas-microsoft-com:office:office" xmlns:w10="urn:schemas-microsoft-com:office:word" xmlns:pvml="urn:schemas-microsoft-com:office:powerpoint" style="position:absolute;margin-left:-11.7pt;margin-top:13.2pt;width:11.85pt;height:12.35pt;z-index:5" id="_x0000_s1028"/>
        </w:pict>
      </w:r>
    </w:p>
    <w:p w:rsidR="002A1027" w:rsidP="002A1027" w:rsidRDefault="002A1027" w14:paraId="1CA929A6" w14:textId="77777777">
      <w:pPr>
        <w:rPr>
          <w:rFonts w:ascii="Arial" w:hAnsi="Arial" w:cs="Arial"/>
        </w:rPr>
      </w:pPr>
      <w:r>
        <w:rPr>
          <w:rFonts w:ascii="Arial" w:hAnsi="Arial" w:cs="Arial"/>
          <w:b/>
        </w:rPr>
        <w:t xml:space="preserve">   My parole has been cancelled and I wish to apply for re-parole.</w:t>
      </w:r>
    </w:p>
    <w:p w:rsidR="002A1027" w:rsidP="002A1027" w:rsidRDefault="002A1027" w14:paraId="20AF7C9B" w14:textId="77777777">
      <w:pPr>
        <w:spacing w:before="10" w:line="260" w:lineRule="exact"/>
        <w:rPr>
          <w:sz w:val="26"/>
          <w:szCs w:val="26"/>
        </w:rPr>
      </w:pPr>
    </w:p>
    <w:p w:rsidR="002A1027" w:rsidP="002A1027" w:rsidRDefault="002A1027" w14:paraId="074BFBBC" w14:textId="77777777">
      <w:pPr>
        <w:rPr>
          <w:rFonts w:ascii="Arial" w:hAnsi="Arial" w:cs="Arial"/>
        </w:rPr>
      </w:pPr>
      <w:r>
        <w:rPr>
          <w:rFonts w:ascii="Arial" w:hAnsi="Arial" w:cs="Arial"/>
          <w:u w:val="single" w:color="000000"/>
        </w:rPr>
        <w:t>PERSONAL</w:t>
      </w:r>
      <w:r>
        <w:rPr>
          <w:rFonts w:ascii="Arial" w:hAnsi="Arial" w:cs="Arial"/>
          <w:spacing w:val="-2"/>
          <w:u w:val="single" w:color="000000"/>
        </w:rPr>
        <w:t xml:space="preserve"> </w:t>
      </w:r>
      <w:r>
        <w:rPr>
          <w:rFonts w:ascii="Arial" w:hAnsi="Arial" w:cs="Arial"/>
          <w:u w:val="single" w:color="000000"/>
        </w:rPr>
        <w:t>DETAILS</w:t>
      </w:r>
    </w:p>
    <w:tbl>
      <w:tblPr>
        <w:tblpPr w:leftFromText="180" w:rightFromText="180" w:vertAnchor="text" w:horzAnchor="margin" w:tblpY="180"/>
        <w:tblW w:w="10173" w:type="dxa"/>
        <w:tblBorders>
          <w:insideH w:val="single" w:color="auto" w:sz="4" w:space="0"/>
        </w:tblBorders>
        <w:tblLayout w:type="fixed"/>
        <w:tblLook w:firstRow="1" w:lastRow="1" w:firstColumn="1" w:lastColumn="1" w:noHBand="0" w:noVBand="0" w:val="01E0"/>
      </w:tblPr>
      <w:tblGrid>
        <w:gridCol w:w="959"/>
        <w:gridCol w:w="5482"/>
        <w:gridCol w:w="1627"/>
        <w:gridCol w:w="545"/>
        <w:gridCol w:w="709"/>
        <w:gridCol w:w="851"/>
      </w:tblGrid>
      <w:tr w:rsidRPr="00EB632D" w:rsidR="002A1027" w:rsidTr="00D81C41" w14:paraId="089EABCA" w14:textId="77777777">
        <w:tc>
          <w:tcPr>
            <w:tcW w:w="959" w:type="dxa"/>
            <w:tcBorders>
              <w:top w:val="nil"/>
              <w:bottom w:val="nil"/>
            </w:tcBorders>
            <w:shd w:val="clear" w:color="auto" w:fill="auto"/>
            <w:vAlign w:val="bottom"/>
          </w:tcPr>
          <w:p w:rsidRPr="00EB632D" w:rsidR="002A1027" w:rsidP="00D81C41" w:rsidRDefault="002A1027" w14:paraId="09052255" w14:textId="77777777">
            <w:pPr>
              <w:tabs>
                <w:tab w:val="left" w:pos="7900"/>
              </w:tabs>
              <w:spacing w:before="34"/>
              <w:rPr>
                <w:rFonts w:ascii="Arial" w:hAnsi="Arial" w:cs="Arial"/>
              </w:rPr>
            </w:pPr>
            <w:r w:rsidRPr="00EB632D">
              <w:rPr>
                <w:rFonts w:ascii="Arial" w:hAnsi="Arial" w:cs="Arial"/>
              </w:rPr>
              <w:t>Name:</w:t>
            </w:r>
          </w:p>
        </w:tc>
        <w:tc>
          <w:tcPr>
            <w:tcW w:w="5482" w:type="dxa"/>
            <w:tcBorders>
              <w:top w:val="nil"/>
              <w:bottom w:val="single" w:color="auto" w:sz="4" w:space="0"/>
            </w:tcBorders>
            <w:shd w:val="clear" w:color="auto" w:fill="auto"/>
          </w:tcPr>
          <w:p w:rsidRPr="00EB632D" w:rsidR="002A1027" w:rsidP="00D81C41" w:rsidRDefault="002A1027" w14:paraId="2502D1D9" w14:textId="77777777">
            <w:pPr>
              <w:tabs>
                <w:tab w:val="left" w:pos="7900"/>
              </w:tabs>
              <w:spacing w:before="34"/>
              <w:rPr>
                <w:rFonts w:ascii="Arial" w:hAnsi="Arial" w:cs="Arial"/>
              </w:rPr>
            </w:pPr>
          </w:p>
        </w:tc>
        <w:tc>
          <w:tcPr>
            <w:tcW w:w="1627" w:type="dxa"/>
            <w:shd w:val="clear" w:color="auto" w:fill="auto"/>
          </w:tcPr>
          <w:p w:rsidRPr="00EB632D" w:rsidR="002A1027" w:rsidP="00D81C41" w:rsidRDefault="002A1027" w14:paraId="783949CB" w14:textId="77777777">
            <w:pPr>
              <w:tabs>
                <w:tab w:val="left" w:pos="7900"/>
              </w:tabs>
              <w:spacing w:before="34"/>
              <w:rPr>
                <w:rFonts w:ascii="Arial" w:hAnsi="Arial" w:cs="Arial"/>
              </w:rPr>
            </w:pPr>
            <w:r w:rsidRPr="00EB632D">
              <w:rPr>
                <w:rFonts w:ascii="Arial" w:hAnsi="Arial" w:cs="Arial"/>
              </w:rPr>
              <w:t>Date of Birth:</w:t>
            </w:r>
          </w:p>
        </w:tc>
        <w:tc>
          <w:tcPr>
            <w:tcW w:w="545" w:type="dxa"/>
            <w:tcBorders>
              <w:top w:val="nil"/>
              <w:bottom w:val="single" w:color="auto" w:sz="4" w:space="0"/>
            </w:tcBorders>
            <w:shd w:val="clear" w:color="auto" w:fill="auto"/>
          </w:tcPr>
          <w:p w:rsidRPr="00EB632D" w:rsidR="002A1027" w:rsidP="00D81C41" w:rsidRDefault="002A1027" w14:paraId="48D0FA64" w14:textId="77777777">
            <w:pPr>
              <w:tabs>
                <w:tab w:val="left" w:pos="7900"/>
              </w:tabs>
              <w:spacing w:before="34"/>
              <w:rPr>
                <w:rFonts w:ascii="Arial" w:hAnsi="Arial" w:cs="Arial"/>
              </w:rPr>
            </w:pPr>
          </w:p>
        </w:tc>
        <w:tc>
          <w:tcPr>
            <w:tcW w:w="709" w:type="dxa"/>
            <w:tcBorders>
              <w:top w:val="nil"/>
              <w:bottom w:val="single" w:color="auto" w:sz="4" w:space="0"/>
            </w:tcBorders>
            <w:shd w:val="clear" w:color="auto" w:fill="auto"/>
          </w:tcPr>
          <w:p w:rsidRPr="00EB632D" w:rsidR="002A1027" w:rsidP="00D81C41" w:rsidRDefault="002A1027" w14:paraId="14229BBB" w14:textId="77777777">
            <w:pPr>
              <w:tabs>
                <w:tab w:val="left" w:pos="7900"/>
              </w:tabs>
              <w:spacing w:before="34"/>
              <w:rPr>
                <w:rFonts w:ascii="Arial" w:hAnsi="Arial" w:cs="Arial"/>
              </w:rPr>
            </w:pPr>
            <w:r w:rsidRPr="00EB632D">
              <w:rPr>
                <w:rFonts w:ascii="Arial" w:hAnsi="Arial" w:cs="Arial"/>
              </w:rPr>
              <w:t>/</w:t>
            </w:r>
          </w:p>
        </w:tc>
        <w:tc>
          <w:tcPr>
            <w:tcW w:w="851" w:type="dxa"/>
            <w:tcBorders>
              <w:top w:val="nil"/>
              <w:bottom w:val="single" w:color="auto" w:sz="4" w:space="0"/>
            </w:tcBorders>
            <w:shd w:val="clear" w:color="auto" w:fill="auto"/>
          </w:tcPr>
          <w:p w:rsidRPr="00EB632D" w:rsidR="002A1027" w:rsidP="00D81C41" w:rsidRDefault="002A1027" w14:paraId="0EBD20C4" w14:textId="77777777">
            <w:pPr>
              <w:tabs>
                <w:tab w:val="left" w:pos="7900"/>
              </w:tabs>
              <w:spacing w:before="34"/>
              <w:rPr>
                <w:rFonts w:ascii="Arial" w:hAnsi="Arial" w:cs="Arial"/>
              </w:rPr>
            </w:pPr>
            <w:r w:rsidRPr="00EB632D">
              <w:rPr>
                <w:rFonts w:ascii="Arial" w:hAnsi="Arial" w:cs="Arial"/>
              </w:rPr>
              <w:t>/</w:t>
            </w:r>
          </w:p>
        </w:tc>
      </w:tr>
    </w:tbl>
    <w:p w:rsidR="002A1027" w:rsidP="002A1027" w:rsidRDefault="002A1027" w14:paraId="4A311AC8" w14:textId="77777777">
      <w:pPr>
        <w:spacing w:line="200" w:lineRule="exact"/>
      </w:pPr>
    </w:p>
    <w:tbl>
      <w:tblPr>
        <w:tblW w:w="10173" w:type="dxa"/>
        <w:tblBorders>
          <w:insideH w:val="single" w:color="auto" w:sz="4" w:space="0"/>
          <w:insideV w:val="single" w:color="auto" w:sz="4" w:space="0"/>
        </w:tblBorders>
        <w:tblLook w:firstRow="1" w:lastRow="1" w:firstColumn="1" w:lastColumn="1" w:noHBand="0" w:noVBand="0" w:val="01E0"/>
      </w:tblPr>
      <w:tblGrid>
        <w:gridCol w:w="940"/>
        <w:gridCol w:w="4669"/>
        <w:gridCol w:w="845"/>
        <w:gridCol w:w="3719"/>
      </w:tblGrid>
      <w:tr w:rsidRPr="00EB632D" w:rsidR="002A1027" w:rsidTr="00D81C41" w14:paraId="3570CD07" w14:textId="77777777">
        <w:tc>
          <w:tcPr>
            <w:tcW w:w="940" w:type="dxa"/>
            <w:tcBorders>
              <w:right w:val="nil"/>
            </w:tcBorders>
            <w:shd w:val="clear" w:color="auto" w:fill="auto"/>
          </w:tcPr>
          <w:p w:rsidRPr="00EB632D" w:rsidR="002A1027" w:rsidP="00D81C41" w:rsidRDefault="002A1027" w14:paraId="58DD3F8C" w14:textId="77777777">
            <w:pPr>
              <w:tabs>
                <w:tab w:val="left" w:pos="7900"/>
              </w:tabs>
              <w:spacing w:before="34"/>
              <w:rPr>
                <w:rFonts w:ascii="Arial" w:hAnsi="Arial" w:cs="Arial"/>
              </w:rPr>
            </w:pPr>
            <w:r w:rsidRPr="00EB632D">
              <w:rPr>
                <w:rFonts w:ascii="Arial" w:hAnsi="Arial" w:cs="Arial"/>
              </w:rPr>
              <w:t xml:space="preserve">CRN: </w:t>
            </w:r>
          </w:p>
        </w:tc>
        <w:tc>
          <w:tcPr>
            <w:tcW w:w="4669" w:type="dxa"/>
            <w:tcBorders>
              <w:top w:val="nil"/>
              <w:left w:val="nil"/>
              <w:bottom w:val="single" w:color="auto" w:sz="4" w:space="0"/>
              <w:right w:val="nil"/>
            </w:tcBorders>
            <w:shd w:val="clear" w:color="auto" w:fill="auto"/>
          </w:tcPr>
          <w:p w:rsidRPr="00EB632D" w:rsidR="002A1027" w:rsidP="00D81C41" w:rsidRDefault="002A1027" w14:paraId="3ADBD658" w14:textId="77777777">
            <w:pPr>
              <w:tabs>
                <w:tab w:val="left" w:pos="7900"/>
              </w:tabs>
              <w:spacing w:before="34"/>
              <w:rPr>
                <w:rFonts w:ascii="Arial" w:hAnsi="Arial" w:cs="Arial"/>
              </w:rPr>
            </w:pPr>
          </w:p>
        </w:tc>
        <w:tc>
          <w:tcPr>
            <w:tcW w:w="845" w:type="dxa"/>
            <w:tcBorders>
              <w:left w:val="nil"/>
              <w:right w:val="nil"/>
            </w:tcBorders>
            <w:shd w:val="clear" w:color="auto" w:fill="auto"/>
          </w:tcPr>
          <w:p w:rsidRPr="00EB632D" w:rsidR="002A1027" w:rsidP="00D81C41" w:rsidRDefault="002A1027" w14:paraId="1EBACACF" w14:textId="77777777">
            <w:pPr>
              <w:tabs>
                <w:tab w:val="left" w:pos="7900"/>
              </w:tabs>
              <w:spacing w:before="34"/>
              <w:rPr>
                <w:rFonts w:ascii="Arial" w:hAnsi="Arial" w:cs="Arial"/>
              </w:rPr>
            </w:pPr>
            <w:r w:rsidRPr="00EB632D">
              <w:rPr>
                <w:rFonts w:ascii="Arial" w:hAnsi="Arial" w:cs="Arial"/>
              </w:rPr>
              <w:t>JAID:</w:t>
            </w:r>
          </w:p>
        </w:tc>
        <w:tc>
          <w:tcPr>
            <w:tcW w:w="3719" w:type="dxa"/>
            <w:tcBorders>
              <w:top w:val="nil"/>
              <w:left w:val="nil"/>
              <w:bottom w:val="single" w:color="auto" w:sz="4" w:space="0"/>
            </w:tcBorders>
            <w:shd w:val="clear" w:color="auto" w:fill="auto"/>
          </w:tcPr>
          <w:p w:rsidRPr="00EB632D" w:rsidR="002A1027" w:rsidP="00D81C41" w:rsidRDefault="002A1027" w14:paraId="7F031CB2" w14:textId="77777777">
            <w:pPr>
              <w:tabs>
                <w:tab w:val="left" w:pos="7900"/>
              </w:tabs>
              <w:spacing w:before="34"/>
              <w:rPr>
                <w:rFonts w:ascii="Arial" w:hAnsi="Arial" w:cs="Arial"/>
              </w:rPr>
            </w:pPr>
          </w:p>
        </w:tc>
      </w:tr>
    </w:tbl>
    <w:p w:rsidR="002A1027" w:rsidP="002A1027" w:rsidRDefault="002A1027" w14:paraId="437662D4" w14:textId="77777777">
      <w:pPr>
        <w:spacing w:line="200" w:lineRule="exact"/>
      </w:pPr>
    </w:p>
    <w:tbl>
      <w:tblPr>
        <w:tblW w:w="10173" w:type="dxa"/>
        <w:tblBorders>
          <w:insideH w:val="single" w:color="auto" w:sz="4" w:space="0"/>
          <w:insideV w:val="single" w:color="auto" w:sz="4" w:space="0"/>
        </w:tblBorders>
        <w:tblLook w:firstRow="1" w:lastRow="1" w:firstColumn="1" w:lastColumn="1" w:noHBand="0" w:noVBand="0" w:val="01E0"/>
      </w:tblPr>
      <w:tblGrid>
        <w:gridCol w:w="1242"/>
        <w:gridCol w:w="3985"/>
        <w:gridCol w:w="1890"/>
        <w:gridCol w:w="3056"/>
      </w:tblGrid>
      <w:tr w:rsidRPr="00EB632D" w:rsidR="002A1027" w:rsidTr="00D81C41" w14:paraId="33895FCB" w14:textId="77777777">
        <w:tc>
          <w:tcPr>
            <w:tcW w:w="1242" w:type="dxa"/>
            <w:tcBorders>
              <w:right w:val="nil"/>
            </w:tcBorders>
            <w:shd w:val="clear" w:color="auto" w:fill="auto"/>
          </w:tcPr>
          <w:p w:rsidRPr="00EB632D" w:rsidR="002A1027" w:rsidP="00D81C41" w:rsidRDefault="002A1027" w14:paraId="2FBA3E53" w14:textId="77777777">
            <w:pPr>
              <w:tabs>
                <w:tab w:val="left" w:pos="7900"/>
              </w:tabs>
              <w:spacing w:before="34"/>
              <w:rPr>
                <w:rFonts w:ascii="Arial" w:hAnsi="Arial" w:cs="Arial"/>
              </w:rPr>
            </w:pPr>
            <w:r w:rsidRPr="00EB632D">
              <w:rPr>
                <w:rFonts w:ascii="Arial" w:hAnsi="Arial" w:cs="Arial"/>
              </w:rPr>
              <w:t xml:space="preserve">Current Location: </w:t>
            </w:r>
          </w:p>
        </w:tc>
        <w:tc>
          <w:tcPr>
            <w:tcW w:w="3985" w:type="dxa"/>
            <w:tcBorders>
              <w:top w:val="nil"/>
              <w:left w:val="nil"/>
              <w:bottom w:val="single" w:color="auto" w:sz="4" w:space="0"/>
              <w:right w:val="nil"/>
            </w:tcBorders>
            <w:shd w:val="clear" w:color="auto" w:fill="auto"/>
          </w:tcPr>
          <w:p w:rsidRPr="00EB632D" w:rsidR="002A1027" w:rsidP="00D81C41" w:rsidRDefault="002A1027" w14:paraId="16F5D1CB" w14:textId="77777777">
            <w:pPr>
              <w:tabs>
                <w:tab w:val="left" w:pos="7900"/>
              </w:tabs>
              <w:spacing w:before="34"/>
              <w:rPr>
                <w:rFonts w:ascii="Arial" w:hAnsi="Arial" w:cs="Arial"/>
              </w:rPr>
            </w:pPr>
          </w:p>
        </w:tc>
        <w:tc>
          <w:tcPr>
            <w:tcW w:w="1890" w:type="dxa"/>
            <w:tcBorders>
              <w:left w:val="nil"/>
              <w:right w:val="nil"/>
            </w:tcBorders>
            <w:shd w:val="clear" w:color="auto" w:fill="auto"/>
          </w:tcPr>
          <w:p w:rsidR="002A1027" w:rsidP="00D81C41" w:rsidRDefault="002A1027" w14:paraId="6F7E11D7" w14:textId="77777777">
            <w:pPr>
              <w:tabs>
                <w:tab w:val="left" w:pos="7900"/>
              </w:tabs>
              <w:spacing w:before="34"/>
              <w:rPr>
                <w:rFonts w:ascii="Arial" w:hAnsi="Arial" w:cs="Arial"/>
              </w:rPr>
            </w:pPr>
          </w:p>
          <w:p w:rsidRPr="00EB632D" w:rsidR="002A1027" w:rsidP="00D81C41" w:rsidRDefault="002A1027" w14:paraId="527F4EAE" w14:textId="77777777">
            <w:pPr>
              <w:tabs>
                <w:tab w:val="left" w:pos="7900"/>
              </w:tabs>
              <w:spacing w:before="34"/>
              <w:rPr>
                <w:rFonts w:ascii="Arial" w:hAnsi="Arial" w:cs="Arial"/>
              </w:rPr>
            </w:pPr>
            <w:r w:rsidRPr="00EB632D">
              <w:rPr>
                <w:rFonts w:ascii="Arial" w:hAnsi="Arial" w:cs="Arial"/>
              </w:rPr>
              <w:t>Case Manager:</w:t>
            </w:r>
          </w:p>
        </w:tc>
        <w:tc>
          <w:tcPr>
            <w:tcW w:w="3056" w:type="dxa"/>
            <w:tcBorders>
              <w:top w:val="nil"/>
              <w:left w:val="nil"/>
              <w:bottom w:val="single" w:color="auto" w:sz="4" w:space="0"/>
            </w:tcBorders>
            <w:shd w:val="clear" w:color="auto" w:fill="auto"/>
          </w:tcPr>
          <w:p w:rsidRPr="00EB632D" w:rsidR="002A1027" w:rsidP="00D81C41" w:rsidRDefault="002A1027" w14:paraId="78FA4080" w14:textId="77777777">
            <w:pPr>
              <w:tabs>
                <w:tab w:val="left" w:pos="7900"/>
              </w:tabs>
              <w:spacing w:before="34"/>
              <w:rPr>
                <w:rFonts w:ascii="Arial" w:hAnsi="Arial" w:cs="Arial"/>
              </w:rPr>
            </w:pPr>
          </w:p>
        </w:tc>
      </w:tr>
    </w:tbl>
    <w:p w:rsidR="002A1027" w:rsidP="002A1027" w:rsidRDefault="002A1027" w14:paraId="382CBACD" w14:textId="77777777">
      <w:pPr>
        <w:spacing w:before="19" w:line="220" w:lineRule="exact"/>
        <w:rPr>
          <w:sz w:val="22"/>
          <w:szCs w:val="22"/>
        </w:rPr>
      </w:pPr>
    </w:p>
    <w:p w:rsidR="002A1027" w:rsidP="002A1027" w:rsidRDefault="002A1027" w14:paraId="27070BF6" w14:textId="77777777">
      <w:pPr>
        <w:spacing w:before="34" w:line="220" w:lineRule="exact"/>
        <w:rPr>
          <w:rFonts w:ascii="Arial" w:hAnsi="Arial" w:cs="Arial"/>
        </w:rPr>
      </w:pPr>
      <w:r>
        <w:rPr>
          <w:rFonts w:ascii="Arial" w:hAnsi="Arial" w:cs="Arial"/>
          <w:position w:val="-1"/>
          <w:u w:val="single" w:color="000000"/>
        </w:rPr>
        <w:t>PROPOSED</w:t>
      </w:r>
      <w:r>
        <w:rPr>
          <w:rFonts w:ascii="Arial" w:hAnsi="Arial" w:cs="Arial"/>
          <w:spacing w:val="-2"/>
          <w:position w:val="-1"/>
          <w:u w:val="single" w:color="000000"/>
        </w:rPr>
        <w:t xml:space="preserve"> </w:t>
      </w:r>
      <w:r>
        <w:rPr>
          <w:rFonts w:ascii="Arial" w:hAnsi="Arial" w:cs="Arial"/>
          <w:position w:val="-1"/>
          <w:u w:val="single" w:color="000000"/>
        </w:rPr>
        <w:t>PAROLE ADDRESS DETAILS</w:t>
      </w:r>
    </w:p>
    <w:p w:rsidR="002A1027" w:rsidP="002A1027" w:rsidRDefault="002A1027" w14:paraId="5462ACC4" w14:textId="77777777">
      <w:pPr>
        <w:spacing w:line="200" w:lineRule="exact"/>
      </w:pPr>
    </w:p>
    <w:tbl>
      <w:tblPr>
        <w:tblW w:w="10173" w:type="dxa"/>
        <w:tblBorders>
          <w:insideH w:val="single" w:color="auto" w:sz="4" w:space="0"/>
          <w:insideV w:val="single" w:color="auto" w:sz="4" w:space="0"/>
        </w:tblBorders>
        <w:tblLook w:firstRow="1" w:lastRow="1" w:firstColumn="1" w:lastColumn="1" w:noHBand="0" w:noVBand="0" w:val="01E0"/>
      </w:tblPr>
      <w:tblGrid>
        <w:gridCol w:w="2376"/>
        <w:gridCol w:w="7797"/>
      </w:tblGrid>
      <w:tr w:rsidRPr="00EB632D" w:rsidR="002A1027" w:rsidTr="00D81C41" w14:paraId="2493B917" w14:textId="77777777">
        <w:tc>
          <w:tcPr>
            <w:tcW w:w="2376" w:type="dxa"/>
            <w:tcBorders>
              <w:right w:val="nil"/>
            </w:tcBorders>
            <w:shd w:val="clear" w:color="auto" w:fill="auto"/>
          </w:tcPr>
          <w:p w:rsidRPr="00EB632D" w:rsidR="002A1027" w:rsidP="00D81C41" w:rsidRDefault="002A1027" w14:paraId="688AB138" w14:textId="77777777">
            <w:pPr>
              <w:tabs>
                <w:tab w:val="left" w:pos="7900"/>
              </w:tabs>
              <w:spacing w:before="34"/>
              <w:rPr>
                <w:rFonts w:ascii="Arial" w:hAnsi="Arial" w:cs="Arial"/>
              </w:rPr>
            </w:pPr>
            <w:r w:rsidRPr="00EB632D">
              <w:rPr>
                <w:rFonts w:ascii="Arial" w:hAnsi="Arial" w:cs="Arial"/>
              </w:rPr>
              <w:t xml:space="preserve">Proposed Address: </w:t>
            </w:r>
          </w:p>
        </w:tc>
        <w:tc>
          <w:tcPr>
            <w:tcW w:w="7797" w:type="dxa"/>
            <w:tcBorders>
              <w:top w:val="nil"/>
              <w:left w:val="nil"/>
              <w:bottom w:val="single" w:color="auto" w:sz="4" w:space="0"/>
            </w:tcBorders>
            <w:shd w:val="clear" w:color="auto" w:fill="auto"/>
          </w:tcPr>
          <w:p w:rsidRPr="00EB632D" w:rsidR="002A1027" w:rsidP="00D81C41" w:rsidRDefault="002A1027" w14:paraId="2BBD9F44" w14:textId="77777777">
            <w:pPr>
              <w:tabs>
                <w:tab w:val="left" w:pos="7900"/>
              </w:tabs>
              <w:spacing w:before="34"/>
              <w:rPr>
                <w:rFonts w:ascii="Arial" w:hAnsi="Arial" w:cs="Arial"/>
              </w:rPr>
            </w:pPr>
          </w:p>
        </w:tc>
      </w:tr>
    </w:tbl>
    <w:p w:rsidR="002A1027" w:rsidP="002A1027" w:rsidRDefault="002A1027" w14:paraId="52306279" w14:textId="77777777">
      <w:pPr>
        <w:spacing w:line="240" w:lineRule="exact"/>
        <w:rPr>
          <w:szCs w:val="24"/>
        </w:rPr>
      </w:pPr>
    </w:p>
    <w:p w:rsidRPr="00DC582E" w:rsidR="002A1027" w:rsidP="002A1027" w:rsidRDefault="002A1027" w14:paraId="253EA1DD" w14:textId="77777777">
      <w:pPr>
        <w:spacing w:before="34"/>
        <w:rPr>
          <w:rFonts w:ascii="Arial" w:hAnsi="Arial" w:cs="Arial"/>
        </w:rPr>
      </w:pPr>
      <w:r>
        <w:rPr>
          <w:rFonts w:ascii="Arial" w:hAnsi="Arial" w:cs="Arial"/>
        </w:rPr>
        <w:t>Primary cont</w:t>
      </w:r>
      <w:r>
        <w:rPr>
          <w:rFonts w:ascii="Arial" w:hAnsi="Arial" w:cs="Arial"/>
          <w:spacing w:val="-1"/>
        </w:rPr>
        <w:t>a</w:t>
      </w:r>
      <w:r>
        <w:rPr>
          <w:rFonts w:ascii="Arial" w:hAnsi="Arial" w:cs="Arial"/>
          <w:spacing w:val="1"/>
        </w:rPr>
        <w:t>c</w:t>
      </w:r>
      <w:r>
        <w:rPr>
          <w:rFonts w:ascii="Arial" w:hAnsi="Arial" w:cs="Arial"/>
        </w:rPr>
        <w:t>t detai</w:t>
      </w:r>
      <w:r>
        <w:rPr>
          <w:rFonts w:ascii="Arial" w:hAnsi="Arial" w:cs="Arial"/>
          <w:spacing w:val="-1"/>
        </w:rPr>
        <w:t>l</w:t>
      </w:r>
      <w:r>
        <w:rPr>
          <w:rFonts w:ascii="Arial" w:hAnsi="Arial" w:cs="Arial"/>
        </w:rPr>
        <w:t>s for prop</w:t>
      </w:r>
      <w:r>
        <w:rPr>
          <w:rFonts w:ascii="Arial" w:hAnsi="Arial" w:cs="Arial"/>
          <w:spacing w:val="-1"/>
        </w:rPr>
        <w:t>o</w:t>
      </w:r>
      <w:r>
        <w:rPr>
          <w:rFonts w:ascii="Arial" w:hAnsi="Arial" w:cs="Arial"/>
        </w:rPr>
        <w:t>s</w:t>
      </w:r>
      <w:r>
        <w:rPr>
          <w:rFonts w:ascii="Arial" w:hAnsi="Arial" w:cs="Arial"/>
          <w:spacing w:val="-1"/>
        </w:rPr>
        <w:t>e</w:t>
      </w:r>
      <w:r>
        <w:rPr>
          <w:rFonts w:ascii="Arial" w:hAnsi="Arial" w:cs="Arial"/>
        </w:rPr>
        <w:t>d address:</w:t>
      </w:r>
    </w:p>
    <w:tbl>
      <w:tblPr>
        <w:tblW w:w="10173" w:type="dxa"/>
        <w:tblBorders>
          <w:insideH w:val="single" w:color="auto" w:sz="4" w:space="0"/>
          <w:insideV w:val="single" w:color="auto" w:sz="4" w:space="0"/>
        </w:tblBorders>
        <w:tblLook w:firstRow="1" w:lastRow="1" w:firstColumn="1" w:lastColumn="1" w:noHBand="0" w:noVBand="0" w:val="01E0"/>
      </w:tblPr>
      <w:tblGrid>
        <w:gridCol w:w="977"/>
        <w:gridCol w:w="4518"/>
        <w:gridCol w:w="1984"/>
        <w:gridCol w:w="2694"/>
      </w:tblGrid>
      <w:tr w:rsidRPr="00EB632D" w:rsidR="002A1027" w:rsidTr="00D81C41" w14:paraId="0C69DA80" w14:textId="77777777">
        <w:trPr>
          <w:trHeight w:val="377"/>
        </w:trPr>
        <w:tc>
          <w:tcPr>
            <w:tcW w:w="977" w:type="dxa"/>
            <w:tcBorders>
              <w:right w:val="nil"/>
            </w:tcBorders>
            <w:shd w:val="clear" w:color="auto" w:fill="auto"/>
          </w:tcPr>
          <w:p w:rsidR="002A1027" w:rsidP="00D81C41" w:rsidRDefault="002A1027" w14:paraId="6ED44FF5" w14:textId="77777777">
            <w:pPr>
              <w:tabs>
                <w:tab w:val="left" w:pos="7900"/>
              </w:tabs>
              <w:spacing w:before="34"/>
              <w:rPr>
                <w:rFonts w:ascii="Arial" w:hAnsi="Arial" w:cs="Arial"/>
              </w:rPr>
            </w:pPr>
          </w:p>
          <w:p w:rsidRPr="00EB632D" w:rsidR="002A1027" w:rsidP="00D81C41" w:rsidRDefault="002A1027" w14:paraId="620C5E71" w14:textId="77777777">
            <w:pPr>
              <w:tabs>
                <w:tab w:val="left" w:pos="7900"/>
              </w:tabs>
              <w:spacing w:before="34"/>
              <w:rPr>
                <w:rFonts w:ascii="Arial" w:hAnsi="Arial" w:cs="Arial"/>
              </w:rPr>
            </w:pPr>
            <w:r w:rsidRPr="00EB632D">
              <w:rPr>
                <w:rFonts w:ascii="Arial" w:hAnsi="Arial" w:cs="Arial"/>
              </w:rPr>
              <w:t xml:space="preserve">Name: </w:t>
            </w:r>
          </w:p>
        </w:tc>
        <w:tc>
          <w:tcPr>
            <w:tcW w:w="4518" w:type="dxa"/>
            <w:tcBorders>
              <w:top w:val="nil"/>
              <w:left w:val="nil"/>
              <w:bottom w:val="single" w:color="auto" w:sz="4" w:space="0"/>
              <w:right w:val="nil"/>
            </w:tcBorders>
            <w:shd w:val="clear" w:color="auto" w:fill="auto"/>
          </w:tcPr>
          <w:p w:rsidRPr="00EB632D" w:rsidR="002A1027" w:rsidP="00D81C41" w:rsidRDefault="002A1027" w14:paraId="0F8FF962" w14:textId="77777777">
            <w:pPr>
              <w:tabs>
                <w:tab w:val="left" w:pos="7900"/>
              </w:tabs>
              <w:spacing w:before="34"/>
              <w:rPr>
                <w:rFonts w:ascii="Arial" w:hAnsi="Arial" w:cs="Arial"/>
              </w:rPr>
            </w:pPr>
          </w:p>
        </w:tc>
        <w:tc>
          <w:tcPr>
            <w:tcW w:w="1984" w:type="dxa"/>
            <w:tcBorders>
              <w:left w:val="nil"/>
              <w:right w:val="nil"/>
            </w:tcBorders>
            <w:shd w:val="clear" w:color="auto" w:fill="auto"/>
          </w:tcPr>
          <w:p w:rsidR="002A1027" w:rsidP="00D81C41" w:rsidRDefault="002A1027" w14:paraId="215EE066" w14:textId="77777777">
            <w:pPr>
              <w:tabs>
                <w:tab w:val="left" w:pos="7900"/>
              </w:tabs>
              <w:spacing w:before="34"/>
              <w:rPr>
                <w:rFonts w:ascii="Arial" w:hAnsi="Arial" w:cs="Arial"/>
              </w:rPr>
            </w:pPr>
          </w:p>
          <w:p w:rsidRPr="004D1C9D" w:rsidR="002A1027" w:rsidP="00D81C41" w:rsidRDefault="002A1027" w14:paraId="4FD35A95" w14:textId="77777777">
            <w:pPr>
              <w:rPr>
                <w:rFonts w:ascii="Arial" w:hAnsi="Arial" w:cs="Arial"/>
              </w:rPr>
            </w:pPr>
            <w:r>
              <w:rPr>
                <w:rFonts w:ascii="Arial" w:hAnsi="Arial" w:cs="Arial"/>
              </w:rPr>
              <w:t>Phone number:</w:t>
            </w:r>
          </w:p>
        </w:tc>
        <w:tc>
          <w:tcPr>
            <w:tcW w:w="2694" w:type="dxa"/>
            <w:tcBorders>
              <w:top w:val="nil"/>
              <w:left w:val="nil"/>
              <w:bottom w:val="single" w:color="auto" w:sz="4" w:space="0"/>
              <w:right w:val="nil"/>
            </w:tcBorders>
            <w:shd w:val="clear" w:color="auto" w:fill="auto"/>
          </w:tcPr>
          <w:p w:rsidRPr="00EB632D" w:rsidR="002A1027" w:rsidP="00D81C41" w:rsidRDefault="002A1027" w14:paraId="7A46E270" w14:textId="77777777">
            <w:pPr>
              <w:tabs>
                <w:tab w:val="left" w:pos="7900"/>
              </w:tabs>
              <w:spacing w:before="34"/>
              <w:rPr>
                <w:rFonts w:ascii="Arial" w:hAnsi="Arial" w:cs="Arial"/>
              </w:rPr>
            </w:pPr>
          </w:p>
        </w:tc>
      </w:tr>
    </w:tbl>
    <w:p w:rsidR="002A1027" w:rsidP="002A1027" w:rsidRDefault="002A1027" w14:paraId="53F0250F" w14:textId="77777777">
      <w:pPr>
        <w:spacing w:line="200" w:lineRule="exact"/>
      </w:pPr>
    </w:p>
    <w:tbl>
      <w:tblPr>
        <w:tblpPr w:leftFromText="180" w:rightFromText="180" w:vertAnchor="text" w:tblpY="19"/>
        <w:tblW w:w="10173" w:type="dxa"/>
        <w:tblBorders>
          <w:insideH w:val="single" w:color="auto" w:sz="4" w:space="0"/>
          <w:insideV w:val="single" w:color="auto" w:sz="4" w:space="0"/>
        </w:tblBorders>
        <w:tblLook w:firstRow="1" w:lastRow="1" w:firstColumn="1" w:lastColumn="1" w:noHBand="0" w:noVBand="0" w:val="01E0"/>
      </w:tblPr>
      <w:tblGrid>
        <w:gridCol w:w="959"/>
        <w:gridCol w:w="4536"/>
        <w:gridCol w:w="1952"/>
        <w:gridCol w:w="2726"/>
      </w:tblGrid>
      <w:tr w:rsidRPr="00EB632D" w:rsidR="002A1027" w:rsidTr="00D81C41" w14:paraId="33C1F962" w14:textId="77777777">
        <w:trPr>
          <w:trHeight w:val="377"/>
        </w:trPr>
        <w:tc>
          <w:tcPr>
            <w:tcW w:w="959" w:type="dxa"/>
            <w:tcBorders>
              <w:top w:val="nil"/>
              <w:left w:val="nil"/>
              <w:bottom w:val="nil"/>
              <w:right w:val="nil"/>
            </w:tcBorders>
          </w:tcPr>
          <w:p w:rsidR="002A1027" w:rsidP="00D81C41" w:rsidRDefault="002A1027" w14:paraId="3ECA9202" w14:textId="77777777">
            <w:pPr>
              <w:tabs>
                <w:tab w:val="left" w:pos="7900"/>
              </w:tabs>
              <w:spacing w:before="34"/>
              <w:rPr>
                <w:rFonts w:ascii="Arial" w:hAnsi="Arial" w:cs="Arial"/>
              </w:rPr>
            </w:pPr>
          </w:p>
          <w:p w:rsidRPr="00EB632D" w:rsidR="002A1027" w:rsidP="00D81C41" w:rsidRDefault="002A1027" w14:paraId="7C501D3B" w14:textId="77777777">
            <w:pPr>
              <w:tabs>
                <w:tab w:val="left" w:pos="7900"/>
              </w:tabs>
              <w:spacing w:before="34"/>
              <w:rPr>
                <w:rFonts w:ascii="Arial" w:hAnsi="Arial" w:cs="Arial"/>
              </w:rPr>
            </w:pPr>
            <w:r>
              <w:rPr>
                <w:rFonts w:ascii="Arial" w:hAnsi="Arial" w:cs="Arial"/>
              </w:rPr>
              <w:t>DOB:</w:t>
            </w:r>
          </w:p>
        </w:tc>
        <w:tc>
          <w:tcPr>
            <w:tcW w:w="4536" w:type="dxa"/>
            <w:tcBorders>
              <w:top w:val="nil"/>
              <w:left w:val="nil"/>
              <w:bottom w:val="single" w:color="auto" w:sz="4" w:space="0"/>
              <w:right w:val="nil"/>
            </w:tcBorders>
          </w:tcPr>
          <w:p w:rsidRPr="00EB632D" w:rsidR="002A1027" w:rsidP="00D81C41" w:rsidRDefault="002A1027" w14:paraId="287E5DB7" w14:textId="77777777">
            <w:pPr>
              <w:tabs>
                <w:tab w:val="left" w:pos="7900"/>
              </w:tabs>
              <w:spacing w:before="34"/>
              <w:rPr>
                <w:rFonts w:ascii="Arial" w:hAnsi="Arial" w:cs="Arial"/>
              </w:rPr>
            </w:pPr>
          </w:p>
        </w:tc>
        <w:tc>
          <w:tcPr>
            <w:tcW w:w="1952" w:type="dxa"/>
            <w:tcBorders>
              <w:top w:val="nil"/>
              <w:left w:val="nil"/>
              <w:bottom w:val="nil"/>
              <w:right w:val="nil"/>
            </w:tcBorders>
          </w:tcPr>
          <w:p w:rsidR="002A1027" w:rsidP="00D81C41" w:rsidRDefault="002A1027" w14:paraId="12DE03EF" w14:textId="77777777">
            <w:pPr>
              <w:tabs>
                <w:tab w:val="left" w:pos="7900"/>
              </w:tabs>
              <w:spacing w:before="34"/>
              <w:rPr>
                <w:rFonts w:ascii="Arial" w:hAnsi="Arial" w:cs="Arial"/>
              </w:rPr>
            </w:pPr>
          </w:p>
          <w:p w:rsidRPr="00EB632D" w:rsidR="002A1027" w:rsidP="00D81C41" w:rsidRDefault="002A1027" w14:paraId="6A49A21E" w14:textId="77777777">
            <w:pPr>
              <w:tabs>
                <w:tab w:val="left" w:pos="7900"/>
              </w:tabs>
              <w:spacing w:before="34"/>
              <w:rPr>
                <w:rFonts w:ascii="Arial" w:hAnsi="Arial" w:cs="Arial"/>
              </w:rPr>
            </w:pPr>
            <w:r>
              <w:rPr>
                <w:rFonts w:ascii="Arial" w:hAnsi="Arial" w:cs="Arial"/>
              </w:rPr>
              <w:t>Relationship:</w:t>
            </w:r>
          </w:p>
        </w:tc>
        <w:tc>
          <w:tcPr>
            <w:tcW w:w="2726" w:type="dxa"/>
            <w:tcBorders>
              <w:top w:val="nil"/>
              <w:left w:val="nil"/>
              <w:bottom w:val="single" w:color="auto" w:sz="4" w:space="0"/>
            </w:tcBorders>
          </w:tcPr>
          <w:p w:rsidRPr="00EB632D" w:rsidR="002A1027" w:rsidP="00D81C41" w:rsidRDefault="002A1027" w14:paraId="25DD3EE1" w14:textId="77777777">
            <w:pPr>
              <w:tabs>
                <w:tab w:val="left" w:pos="7900"/>
              </w:tabs>
              <w:spacing w:before="34"/>
              <w:rPr>
                <w:rFonts w:ascii="Arial" w:hAnsi="Arial" w:cs="Arial"/>
              </w:rPr>
            </w:pPr>
          </w:p>
        </w:tc>
      </w:tr>
    </w:tbl>
    <w:p w:rsidR="002A1027" w:rsidP="002A1027" w:rsidRDefault="002A1027" w14:paraId="3388EE8F" w14:textId="77777777">
      <w:pPr>
        <w:spacing w:line="200" w:lineRule="exact"/>
        <w:rPr>
          <w:rFonts w:ascii="Arial" w:hAnsi="Arial" w:cs="Arial"/>
        </w:rPr>
      </w:pPr>
    </w:p>
    <w:p w:rsidR="002A1027" w:rsidP="002A1027" w:rsidRDefault="002A1027" w14:paraId="2734A224" w14:textId="77777777">
      <w:pPr>
        <w:spacing w:line="200" w:lineRule="exact"/>
        <w:rPr>
          <w:rFonts w:ascii="Arial" w:hAnsi="Arial" w:cs="Arial"/>
        </w:rPr>
      </w:pPr>
      <w:r>
        <w:rPr>
          <w:rFonts w:ascii="Arial" w:hAnsi="Arial" w:cs="Arial"/>
        </w:rPr>
        <w:t>Details of proposed co-residents</w:t>
      </w:r>
    </w:p>
    <w:tbl>
      <w:tblPr>
        <w:tblW w:w="10173" w:type="dxa"/>
        <w:tblBorders>
          <w:insideH w:val="single" w:color="auto" w:sz="4" w:space="0"/>
          <w:insideV w:val="single" w:color="auto" w:sz="4" w:space="0"/>
        </w:tblBorders>
        <w:tblLayout w:type="fixed"/>
        <w:tblLook w:firstRow="1" w:lastRow="1" w:firstColumn="1" w:lastColumn="1" w:noHBand="0" w:noVBand="0" w:val="01E0"/>
      </w:tblPr>
      <w:tblGrid>
        <w:gridCol w:w="1010"/>
        <w:gridCol w:w="3918"/>
        <w:gridCol w:w="850"/>
        <w:gridCol w:w="1276"/>
        <w:gridCol w:w="1687"/>
        <w:gridCol w:w="1432"/>
      </w:tblGrid>
      <w:tr w:rsidRPr="00EB632D" w:rsidR="002A1027" w:rsidTr="00D81C41" w14:paraId="14096609" w14:textId="77777777">
        <w:trPr>
          <w:trHeight w:val="424"/>
        </w:trPr>
        <w:tc>
          <w:tcPr>
            <w:tcW w:w="1010" w:type="dxa"/>
            <w:tcBorders>
              <w:top w:val="nil"/>
              <w:bottom w:val="nil"/>
              <w:right w:val="nil"/>
            </w:tcBorders>
            <w:shd w:val="clear" w:color="auto" w:fill="auto"/>
          </w:tcPr>
          <w:p w:rsidR="002A1027" w:rsidP="00D81C41" w:rsidRDefault="002A1027" w14:paraId="293D0FC7" w14:textId="77777777">
            <w:pPr>
              <w:tabs>
                <w:tab w:val="left" w:pos="7900"/>
              </w:tabs>
              <w:spacing w:before="34"/>
              <w:rPr>
                <w:rFonts w:ascii="Arial" w:hAnsi="Arial" w:cs="Arial"/>
              </w:rPr>
            </w:pPr>
          </w:p>
          <w:p w:rsidRPr="00EB632D" w:rsidR="002A1027" w:rsidP="00D81C41" w:rsidRDefault="002A1027" w14:paraId="269310D3" w14:textId="77777777">
            <w:pPr>
              <w:tabs>
                <w:tab w:val="left" w:pos="7900"/>
              </w:tabs>
              <w:spacing w:before="34"/>
              <w:rPr>
                <w:rFonts w:ascii="Arial" w:hAnsi="Arial" w:cs="Arial"/>
              </w:rPr>
            </w:pPr>
            <w:r w:rsidRPr="00EB632D">
              <w:rPr>
                <w:rFonts w:ascii="Arial" w:hAnsi="Arial" w:cs="Arial"/>
              </w:rPr>
              <w:t xml:space="preserve">Name: </w:t>
            </w:r>
          </w:p>
        </w:tc>
        <w:tc>
          <w:tcPr>
            <w:tcW w:w="3918" w:type="dxa"/>
            <w:tcBorders>
              <w:top w:val="nil"/>
              <w:left w:val="nil"/>
              <w:bottom w:val="single" w:color="auto" w:sz="4" w:space="0"/>
              <w:right w:val="nil"/>
            </w:tcBorders>
            <w:shd w:val="clear" w:color="auto" w:fill="auto"/>
          </w:tcPr>
          <w:p w:rsidR="002A1027" w:rsidP="00D81C41" w:rsidRDefault="002A1027" w14:paraId="72F925B9" w14:textId="77777777">
            <w:pPr>
              <w:tabs>
                <w:tab w:val="left" w:pos="7900"/>
              </w:tabs>
              <w:spacing w:before="34"/>
              <w:rPr>
                <w:rFonts w:ascii="Arial" w:hAnsi="Arial" w:cs="Arial"/>
              </w:rPr>
            </w:pPr>
          </w:p>
          <w:p w:rsidRPr="00EB632D" w:rsidR="002A1027" w:rsidP="00D81C41" w:rsidRDefault="002A1027" w14:paraId="5B291773" w14:textId="77777777">
            <w:pPr>
              <w:tabs>
                <w:tab w:val="left" w:pos="7900"/>
              </w:tabs>
              <w:spacing w:before="34"/>
              <w:rPr>
                <w:rFonts w:ascii="Arial" w:hAnsi="Arial" w:cs="Arial"/>
              </w:rPr>
            </w:pPr>
          </w:p>
        </w:tc>
        <w:tc>
          <w:tcPr>
            <w:tcW w:w="850" w:type="dxa"/>
            <w:tcBorders>
              <w:top w:val="nil"/>
              <w:left w:val="nil"/>
              <w:bottom w:val="nil"/>
              <w:right w:val="nil"/>
            </w:tcBorders>
            <w:shd w:val="clear" w:color="auto" w:fill="auto"/>
          </w:tcPr>
          <w:p w:rsidR="002A1027" w:rsidP="00D81C41" w:rsidRDefault="002A1027" w14:paraId="527590AF" w14:textId="77777777">
            <w:pPr>
              <w:tabs>
                <w:tab w:val="left" w:pos="7900"/>
              </w:tabs>
              <w:spacing w:before="34"/>
              <w:rPr>
                <w:rFonts w:ascii="Arial" w:hAnsi="Arial" w:cs="Arial"/>
              </w:rPr>
            </w:pPr>
          </w:p>
          <w:p w:rsidRPr="00EB632D" w:rsidR="002A1027" w:rsidP="00D81C41" w:rsidRDefault="002A1027" w14:paraId="033C77B9" w14:textId="77777777">
            <w:pPr>
              <w:tabs>
                <w:tab w:val="left" w:pos="7900"/>
              </w:tabs>
              <w:spacing w:before="34"/>
              <w:rPr>
                <w:rFonts w:ascii="Arial" w:hAnsi="Arial" w:cs="Arial"/>
              </w:rPr>
            </w:pPr>
            <w:r>
              <w:rPr>
                <w:rFonts w:ascii="Arial" w:hAnsi="Arial" w:cs="Arial"/>
              </w:rPr>
              <w:t>DOB:</w:t>
            </w:r>
          </w:p>
        </w:tc>
        <w:tc>
          <w:tcPr>
            <w:tcW w:w="1276" w:type="dxa"/>
            <w:tcBorders>
              <w:top w:val="nil"/>
              <w:left w:val="nil"/>
              <w:bottom w:val="single" w:color="auto" w:sz="4" w:space="0"/>
              <w:right w:val="nil"/>
            </w:tcBorders>
            <w:shd w:val="clear" w:color="auto" w:fill="auto"/>
          </w:tcPr>
          <w:p w:rsidRPr="00EB632D" w:rsidR="002A1027" w:rsidP="00D81C41" w:rsidRDefault="002A1027" w14:paraId="41C9A822" w14:textId="77777777">
            <w:pPr>
              <w:tabs>
                <w:tab w:val="left" w:pos="7900"/>
              </w:tabs>
              <w:spacing w:before="34"/>
              <w:rPr>
                <w:rFonts w:ascii="Arial" w:hAnsi="Arial" w:cs="Arial"/>
              </w:rPr>
            </w:pPr>
          </w:p>
        </w:tc>
        <w:tc>
          <w:tcPr>
            <w:tcW w:w="1687" w:type="dxa"/>
            <w:tcBorders>
              <w:top w:val="nil"/>
              <w:left w:val="nil"/>
              <w:bottom w:val="nil"/>
              <w:right w:val="nil"/>
            </w:tcBorders>
          </w:tcPr>
          <w:p w:rsidR="002A1027" w:rsidP="00D81C41" w:rsidRDefault="002A1027" w14:paraId="7043F578" w14:textId="77777777">
            <w:pPr>
              <w:tabs>
                <w:tab w:val="left" w:pos="7900"/>
              </w:tabs>
              <w:spacing w:before="34"/>
              <w:rPr>
                <w:rFonts w:ascii="Arial" w:hAnsi="Arial" w:cs="Arial"/>
              </w:rPr>
            </w:pPr>
          </w:p>
          <w:p w:rsidRPr="00EB632D" w:rsidR="002A1027" w:rsidP="00D81C41" w:rsidRDefault="002A1027" w14:paraId="7A2CFA9F" w14:textId="77777777">
            <w:pPr>
              <w:tabs>
                <w:tab w:val="left" w:pos="7900"/>
              </w:tabs>
              <w:spacing w:before="34"/>
              <w:rPr>
                <w:rFonts w:ascii="Arial" w:hAnsi="Arial" w:cs="Arial"/>
              </w:rPr>
            </w:pPr>
            <w:r>
              <w:rPr>
                <w:rFonts w:ascii="Arial" w:hAnsi="Arial" w:cs="Arial"/>
              </w:rPr>
              <w:t>Relationship:</w:t>
            </w:r>
          </w:p>
        </w:tc>
        <w:tc>
          <w:tcPr>
            <w:tcW w:w="1432" w:type="dxa"/>
            <w:tcBorders>
              <w:top w:val="nil"/>
              <w:left w:val="nil"/>
              <w:bottom w:val="single" w:color="auto" w:sz="4" w:space="0"/>
            </w:tcBorders>
          </w:tcPr>
          <w:p w:rsidRPr="00EB632D" w:rsidR="002A1027" w:rsidP="00D81C41" w:rsidRDefault="002A1027" w14:paraId="2A9793AF" w14:textId="77777777">
            <w:pPr>
              <w:tabs>
                <w:tab w:val="left" w:pos="7900"/>
              </w:tabs>
              <w:spacing w:before="34"/>
              <w:rPr>
                <w:rFonts w:ascii="Arial" w:hAnsi="Arial" w:cs="Arial"/>
              </w:rPr>
            </w:pPr>
          </w:p>
        </w:tc>
      </w:tr>
      <w:tr w:rsidRPr="00EB632D" w:rsidR="002A1027" w:rsidTr="00D81C41" w14:paraId="2A80CF8D" w14:textId="77777777">
        <w:trPr>
          <w:trHeight w:val="405"/>
        </w:trPr>
        <w:tc>
          <w:tcPr>
            <w:tcW w:w="1010" w:type="dxa"/>
            <w:tcBorders>
              <w:top w:val="nil"/>
              <w:bottom w:val="nil"/>
              <w:right w:val="nil"/>
            </w:tcBorders>
            <w:shd w:val="clear" w:color="auto" w:fill="auto"/>
          </w:tcPr>
          <w:p w:rsidR="002A1027" w:rsidP="00D81C41" w:rsidRDefault="002A1027" w14:paraId="479C295B" w14:textId="77777777">
            <w:pPr>
              <w:tabs>
                <w:tab w:val="left" w:pos="7900"/>
              </w:tabs>
              <w:spacing w:before="34"/>
              <w:rPr>
                <w:rFonts w:ascii="Arial" w:hAnsi="Arial" w:cs="Arial"/>
              </w:rPr>
            </w:pPr>
          </w:p>
          <w:p w:rsidRPr="00EB632D" w:rsidR="002A1027" w:rsidP="00D81C41" w:rsidRDefault="002A1027" w14:paraId="4CEB69D7" w14:textId="77777777">
            <w:pPr>
              <w:tabs>
                <w:tab w:val="left" w:pos="7900"/>
              </w:tabs>
              <w:spacing w:before="34"/>
              <w:rPr>
                <w:rFonts w:ascii="Arial" w:hAnsi="Arial" w:cs="Arial"/>
              </w:rPr>
            </w:pPr>
            <w:r w:rsidRPr="00EB632D">
              <w:rPr>
                <w:rFonts w:ascii="Arial" w:hAnsi="Arial" w:cs="Arial"/>
              </w:rPr>
              <w:t>Name:</w:t>
            </w:r>
          </w:p>
        </w:tc>
        <w:tc>
          <w:tcPr>
            <w:tcW w:w="3918" w:type="dxa"/>
            <w:tcBorders>
              <w:top w:val="single" w:color="auto" w:sz="4" w:space="0"/>
              <w:left w:val="nil"/>
              <w:bottom w:val="single" w:color="auto" w:sz="4" w:space="0"/>
              <w:right w:val="nil"/>
            </w:tcBorders>
            <w:shd w:val="clear" w:color="auto" w:fill="auto"/>
          </w:tcPr>
          <w:p w:rsidRPr="00EB632D" w:rsidR="002A1027" w:rsidP="00D81C41" w:rsidRDefault="002A1027" w14:paraId="7E483884" w14:textId="77777777">
            <w:pPr>
              <w:tabs>
                <w:tab w:val="left" w:pos="7900"/>
              </w:tabs>
              <w:spacing w:before="34"/>
              <w:rPr>
                <w:rFonts w:ascii="Arial" w:hAnsi="Arial" w:cs="Arial"/>
              </w:rPr>
            </w:pPr>
          </w:p>
        </w:tc>
        <w:tc>
          <w:tcPr>
            <w:tcW w:w="850" w:type="dxa"/>
            <w:tcBorders>
              <w:top w:val="nil"/>
              <w:left w:val="nil"/>
              <w:bottom w:val="nil"/>
              <w:right w:val="nil"/>
            </w:tcBorders>
            <w:shd w:val="clear" w:color="auto" w:fill="auto"/>
          </w:tcPr>
          <w:p w:rsidR="002A1027" w:rsidP="00D81C41" w:rsidRDefault="002A1027" w14:paraId="33AD10DF" w14:textId="77777777">
            <w:pPr>
              <w:tabs>
                <w:tab w:val="left" w:pos="7900"/>
              </w:tabs>
              <w:spacing w:before="34"/>
              <w:rPr>
                <w:rFonts w:ascii="Arial" w:hAnsi="Arial" w:cs="Arial"/>
              </w:rPr>
            </w:pPr>
          </w:p>
          <w:p w:rsidR="002A1027" w:rsidP="00D81C41" w:rsidRDefault="002A1027" w14:paraId="116D0AAA" w14:textId="77777777">
            <w:pPr>
              <w:tabs>
                <w:tab w:val="left" w:pos="7900"/>
              </w:tabs>
              <w:spacing w:before="34"/>
              <w:rPr>
                <w:rFonts w:ascii="Arial" w:hAnsi="Arial" w:cs="Arial"/>
              </w:rPr>
            </w:pPr>
            <w:r>
              <w:rPr>
                <w:rFonts w:ascii="Arial" w:hAnsi="Arial" w:cs="Arial"/>
              </w:rPr>
              <w:t>DOB:</w:t>
            </w:r>
          </w:p>
        </w:tc>
        <w:tc>
          <w:tcPr>
            <w:tcW w:w="1276" w:type="dxa"/>
            <w:tcBorders>
              <w:top w:val="single" w:color="auto" w:sz="4" w:space="0"/>
              <w:left w:val="nil"/>
              <w:bottom w:val="single" w:color="auto" w:sz="4" w:space="0"/>
              <w:right w:val="nil"/>
            </w:tcBorders>
            <w:shd w:val="clear" w:color="auto" w:fill="auto"/>
          </w:tcPr>
          <w:p w:rsidRPr="00EB632D" w:rsidR="002A1027" w:rsidP="00D81C41" w:rsidRDefault="002A1027" w14:paraId="1F3ED275" w14:textId="77777777">
            <w:pPr>
              <w:tabs>
                <w:tab w:val="left" w:pos="7900"/>
              </w:tabs>
              <w:spacing w:before="34"/>
              <w:rPr>
                <w:rFonts w:ascii="Arial" w:hAnsi="Arial" w:cs="Arial"/>
              </w:rPr>
            </w:pPr>
          </w:p>
        </w:tc>
        <w:tc>
          <w:tcPr>
            <w:tcW w:w="1687" w:type="dxa"/>
            <w:tcBorders>
              <w:top w:val="nil"/>
              <w:left w:val="nil"/>
              <w:bottom w:val="nil"/>
              <w:right w:val="nil"/>
            </w:tcBorders>
          </w:tcPr>
          <w:p w:rsidR="002A1027" w:rsidP="00D81C41" w:rsidRDefault="002A1027" w14:paraId="481C9CE8" w14:textId="77777777">
            <w:pPr>
              <w:tabs>
                <w:tab w:val="left" w:pos="7900"/>
              </w:tabs>
              <w:spacing w:before="34"/>
              <w:rPr>
                <w:rFonts w:ascii="Arial" w:hAnsi="Arial" w:cs="Arial"/>
              </w:rPr>
            </w:pPr>
          </w:p>
          <w:p w:rsidRPr="00EB632D" w:rsidR="002A1027" w:rsidP="00D81C41" w:rsidRDefault="002A1027" w14:paraId="0CBC5849" w14:textId="77777777">
            <w:pPr>
              <w:tabs>
                <w:tab w:val="left" w:pos="7900"/>
              </w:tabs>
              <w:spacing w:before="34"/>
              <w:rPr>
                <w:rFonts w:ascii="Arial" w:hAnsi="Arial" w:cs="Arial"/>
              </w:rPr>
            </w:pPr>
            <w:r>
              <w:rPr>
                <w:rFonts w:ascii="Arial" w:hAnsi="Arial" w:cs="Arial"/>
              </w:rPr>
              <w:t>Relationship:</w:t>
            </w:r>
          </w:p>
        </w:tc>
        <w:tc>
          <w:tcPr>
            <w:tcW w:w="1432" w:type="dxa"/>
            <w:tcBorders>
              <w:top w:val="single" w:color="auto" w:sz="4" w:space="0"/>
              <w:left w:val="nil"/>
              <w:bottom w:val="single" w:color="auto" w:sz="4" w:space="0"/>
            </w:tcBorders>
          </w:tcPr>
          <w:p w:rsidRPr="00EB632D" w:rsidR="002A1027" w:rsidP="00D81C41" w:rsidRDefault="002A1027" w14:paraId="3093A07E" w14:textId="77777777">
            <w:pPr>
              <w:tabs>
                <w:tab w:val="left" w:pos="7900"/>
              </w:tabs>
              <w:spacing w:before="34"/>
              <w:rPr>
                <w:rFonts w:ascii="Arial" w:hAnsi="Arial" w:cs="Arial"/>
              </w:rPr>
            </w:pPr>
          </w:p>
        </w:tc>
      </w:tr>
      <w:tr w:rsidRPr="00EB632D" w:rsidR="002A1027" w:rsidTr="00D81C41" w14:paraId="1ECD92D1" w14:textId="77777777">
        <w:trPr>
          <w:trHeight w:val="425"/>
        </w:trPr>
        <w:tc>
          <w:tcPr>
            <w:tcW w:w="1010" w:type="dxa"/>
            <w:tcBorders>
              <w:top w:val="nil"/>
              <w:bottom w:val="nil"/>
              <w:right w:val="nil"/>
            </w:tcBorders>
            <w:shd w:val="clear" w:color="auto" w:fill="auto"/>
          </w:tcPr>
          <w:p w:rsidR="002A1027" w:rsidP="00D81C41" w:rsidRDefault="002A1027" w14:paraId="2AA71C88" w14:textId="77777777">
            <w:pPr>
              <w:tabs>
                <w:tab w:val="left" w:pos="7900"/>
              </w:tabs>
              <w:spacing w:before="34"/>
              <w:rPr>
                <w:rFonts w:ascii="Arial" w:hAnsi="Arial" w:cs="Arial"/>
              </w:rPr>
            </w:pPr>
          </w:p>
          <w:p w:rsidRPr="00EB632D" w:rsidR="002A1027" w:rsidP="00D81C41" w:rsidRDefault="002A1027" w14:paraId="67FE4BBF" w14:textId="77777777">
            <w:pPr>
              <w:tabs>
                <w:tab w:val="left" w:pos="7900"/>
              </w:tabs>
              <w:spacing w:before="34"/>
              <w:rPr>
                <w:rFonts w:ascii="Arial" w:hAnsi="Arial" w:cs="Arial"/>
              </w:rPr>
            </w:pPr>
            <w:r>
              <w:rPr>
                <w:rFonts w:ascii="Arial" w:hAnsi="Arial" w:cs="Arial"/>
              </w:rPr>
              <w:t>Name:</w:t>
            </w:r>
          </w:p>
        </w:tc>
        <w:tc>
          <w:tcPr>
            <w:tcW w:w="3918" w:type="dxa"/>
            <w:tcBorders>
              <w:top w:val="single" w:color="auto" w:sz="4" w:space="0"/>
              <w:left w:val="nil"/>
              <w:bottom w:val="single" w:color="auto" w:sz="4" w:space="0"/>
              <w:right w:val="nil"/>
            </w:tcBorders>
            <w:shd w:val="clear" w:color="auto" w:fill="auto"/>
          </w:tcPr>
          <w:p w:rsidRPr="00EB632D" w:rsidR="002A1027" w:rsidP="00D81C41" w:rsidRDefault="002A1027" w14:paraId="21ACBD06" w14:textId="77777777">
            <w:pPr>
              <w:tabs>
                <w:tab w:val="left" w:pos="7900"/>
              </w:tabs>
              <w:spacing w:before="34"/>
              <w:rPr>
                <w:rFonts w:ascii="Arial" w:hAnsi="Arial" w:cs="Arial"/>
              </w:rPr>
            </w:pPr>
          </w:p>
        </w:tc>
        <w:tc>
          <w:tcPr>
            <w:tcW w:w="850" w:type="dxa"/>
            <w:tcBorders>
              <w:top w:val="nil"/>
              <w:left w:val="nil"/>
              <w:bottom w:val="nil"/>
              <w:right w:val="nil"/>
            </w:tcBorders>
            <w:shd w:val="clear" w:color="auto" w:fill="auto"/>
          </w:tcPr>
          <w:p w:rsidR="002A1027" w:rsidP="00D81C41" w:rsidRDefault="002A1027" w14:paraId="7ADC5276" w14:textId="77777777">
            <w:pPr>
              <w:tabs>
                <w:tab w:val="left" w:pos="7900"/>
              </w:tabs>
              <w:spacing w:before="34"/>
              <w:rPr>
                <w:rFonts w:ascii="Arial" w:hAnsi="Arial" w:cs="Arial"/>
              </w:rPr>
            </w:pPr>
          </w:p>
          <w:p w:rsidR="002A1027" w:rsidP="00D81C41" w:rsidRDefault="002A1027" w14:paraId="71547D6A" w14:textId="77777777">
            <w:pPr>
              <w:tabs>
                <w:tab w:val="left" w:pos="7900"/>
              </w:tabs>
              <w:spacing w:before="34"/>
              <w:rPr>
                <w:rFonts w:ascii="Arial" w:hAnsi="Arial" w:cs="Arial"/>
              </w:rPr>
            </w:pPr>
            <w:r>
              <w:rPr>
                <w:rFonts w:ascii="Arial" w:hAnsi="Arial" w:cs="Arial"/>
              </w:rPr>
              <w:t>DOB:</w:t>
            </w:r>
          </w:p>
        </w:tc>
        <w:tc>
          <w:tcPr>
            <w:tcW w:w="1276" w:type="dxa"/>
            <w:tcBorders>
              <w:top w:val="single" w:color="auto" w:sz="4" w:space="0"/>
              <w:left w:val="nil"/>
              <w:bottom w:val="single" w:color="auto" w:sz="4" w:space="0"/>
              <w:right w:val="nil"/>
            </w:tcBorders>
            <w:shd w:val="clear" w:color="auto" w:fill="auto"/>
          </w:tcPr>
          <w:p w:rsidRPr="00EB632D" w:rsidR="002A1027" w:rsidP="00D81C41" w:rsidRDefault="002A1027" w14:paraId="515C31C9" w14:textId="77777777">
            <w:pPr>
              <w:tabs>
                <w:tab w:val="left" w:pos="7900"/>
              </w:tabs>
              <w:spacing w:before="34"/>
              <w:rPr>
                <w:rFonts w:ascii="Arial" w:hAnsi="Arial" w:cs="Arial"/>
              </w:rPr>
            </w:pPr>
          </w:p>
        </w:tc>
        <w:tc>
          <w:tcPr>
            <w:tcW w:w="1687" w:type="dxa"/>
            <w:tcBorders>
              <w:top w:val="nil"/>
              <w:left w:val="nil"/>
              <w:bottom w:val="nil"/>
              <w:right w:val="nil"/>
            </w:tcBorders>
          </w:tcPr>
          <w:p w:rsidR="002A1027" w:rsidP="00D81C41" w:rsidRDefault="002A1027" w14:paraId="58EEC39C" w14:textId="77777777">
            <w:pPr>
              <w:tabs>
                <w:tab w:val="left" w:pos="7900"/>
              </w:tabs>
              <w:spacing w:before="34"/>
              <w:rPr>
                <w:rFonts w:ascii="Arial" w:hAnsi="Arial" w:cs="Arial"/>
              </w:rPr>
            </w:pPr>
          </w:p>
          <w:p w:rsidRPr="00EB632D" w:rsidR="002A1027" w:rsidP="00D81C41" w:rsidRDefault="002A1027" w14:paraId="5AD31E79" w14:textId="77777777">
            <w:pPr>
              <w:tabs>
                <w:tab w:val="left" w:pos="7900"/>
              </w:tabs>
              <w:spacing w:before="34"/>
              <w:rPr>
                <w:rFonts w:ascii="Arial" w:hAnsi="Arial" w:cs="Arial"/>
              </w:rPr>
            </w:pPr>
            <w:r>
              <w:rPr>
                <w:rFonts w:ascii="Arial" w:hAnsi="Arial" w:cs="Arial"/>
              </w:rPr>
              <w:t>Relationship:</w:t>
            </w:r>
          </w:p>
        </w:tc>
        <w:tc>
          <w:tcPr>
            <w:tcW w:w="1432" w:type="dxa"/>
            <w:tcBorders>
              <w:top w:val="single" w:color="auto" w:sz="4" w:space="0"/>
              <w:left w:val="nil"/>
              <w:bottom w:val="single" w:color="auto" w:sz="4" w:space="0"/>
            </w:tcBorders>
          </w:tcPr>
          <w:p w:rsidRPr="00EB632D" w:rsidR="002A1027" w:rsidP="00D81C41" w:rsidRDefault="002A1027" w14:paraId="7044E9E3" w14:textId="77777777">
            <w:pPr>
              <w:tabs>
                <w:tab w:val="left" w:pos="7900"/>
              </w:tabs>
              <w:spacing w:before="34"/>
              <w:rPr>
                <w:rFonts w:ascii="Arial" w:hAnsi="Arial" w:cs="Arial"/>
              </w:rPr>
            </w:pPr>
          </w:p>
        </w:tc>
      </w:tr>
      <w:tr w:rsidRPr="00EB632D" w:rsidR="002A1027" w:rsidTr="00D81C41" w14:paraId="4BB66175" w14:textId="77777777">
        <w:trPr>
          <w:trHeight w:val="418"/>
        </w:trPr>
        <w:tc>
          <w:tcPr>
            <w:tcW w:w="1010" w:type="dxa"/>
            <w:tcBorders>
              <w:top w:val="nil"/>
              <w:bottom w:val="nil"/>
              <w:right w:val="nil"/>
            </w:tcBorders>
            <w:shd w:val="clear" w:color="auto" w:fill="auto"/>
          </w:tcPr>
          <w:p w:rsidR="002A1027" w:rsidP="00D81C41" w:rsidRDefault="002A1027" w14:paraId="4F861E63" w14:textId="77777777">
            <w:pPr>
              <w:tabs>
                <w:tab w:val="left" w:pos="7900"/>
              </w:tabs>
              <w:spacing w:before="34"/>
              <w:rPr>
                <w:rFonts w:ascii="Arial" w:hAnsi="Arial" w:cs="Arial"/>
              </w:rPr>
            </w:pPr>
          </w:p>
          <w:p w:rsidR="002A1027" w:rsidP="00D81C41" w:rsidRDefault="002A1027" w14:paraId="67489A39" w14:textId="77777777">
            <w:pPr>
              <w:tabs>
                <w:tab w:val="left" w:pos="7900"/>
              </w:tabs>
              <w:spacing w:before="34"/>
              <w:rPr>
                <w:rFonts w:ascii="Arial" w:hAnsi="Arial" w:cs="Arial"/>
              </w:rPr>
            </w:pPr>
            <w:r>
              <w:rPr>
                <w:rFonts w:ascii="Arial" w:hAnsi="Arial" w:cs="Arial"/>
              </w:rPr>
              <w:t>Name:</w:t>
            </w:r>
          </w:p>
        </w:tc>
        <w:tc>
          <w:tcPr>
            <w:tcW w:w="3918" w:type="dxa"/>
            <w:tcBorders>
              <w:top w:val="single" w:color="auto" w:sz="4" w:space="0"/>
              <w:left w:val="nil"/>
              <w:bottom w:val="single" w:color="auto" w:sz="4" w:space="0"/>
              <w:right w:val="nil"/>
            </w:tcBorders>
            <w:shd w:val="clear" w:color="auto" w:fill="auto"/>
          </w:tcPr>
          <w:p w:rsidRPr="00EB632D" w:rsidR="002A1027" w:rsidP="00D81C41" w:rsidRDefault="002A1027" w14:paraId="675169E0" w14:textId="77777777">
            <w:pPr>
              <w:tabs>
                <w:tab w:val="left" w:pos="7900"/>
              </w:tabs>
              <w:spacing w:before="34"/>
              <w:rPr>
                <w:rFonts w:ascii="Arial" w:hAnsi="Arial" w:cs="Arial"/>
              </w:rPr>
            </w:pPr>
          </w:p>
        </w:tc>
        <w:tc>
          <w:tcPr>
            <w:tcW w:w="850" w:type="dxa"/>
            <w:tcBorders>
              <w:top w:val="nil"/>
              <w:left w:val="nil"/>
              <w:bottom w:val="nil"/>
              <w:right w:val="nil"/>
            </w:tcBorders>
            <w:shd w:val="clear" w:color="auto" w:fill="auto"/>
          </w:tcPr>
          <w:p w:rsidR="002A1027" w:rsidP="00D81C41" w:rsidRDefault="002A1027" w14:paraId="3957A92A" w14:textId="77777777">
            <w:pPr>
              <w:tabs>
                <w:tab w:val="left" w:pos="7900"/>
              </w:tabs>
              <w:spacing w:before="34"/>
              <w:rPr>
                <w:rFonts w:ascii="Arial" w:hAnsi="Arial" w:cs="Arial"/>
              </w:rPr>
            </w:pPr>
          </w:p>
          <w:p w:rsidR="002A1027" w:rsidP="00D81C41" w:rsidRDefault="002A1027" w14:paraId="73019496" w14:textId="77777777">
            <w:pPr>
              <w:tabs>
                <w:tab w:val="left" w:pos="7900"/>
              </w:tabs>
              <w:spacing w:before="34"/>
              <w:rPr>
                <w:rFonts w:ascii="Arial" w:hAnsi="Arial" w:cs="Arial"/>
              </w:rPr>
            </w:pPr>
            <w:r>
              <w:rPr>
                <w:rFonts w:ascii="Arial" w:hAnsi="Arial" w:cs="Arial"/>
              </w:rPr>
              <w:t>DOB:</w:t>
            </w:r>
          </w:p>
        </w:tc>
        <w:tc>
          <w:tcPr>
            <w:tcW w:w="1276" w:type="dxa"/>
            <w:tcBorders>
              <w:top w:val="single" w:color="auto" w:sz="4" w:space="0"/>
              <w:left w:val="nil"/>
              <w:bottom w:val="single" w:color="auto" w:sz="4" w:space="0"/>
              <w:right w:val="nil"/>
            </w:tcBorders>
            <w:shd w:val="clear" w:color="auto" w:fill="auto"/>
          </w:tcPr>
          <w:p w:rsidRPr="00EB632D" w:rsidR="002A1027" w:rsidP="00D81C41" w:rsidRDefault="002A1027" w14:paraId="1EAE20A7" w14:textId="77777777">
            <w:pPr>
              <w:tabs>
                <w:tab w:val="left" w:pos="7900"/>
              </w:tabs>
              <w:spacing w:before="34"/>
              <w:rPr>
                <w:rFonts w:ascii="Arial" w:hAnsi="Arial" w:cs="Arial"/>
              </w:rPr>
            </w:pPr>
          </w:p>
        </w:tc>
        <w:tc>
          <w:tcPr>
            <w:tcW w:w="1687" w:type="dxa"/>
            <w:tcBorders>
              <w:top w:val="nil"/>
              <w:left w:val="nil"/>
              <w:bottom w:val="nil"/>
              <w:right w:val="nil"/>
            </w:tcBorders>
          </w:tcPr>
          <w:p w:rsidR="002A1027" w:rsidP="00D81C41" w:rsidRDefault="002A1027" w14:paraId="19275859" w14:textId="77777777">
            <w:pPr>
              <w:tabs>
                <w:tab w:val="left" w:pos="7900"/>
              </w:tabs>
              <w:spacing w:before="34"/>
              <w:rPr>
                <w:rFonts w:ascii="Arial" w:hAnsi="Arial" w:cs="Arial"/>
              </w:rPr>
            </w:pPr>
          </w:p>
          <w:p w:rsidRPr="00EB632D" w:rsidR="002A1027" w:rsidP="00D81C41" w:rsidRDefault="002A1027" w14:paraId="15751238" w14:textId="77777777">
            <w:pPr>
              <w:tabs>
                <w:tab w:val="left" w:pos="7900"/>
              </w:tabs>
              <w:spacing w:before="34"/>
              <w:rPr>
                <w:rFonts w:ascii="Arial" w:hAnsi="Arial" w:cs="Arial"/>
              </w:rPr>
            </w:pPr>
            <w:r>
              <w:rPr>
                <w:rFonts w:ascii="Arial" w:hAnsi="Arial" w:cs="Arial"/>
              </w:rPr>
              <w:t>Relationship:</w:t>
            </w:r>
          </w:p>
        </w:tc>
        <w:tc>
          <w:tcPr>
            <w:tcW w:w="1432" w:type="dxa"/>
            <w:tcBorders>
              <w:top w:val="single" w:color="auto" w:sz="4" w:space="0"/>
              <w:left w:val="nil"/>
              <w:bottom w:val="single" w:color="auto" w:sz="4" w:space="0"/>
            </w:tcBorders>
          </w:tcPr>
          <w:p w:rsidRPr="00EB632D" w:rsidR="002A1027" w:rsidP="00D81C41" w:rsidRDefault="002A1027" w14:paraId="4748B78C" w14:textId="77777777">
            <w:pPr>
              <w:tabs>
                <w:tab w:val="left" w:pos="7900"/>
              </w:tabs>
              <w:spacing w:before="34"/>
              <w:rPr>
                <w:rFonts w:ascii="Arial" w:hAnsi="Arial" w:cs="Arial"/>
              </w:rPr>
            </w:pPr>
          </w:p>
        </w:tc>
      </w:tr>
    </w:tbl>
    <w:p w:rsidRPr="00B51240" w:rsidR="002A1027" w:rsidP="002A1027" w:rsidRDefault="002A1027" w14:paraId="2EC5990D" w14:textId="77777777">
      <w:pPr>
        <w:spacing w:line="200" w:lineRule="exact"/>
        <w:rPr>
          <w:rFonts w:ascii="Arial" w:hAnsi="Arial" w:cs="Arial"/>
        </w:rPr>
      </w:pPr>
    </w:p>
    <w:p w:rsidRPr="006930B0" w:rsidR="002A1027" w:rsidP="002A1027" w:rsidRDefault="002A1027" w14:paraId="6D8D4F80" w14:textId="77777777">
      <w:pPr>
        <w:spacing w:before="19" w:line="220" w:lineRule="exact"/>
        <w:rPr>
          <w:rFonts w:ascii="Arial" w:hAnsi="Arial" w:cs="Arial"/>
          <w:sz w:val="18"/>
          <w:szCs w:val="18"/>
        </w:rPr>
      </w:pPr>
      <w:r w:rsidRPr="0038338D">
        <w:rPr>
          <w:rFonts w:ascii="Arial" w:hAnsi="Arial" w:cs="Arial"/>
          <w:sz w:val="18"/>
          <w:szCs w:val="18"/>
        </w:rPr>
        <w:t xml:space="preserve">Please note any </w:t>
      </w:r>
      <w:r>
        <w:rPr>
          <w:rFonts w:ascii="Arial" w:hAnsi="Arial" w:cs="Arial"/>
          <w:sz w:val="18"/>
          <w:szCs w:val="18"/>
        </w:rPr>
        <w:t xml:space="preserve">adult </w:t>
      </w:r>
      <w:r w:rsidRPr="0038338D">
        <w:rPr>
          <w:rFonts w:ascii="Arial" w:hAnsi="Arial" w:cs="Arial"/>
          <w:sz w:val="18"/>
          <w:szCs w:val="18"/>
        </w:rPr>
        <w:t>co-residents</w:t>
      </w:r>
      <w:r>
        <w:rPr>
          <w:rFonts w:ascii="Arial" w:hAnsi="Arial" w:cs="Arial"/>
          <w:sz w:val="18"/>
          <w:szCs w:val="18"/>
        </w:rPr>
        <w:t xml:space="preserve"> residing</w:t>
      </w:r>
      <w:r w:rsidRPr="0038338D">
        <w:rPr>
          <w:rFonts w:ascii="Arial" w:hAnsi="Arial" w:cs="Arial"/>
          <w:sz w:val="18"/>
          <w:szCs w:val="18"/>
        </w:rPr>
        <w:t xml:space="preserve"> at the pr</w:t>
      </w:r>
      <w:r>
        <w:rPr>
          <w:rFonts w:ascii="Arial" w:hAnsi="Arial" w:cs="Arial"/>
          <w:sz w:val="18"/>
          <w:szCs w:val="18"/>
        </w:rPr>
        <w:t>oposed address</w:t>
      </w:r>
      <w:r w:rsidRPr="0038338D">
        <w:rPr>
          <w:rFonts w:ascii="Arial" w:hAnsi="Arial" w:cs="Arial"/>
          <w:sz w:val="18"/>
          <w:szCs w:val="18"/>
        </w:rPr>
        <w:t xml:space="preserve"> will be contacted by Corrections Victoria. This is to assist in the </w:t>
      </w:r>
      <w:r>
        <w:rPr>
          <w:rFonts w:ascii="Arial" w:hAnsi="Arial" w:cs="Arial"/>
          <w:sz w:val="18"/>
          <w:szCs w:val="18"/>
        </w:rPr>
        <w:t>assessment of this property</w:t>
      </w:r>
      <w:r w:rsidRPr="0038338D">
        <w:rPr>
          <w:rFonts w:ascii="Arial" w:hAnsi="Arial" w:cs="Arial"/>
          <w:sz w:val="18"/>
          <w:szCs w:val="18"/>
        </w:rPr>
        <w:t xml:space="preserve">, </w:t>
      </w:r>
      <w:r>
        <w:rPr>
          <w:rFonts w:ascii="Arial" w:hAnsi="Arial" w:cs="Arial"/>
          <w:sz w:val="18"/>
          <w:szCs w:val="18"/>
        </w:rPr>
        <w:t xml:space="preserve">in the </w:t>
      </w:r>
      <w:r w:rsidRPr="0038338D">
        <w:rPr>
          <w:rFonts w:ascii="Arial" w:hAnsi="Arial" w:cs="Arial"/>
          <w:sz w:val="18"/>
          <w:szCs w:val="18"/>
        </w:rPr>
        <w:t>overal</w:t>
      </w:r>
      <w:r>
        <w:rPr>
          <w:rFonts w:ascii="Arial" w:hAnsi="Arial" w:cs="Arial"/>
          <w:sz w:val="18"/>
          <w:szCs w:val="18"/>
        </w:rPr>
        <w:t xml:space="preserve">l assessment for Parole. Please notify the Assessment and Transition Coordinator (ATC) at the prison, if the address being proposed changes at any time. </w:t>
      </w:r>
    </w:p>
    <w:p w:rsidR="002A1027" w:rsidP="002A1027" w:rsidRDefault="00392F11" w14:paraId="612FE226" w14:textId="77777777">
      <w:pPr>
        <w:spacing w:before="19" w:line="220" w:lineRule="exact"/>
        <w:rPr>
          <w:rFonts w:ascii="Arial" w:hAnsi="Arial" w:cs="Arial"/>
          <w:szCs w:val="24"/>
        </w:rPr>
      </w:pPr>
      <w:r>
        <w:rPr>
          <w:rFonts w:ascii="Arial" w:hAnsi="Arial" w:cs="Arial"/>
          <w:noProof/>
          <w:szCs w:val="24"/>
        </w:rPr>
        <w:pict w14:anchorId="0C745CC2">
          <v:rect xmlns:v="urn:schemas-microsoft-com:vml" xmlns:xvml="urn:schemas-microsoft-com:office:excel" xmlns:o="urn:schemas-microsoft-com:office:office" xmlns:w10="urn:schemas-microsoft-com:office:word" xmlns:pvml="urn:schemas-microsoft-com:office:powerpoint" style="position:absolute;margin-left:-11.7pt;margin-top:11.5pt;width:11.85pt;height:12.35pt;z-index:6" id="_x0000_s1029"/>
        </w:pict>
      </w:r>
    </w:p>
    <w:p w:rsidR="002A1027" w:rsidP="002A1027" w:rsidRDefault="002A1027" w14:paraId="0503C75E" w14:textId="77777777">
      <w:pPr>
        <w:spacing w:before="19" w:line="220" w:lineRule="exact"/>
        <w:rPr>
          <w:rFonts w:ascii="Arial" w:hAnsi="Arial" w:cs="Arial"/>
          <w:b/>
          <w:szCs w:val="24"/>
        </w:rPr>
      </w:pPr>
      <w:r>
        <w:rPr>
          <w:rFonts w:ascii="Arial" w:hAnsi="Arial" w:cs="Arial"/>
          <w:b/>
          <w:szCs w:val="24"/>
        </w:rPr>
        <w:t xml:space="preserve">  </w:t>
      </w:r>
      <w:r w:rsidRPr="00A06C6A">
        <w:rPr>
          <w:rFonts w:ascii="Arial" w:hAnsi="Arial" w:cs="Arial"/>
          <w:b/>
          <w:szCs w:val="24"/>
        </w:rPr>
        <w:t>There are no co-residents at this property</w:t>
      </w:r>
      <w:r>
        <w:rPr>
          <w:rFonts w:ascii="Arial" w:hAnsi="Arial" w:cs="Arial"/>
          <w:b/>
          <w:szCs w:val="24"/>
        </w:rPr>
        <w:t>;</w:t>
      </w:r>
      <w:r w:rsidRPr="00A06C6A">
        <w:rPr>
          <w:rFonts w:ascii="Arial" w:hAnsi="Arial" w:cs="Arial"/>
          <w:b/>
          <w:szCs w:val="24"/>
        </w:rPr>
        <w:t xml:space="preserve"> I will be residing alone. </w:t>
      </w:r>
    </w:p>
    <w:p w:rsidRPr="00314BF9" w:rsidR="002A1027" w:rsidP="002A1027" w:rsidRDefault="00392F11" w14:paraId="7D04026A" w14:textId="77777777">
      <w:pPr>
        <w:spacing w:before="19" w:line="220" w:lineRule="exact"/>
        <w:rPr>
          <w:rFonts w:ascii="Arial" w:hAnsi="Arial" w:cs="Arial"/>
          <w:b/>
          <w:szCs w:val="24"/>
        </w:rPr>
      </w:pPr>
      <w:r>
        <w:rPr>
          <w:rFonts w:ascii="Arial" w:hAnsi="Arial" w:cs="Arial"/>
          <w:noProof/>
          <w:szCs w:val="24"/>
        </w:rPr>
        <w:pict w14:anchorId="67173FBD">
          <v:rect xmlns:v="urn:schemas-microsoft-com:vml" xmlns:xvml="urn:schemas-microsoft-com:office:excel" xmlns:o="urn:schemas-microsoft-com:office:office" xmlns:w10="urn:schemas-microsoft-com:office:word" xmlns:pvml="urn:schemas-microsoft-com:office:powerpoint" style="position:absolute;margin-left:-11.7pt;margin-top:10.45pt;width:11.85pt;height:12.35pt;z-index:7" id="_x0000_s1030"/>
        </w:pict>
      </w:r>
    </w:p>
    <w:p w:rsidRPr="004D1C9D" w:rsidR="002A1027" w:rsidP="002A1027" w:rsidRDefault="002A1027" w14:paraId="1DDD8F3A" w14:textId="77777777">
      <w:pPr>
        <w:spacing w:before="19" w:line="220" w:lineRule="exact"/>
        <w:rPr>
          <w:rFonts w:ascii="Arial" w:hAnsi="Arial" w:cs="Arial"/>
          <w:b/>
          <w:szCs w:val="24"/>
        </w:rPr>
      </w:pPr>
      <w:r>
        <w:rPr>
          <w:rFonts w:ascii="Arial" w:hAnsi="Arial" w:cs="Arial"/>
          <w:b/>
          <w:szCs w:val="24"/>
        </w:rPr>
        <w:t xml:space="preserve">   </w:t>
      </w:r>
      <w:r w:rsidRPr="00A06C6A">
        <w:rPr>
          <w:rFonts w:ascii="Arial" w:hAnsi="Arial" w:cs="Arial"/>
          <w:b/>
          <w:szCs w:val="24"/>
        </w:rPr>
        <w:t>I have no accommodation to propose.</w:t>
      </w:r>
    </w:p>
    <w:p w:rsidR="002A1027" w:rsidP="002A1027" w:rsidRDefault="002A1027" w14:paraId="57CC5B24" w14:textId="77777777">
      <w:pPr>
        <w:spacing w:before="34"/>
        <w:rPr>
          <w:rFonts w:ascii="Arial" w:hAnsi="Arial" w:cs="Arial"/>
        </w:rPr>
      </w:pPr>
      <w:r>
        <w:rPr>
          <w:rFonts w:ascii="Arial" w:hAnsi="Arial" w:cs="Arial"/>
          <w:u w:val="single" w:color="000000"/>
        </w:rPr>
        <w:t>FU</w:t>
      </w:r>
      <w:r>
        <w:rPr>
          <w:rFonts w:ascii="Arial" w:hAnsi="Arial" w:cs="Arial"/>
          <w:spacing w:val="-1"/>
          <w:u w:val="single" w:color="000000"/>
        </w:rPr>
        <w:t>R</w:t>
      </w:r>
      <w:r>
        <w:rPr>
          <w:rFonts w:ascii="Arial" w:hAnsi="Arial" w:cs="Arial"/>
          <w:u w:val="single" w:color="000000"/>
        </w:rPr>
        <w:t>TH</w:t>
      </w:r>
      <w:r>
        <w:rPr>
          <w:rFonts w:ascii="Arial" w:hAnsi="Arial" w:cs="Arial"/>
          <w:spacing w:val="-2"/>
          <w:u w:val="single" w:color="000000"/>
        </w:rPr>
        <w:t>E</w:t>
      </w:r>
      <w:r>
        <w:rPr>
          <w:rFonts w:ascii="Arial" w:hAnsi="Arial" w:cs="Arial"/>
          <w:u w:val="single" w:color="000000"/>
        </w:rPr>
        <w:t>R I</w:t>
      </w:r>
      <w:r>
        <w:rPr>
          <w:rFonts w:ascii="Arial" w:hAnsi="Arial" w:cs="Arial"/>
          <w:spacing w:val="-1"/>
          <w:u w:val="single" w:color="000000"/>
        </w:rPr>
        <w:t>N</w:t>
      </w:r>
      <w:r>
        <w:rPr>
          <w:rFonts w:ascii="Arial" w:hAnsi="Arial" w:cs="Arial"/>
          <w:u w:val="single" w:color="000000"/>
        </w:rPr>
        <w:t>FORMATI</w:t>
      </w:r>
      <w:r>
        <w:rPr>
          <w:rFonts w:ascii="Arial" w:hAnsi="Arial" w:cs="Arial"/>
          <w:spacing w:val="-1"/>
          <w:u w:val="single" w:color="000000"/>
        </w:rPr>
        <w:t>O</w:t>
      </w:r>
      <w:r>
        <w:rPr>
          <w:rFonts w:ascii="Arial" w:hAnsi="Arial" w:cs="Arial"/>
          <w:u w:val="single" w:color="000000"/>
        </w:rPr>
        <w:t>N</w:t>
      </w:r>
      <w:r>
        <w:rPr>
          <w:rFonts w:ascii="Arial" w:hAnsi="Arial" w:cs="Arial"/>
        </w:rPr>
        <w:t xml:space="preserve"> (if required)</w:t>
      </w:r>
    </w:p>
    <w:p w:rsidR="002A1027" w:rsidP="002A1027" w:rsidRDefault="002A1027" w14:paraId="340B6B2C" w14:textId="77777777">
      <w:pPr>
        <w:spacing w:before="34"/>
        <w:ind w:left="908"/>
        <w:rPr>
          <w:rFonts w:ascii="Arial" w:hAnsi="Arial" w:cs="Arial"/>
        </w:rPr>
        <w:sectPr w:rsidR="002A1027" w:rsidSect="004B0CBF">
          <w:headerReference r:id="rId17" w:type="default"/>
          <w:pgSz w:w="11906" w:h="16838" w:code="9"/>
          <w:pgMar w:top="111" w:right="1134" w:bottom="1843" w:left="1134" w:header="720" w:footer="79" w:gutter="0"/>
          <w:cols w:space="720"/>
          <w:docGrid w:linePitch="272"/>
        </w:sectPr>
      </w:pPr>
    </w:p>
    <w:p w:rsidRPr="00733161" w:rsidR="002A1027" w:rsidP="002A1027" w:rsidRDefault="002A1027" w14:paraId="55D16153" w14:textId="3A9CFFBB">
      <w:pPr>
        <w:spacing w:before="34"/>
        <w:ind w:left="908"/>
        <w:rPr>
          <w:rFonts w:ascii="Arial" w:hAnsi="Arial" w:cs="Arial"/>
        </w:rPr>
      </w:pPr>
    </w:p>
    <w:p w:rsidR="002A1027" w:rsidP="002A1027" w:rsidRDefault="002A1027" w14:paraId="5C8F808C" w14:textId="77777777">
      <w:pPr>
        <w:spacing w:line="220" w:lineRule="exact"/>
        <w:ind w:right="612"/>
        <w:rPr>
          <w:rFonts w:ascii="Arial" w:hAnsi="Arial" w:cs="Arial"/>
        </w:rPr>
      </w:pPr>
      <w:r>
        <w:rPr>
          <w:rFonts w:ascii="Arial" w:hAnsi="Arial" w:cs="Arial"/>
        </w:rPr>
        <w:t xml:space="preserve">You may </w:t>
      </w:r>
      <w:r>
        <w:rPr>
          <w:rFonts w:ascii="Arial" w:hAnsi="Arial" w:cs="Arial"/>
          <w:spacing w:val="-1"/>
        </w:rPr>
        <w:t>p</w:t>
      </w:r>
      <w:r>
        <w:rPr>
          <w:rFonts w:ascii="Arial" w:hAnsi="Arial" w:cs="Arial"/>
        </w:rPr>
        <w:t xml:space="preserve">rovide </w:t>
      </w:r>
      <w:r>
        <w:rPr>
          <w:rFonts w:ascii="Arial" w:hAnsi="Arial" w:cs="Arial"/>
          <w:spacing w:val="-1"/>
        </w:rPr>
        <w:t>i</w:t>
      </w:r>
      <w:r>
        <w:rPr>
          <w:rFonts w:ascii="Arial" w:hAnsi="Arial" w:cs="Arial"/>
        </w:rPr>
        <w:t>nformati</w:t>
      </w:r>
      <w:r>
        <w:rPr>
          <w:rFonts w:ascii="Arial" w:hAnsi="Arial" w:cs="Arial"/>
          <w:spacing w:val="-1"/>
        </w:rPr>
        <w:t>o</w:t>
      </w:r>
      <w:r>
        <w:rPr>
          <w:rFonts w:ascii="Arial" w:hAnsi="Arial" w:cs="Arial"/>
        </w:rPr>
        <w:t xml:space="preserve">n for the Adult Parole Board’s consideration. </w:t>
      </w:r>
    </w:p>
    <w:p w:rsidR="002A1027" w:rsidP="002A1027" w:rsidRDefault="002A1027" w14:paraId="08435B12" w14:textId="77777777">
      <w:pPr>
        <w:spacing w:before="3" w:line="120" w:lineRule="exact"/>
        <w:rPr>
          <w:sz w:val="12"/>
          <w:szCs w:val="12"/>
        </w:rPr>
      </w:pPr>
    </w:p>
    <w:p w:rsidR="002A1027" w:rsidP="002A1027" w:rsidRDefault="002A1027" w14:paraId="1B097DB6" w14:textId="77777777">
      <w:pPr>
        <w:spacing w:line="200" w:lineRule="exact"/>
        <w:ind w:right="258"/>
        <w:rPr>
          <w:rFonts w:ascii="Arial" w:hAnsi="Arial" w:cs="Arial"/>
          <w:sz w:val="18"/>
          <w:szCs w:val="18"/>
        </w:rPr>
      </w:pPr>
      <w:r>
        <w:rPr>
          <w:rFonts w:ascii="Arial" w:hAnsi="Arial" w:cs="Arial"/>
          <w:i/>
          <w:sz w:val="18"/>
          <w:szCs w:val="18"/>
        </w:rPr>
        <w:t xml:space="preserve">Note: You </w:t>
      </w:r>
      <w:r>
        <w:rPr>
          <w:rFonts w:ascii="Arial" w:hAnsi="Arial" w:cs="Arial"/>
          <w:i/>
          <w:spacing w:val="1"/>
          <w:sz w:val="18"/>
          <w:szCs w:val="18"/>
        </w:rPr>
        <w:t>d</w:t>
      </w:r>
      <w:r>
        <w:rPr>
          <w:rFonts w:ascii="Arial" w:hAnsi="Arial" w:cs="Arial"/>
          <w:i/>
          <w:sz w:val="18"/>
          <w:szCs w:val="18"/>
        </w:rPr>
        <w:t xml:space="preserve">o </w:t>
      </w:r>
      <w:r>
        <w:rPr>
          <w:rFonts w:ascii="Arial" w:hAnsi="Arial" w:cs="Arial"/>
          <w:i/>
          <w:spacing w:val="1"/>
          <w:sz w:val="18"/>
          <w:szCs w:val="18"/>
        </w:rPr>
        <w:t>n</w:t>
      </w:r>
      <w:r>
        <w:rPr>
          <w:rFonts w:ascii="Arial" w:hAnsi="Arial" w:cs="Arial"/>
          <w:i/>
          <w:spacing w:val="-1"/>
          <w:sz w:val="18"/>
          <w:szCs w:val="18"/>
        </w:rPr>
        <w:t>o</w:t>
      </w:r>
      <w:r>
        <w:rPr>
          <w:rFonts w:ascii="Arial" w:hAnsi="Arial" w:cs="Arial"/>
          <w:i/>
          <w:sz w:val="18"/>
          <w:szCs w:val="18"/>
        </w:rPr>
        <w:t xml:space="preserve">t need to </w:t>
      </w:r>
      <w:r>
        <w:rPr>
          <w:rFonts w:ascii="Arial" w:hAnsi="Arial" w:cs="Arial"/>
          <w:i/>
          <w:spacing w:val="1"/>
          <w:sz w:val="18"/>
          <w:szCs w:val="18"/>
        </w:rPr>
        <w:t>l</w:t>
      </w:r>
      <w:r>
        <w:rPr>
          <w:rFonts w:ascii="Arial" w:hAnsi="Arial" w:cs="Arial"/>
          <w:i/>
          <w:sz w:val="18"/>
          <w:szCs w:val="18"/>
        </w:rPr>
        <w:t>ist the pr</w:t>
      </w:r>
      <w:r>
        <w:rPr>
          <w:rFonts w:ascii="Arial" w:hAnsi="Arial" w:cs="Arial"/>
          <w:i/>
          <w:spacing w:val="1"/>
          <w:sz w:val="18"/>
          <w:szCs w:val="18"/>
        </w:rPr>
        <w:t>o</w:t>
      </w:r>
      <w:r>
        <w:rPr>
          <w:rFonts w:ascii="Arial" w:hAnsi="Arial" w:cs="Arial"/>
          <w:i/>
          <w:spacing w:val="-1"/>
          <w:sz w:val="18"/>
          <w:szCs w:val="18"/>
        </w:rPr>
        <w:t>g</w:t>
      </w:r>
      <w:r>
        <w:rPr>
          <w:rFonts w:ascii="Arial" w:hAnsi="Arial" w:cs="Arial"/>
          <w:i/>
          <w:sz w:val="18"/>
          <w:szCs w:val="18"/>
        </w:rPr>
        <w:t>r</w:t>
      </w:r>
      <w:r>
        <w:rPr>
          <w:rFonts w:ascii="Arial" w:hAnsi="Arial" w:cs="Arial"/>
          <w:i/>
          <w:spacing w:val="1"/>
          <w:sz w:val="18"/>
          <w:szCs w:val="18"/>
        </w:rPr>
        <w:t>a</w:t>
      </w:r>
      <w:r>
        <w:rPr>
          <w:rFonts w:ascii="Arial" w:hAnsi="Arial" w:cs="Arial"/>
          <w:i/>
          <w:sz w:val="18"/>
          <w:szCs w:val="18"/>
        </w:rPr>
        <w:t xml:space="preserve">ms </w:t>
      </w:r>
      <w:r>
        <w:rPr>
          <w:rFonts w:ascii="Arial" w:hAnsi="Arial" w:cs="Arial"/>
          <w:i/>
          <w:spacing w:val="1"/>
          <w:sz w:val="18"/>
          <w:szCs w:val="18"/>
        </w:rPr>
        <w:t>y</w:t>
      </w:r>
      <w:r>
        <w:rPr>
          <w:rFonts w:ascii="Arial" w:hAnsi="Arial" w:cs="Arial"/>
          <w:i/>
          <w:sz w:val="18"/>
          <w:szCs w:val="18"/>
        </w:rPr>
        <w:t>ou ha</w:t>
      </w:r>
      <w:r>
        <w:rPr>
          <w:rFonts w:ascii="Arial" w:hAnsi="Arial" w:cs="Arial"/>
          <w:i/>
          <w:spacing w:val="1"/>
          <w:sz w:val="18"/>
          <w:szCs w:val="18"/>
        </w:rPr>
        <w:t>v</w:t>
      </w:r>
      <w:r>
        <w:rPr>
          <w:rFonts w:ascii="Arial" w:hAnsi="Arial" w:cs="Arial"/>
          <w:i/>
          <w:sz w:val="18"/>
          <w:szCs w:val="18"/>
        </w:rPr>
        <w:t>e c</w:t>
      </w:r>
      <w:r>
        <w:rPr>
          <w:rFonts w:ascii="Arial" w:hAnsi="Arial" w:cs="Arial"/>
          <w:i/>
          <w:spacing w:val="1"/>
          <w:sz w:val="18"/>
          <w:szCs w:val="18"/>
        </w:rPr>
        <w:t>o</w:t>
      </w:r>
      <w:r>
        <w:rPr>
          <w:rFonts w:ascii="Arial" w:hAnsi="Arial" w:cs="Arial"/>
          <w:i/>
          <w:sz w:val="18"/>
          <w:szCs w:val="18"/>
        </w:rPr>
        <w:t>m</w:t>
      </w:r>
      <w:r>
        <w:rPr>
          <w:rFonts w:ascii="Arial" w:hAnsi="Arial" w:cs="Arial"/>
          <w:i/>
          <w:spacing w:val="1"/>
          <w:sz w:val="18"/>
          <w:szCs w:val="18"/>
        </w:rPr>
        <w:t>pl</w:t>
      </w:r>
      <w:r>
        <w:rPr>
          <w:rFonts w:ascii="Arial" w:hAnsi="Arial" w:cs="Arial"/>
          <w:i/>
          <w:spacing w:val="-2"/>
          <w:sz w:val="18"/>
          <w:szCs w:val="18"/>
        </w:rPr>
        <w:t>e</w:t>
      </w:r>
      <w:r>
        <w:rPr>
          <w:rFonts w:ascii="Arial" w:hAnsi="Arial" w:cs="Arial"/>
          <w:i/>
          <w:sz w:val="18"/>
          <w:szCs w:val="18"/>
        </w:rPr>
        <w:t>ted as the B</w:t>
      </w:r>
      <w:r>
        <w:rPr>
          <w:rFonts w:ascii="Arial" w:hAnsi="Arial" w:cs="Arial"/>
          <w:i/>
          <w:spacing w:val="1"/>
          <w:sz w:val="18"/>
          <w:szCs w:val="18"/>
        </w:rPr>
        <w:t>o</w:t>
      </w:r>
      <w:r>
        <w:rPr>
          <w:rFonts w:ascii="Arial" w:hAnsi="Arial" w:cs="Arial"/>
          <w:i/>
          <w:sz w:val="18"/>
          <w:szCs w:val="18"/>
        </w:rPr>
        <w:t>ard will re</w:t>
      </w:r>
      <w:r>
        <w:rPr>
          <w:rFonts w:ascii="Arial" w:hAnsi="Arial" w:cs="Arial"/>
          <w:i/>
          <w:spacing w:val="1"/>
          <w:sz w:val="18"/>
          <w:szCs w:val="18"/>
        </w:rPr>
        <w:t>c</w:t>
      </w:r>
      <w:r>
        <w:rPr>
          <w:rFonts w:ascii="Arial" w:hAnsi="Arial" w:cs="Arial"/>
          <w:i/>
          <w:spacing w:val="-1"/>
          <w:sz w:val="18"/>
          <w:szCs w:val="18"/>
        </w:rPr>
        <w:t>e</w:t>
      </w:r>
      <w:r>
        <w:rPr>
          <w:rFonts w:ascii="Arial" w:hAnsi="Arial" w:cs="Arial"/>
          <w:i/>
          <w:sz w:val="18"/>
          <w:szCs w:val="18"/>
        </w:rPr>
        <w:t xml:space="preserve">ive this </w:t>
      </w:r>
      <w:r>
        <w:rPr>
          <w:rFonts w:ascii="Arial" w:hAnsi="Arial" w:cs="Arial"/>
          <w:i/>
          <w:spacing w:val="1"/>
          <w:sz w:val="18"/>
          <w:szCs w:val="18"/>
        </w:rPr>
        <w:t>i</w:t>
      </w:r>
      <w:r>
        <w:rPr>
          <w:rFonts w:ascii="Arial" w:hAnsi="Arial" w:cs="Arial"/>
          <w:i/>
          <w:spacing w:val="-1"/>
          <w:sz w:val="18"/>
          <w:szCs w:val="18"/>
        </w:rPr>
        <w:t>n</w:t>
      </w:r>
      <w:r>
        <w:rPr>
          <w:rFonts w:ascii="Arial" w:hAnsi="Arial" w:cs="Arial"/>
          <w:i/>
          <w:sz w:val="18"/>
          <w:szCs w:val="18"/>
        </w:rPr>
        <w:t>fo</w:t>
      </w:r>
      <w:r>
        <w:rPr>
          <w:rFonts w:ascii="Arial" w:hAnsi="Arial" w:cs="Arial"/>
          <w:i/>
          <w:spacing w:val="1"/>
          <w:sz w:val="18"/>
          <w:szCs w:val="18"/>
        </w:rPr>
        <w:t>r</w:t>
      </w:r>
      <w:r>
        <w:rPr>
          <w:rFonts w:ascii="Arial" w:hAnsi="Arial" w:cs="Arial"/>
          <w:i/>
          <w:spacing w:val="-1"/>
          <w:sz w:val="18"/>
          <w:szCs w:val="18"/>
        </w:rPr>
        <w:t>m</w:t>
      </w:r>
      <w:r>
        <w:rPr>
          <w:rFonts w:ascii="Arial" w:hAnsi="Arial" w:cs="Arial"/>
          <w:i/>
          <w:sz w:val="18"/>
          <w:szCs w:val="18"/>
        </w:rPr>
        <w:t>at</w:t>
      </w:r>
      <w:r>
        <w:rPr>
          <w:rFonts w:ascii="Arial" w:hAnsi="Arial" w:cs="Arial"/>
          <w:i/>
          <w:spacing w:val="1"/>
          <w:sz w:val="18"/>
          <w:szCs w:val="18"/>
        </w:rPr>
        <w:t>i</w:t>
      </w:r>
      <w:r>
        <w:rPr>
          <w:rFonts w:ascii="Arial" w:hAnsi="Arial" w:cs="Arial"/>
          <w:i/>
          <w:sz w:val="18"/>
          <w:szCs w:val="18"/>
        </w:rPr>
        <w:t xml:space="preserve">on. The Board </w:t>
      </w:r>
      <w:r>
        <w:rPr>
          <w:rFonts w:ascii="Arial" w:hAnsi="Arial" w:cs="Arial"/>
          <w:i/>
          <w:spacing w:val="1"/>
          <w:sz w:val="18"/>
          <w:szCs w:val="18"/>
        </w:rPr>
        <w:t>w</w:t>
      </w:r>
      <w:r>
        <w:rPr>
          <w:rFonts w:ascii="Arial" w:hAnsi="Arial" w:cs="Arial"/>
          <w:i/>
          <w:sz w:val="18"/>
          <w:szCs w:val="18"/>
        </w:rPr>
        <w:t>ill</w:t>
      </w:r>
      <w:r>
        <w:rPr>
          <w:rFonts w:ascii="Arial" w:hAnsi="Arial" w:cs="Arial"/>
          <w:i/>
          <w:spacing w:val="2"/>
          <w:sz w:val="18"/>
          <w:szCs w:val="18"/>
        </w:rPr>
        <w:t xml:space="preserve"> </w:t>
      </w:r>
      <w:r>
        <w:rPr>
          <w:rFonts w:ascii="Arial" w:hAnsi="Arial" w:cs="Arial"/>
          <w:i/>
          <w:sz w:val="18"/>
          <w:szCs w:val="18"/>
        </w:rPr>
        <w:t>not resp</w:t>
      </w:r>
      <w:r>
        <w:rPr>
          <w:rFonts w:ascii="Arial" w:hAnsi="Arial" w:cs="Arial"/>
          <w:i/>
          <w:spacing w:val="1"/>
          <w:sz w:val="18"/>
          <w:szCs w:val="18"/>
        </w:rPr>
        <w:t>o</w:t>
      </w:r>
      <w:r>
        <w:rPr>
          <w:rFonts w:ascii="Arial" w:hAnsi="Arial" w:cs="Arial"/>
          <w:i/>
          <w:sz w:val="18"/>
          <w:szCs w:val="18"/>
        </w:rPr>
        <w:t>nd to</w:t>
      </w:r>
      <w:r>
        <w:rPr>
          <w:rFonts w:ascii="Arial" w:hAnsi="Arial" w:cs="Arial"/>
          <w:i/>
          <w:spacing w:val="2"/>
          <w:sz w:val="18"/>
          <w:szCs w:val="18"/>
        </w:rPr>
        <w:t xml:space="preserve"> </w:t>
      </w:r>
      <w:r>
        <w:rPr>
          <w:rFonts w:ascii="Arial" w:hAnsi="Arial" w:cs="Arial"/>
          <w:i/>
          <w:sz w:val="18"/>
          <w:szCs w:val="18"/>
        </w:rPr>
        <w:t>quest</w:t>
      </w:r>
      <w:r>
        <w:rPr>
          <w:rFonts w:ascii="Arial" w:hAnsi="Arial" w:cs="Arial"/>
          <w:i/>
          <w:spacing w:val="1"/>
          <w:sz w:val="18"/>
          <w:szCs w:val="18"/>
        </w:rPr>
        <w:t>i</w:t>
      </w:r>
      <w:r>
        <w:rPr>
          <w:rFonts w:ascii="Arial" w:hAnsi="Arial" w:cs="Arial"/>
          <w:i/>
          <w:sz w:val="18"/>
          <w:szCs w:val="18"/>
        </w:rPr>
        <w:t>ons. Any</w:t>
      </w:r>
      <w:r>
        <w:rPr>
          <w:rFonts w:ascii="Arial" w:hAnsi="Arial" w:cs="Arial"/>
          <w:i/>
          <w:spacing w:val="2"/>
          <w:sz w:val="18"/>
          <w:szCs w:val="18"/>
        </w:rPr>
        <w:t xml:space="preserve"> </w:t>
      </w:r>
      <w:r>
        <w:rPr>
          <w:rFonts w:ascii="Arial" w:hAnsi="Arial" w:cs="Arial"/>
          <w:i/>
          <w:sz w:val="18"/>
          <w:szCs w:val="18"/>
        </w:rPr>
        <w:t>questi</w:t>
      </w:r>
      <w:r>
        <w:rPr>
          <w:rFonts w:ascii="Arial" w:hAnsi="Arial" w:cs="Arial"/>
          <w:i/>
          <w:spacing w:val="1"/>
          <w:sz w:val="18"/>
          <w:szCs w:val="18"/>
        </w:rPr>
        <w:t>o</w:t>
      </w:r>
      <w:r>
        <w:rPr>
          <w:rFonts w:ascii="Arial" w:hAnsi="Arial" w:cs="Arial"/>
          <w:i/>
          <w:spacing w:val="-1"/>
          <w:sz w:val="18"/>
          <w:szCs w:val="18"/>
        </w:rPr>
        <w:t>n</w:t>
      </w:r>
      <w:r>
        <w:rPr>
          <w:rFonts w:ascii="Arial" w:hAnsi="Arial" w:cs="Arial"/>
          <w:i/>
          <w:sz w:val="18"/>
          <w:szCs w:val="18"/>
        </w:rPr>
        <w:t>s a</w:t>
      </w:r>
      <w:r>
        <w:rPr>
          <w:rFonts w:ascii="Arial" w:hAnsi="Arial" w:cs="Arial"/>
          <w:i/>
          <w:spacing w:val="1"/>
          <w:sz w:val="18"/>
          <w:szCs w:val="18"/>
        </w:rPr>
        <w:t>bo</w:t>
      </w:r>
      <w:r>
        <w:rPr>
          <w:rFonts w:ascii="Arial" w:hAnsi="Arial" w:cs="Arial"/>
          <w:i/>
          <w:spacing w:val="-1"/>
          <w:sz w:val="18"/>
          <w:szCs w:val="18"/>
        </w:rPr>
        <w:t>u</w:t>
      </w:r>
      <w:r>
        <w:rPr>
          <w:rFonts w:ascii="Arial" w:hAnsi="Arial" w:cs="Arial"/>
          <w:i/>
          <w:sz w:val="18"/>
          <w:szCs w:val="18"/>
        </w:rPr>
        <w:t>t paro</w:t>
      </w:r>
      <w:r>
        <w:rPr>
          <w:rFonts w:ascii="Arial" w:hAnsi="Arial" w:cs="Arial"/>
          <w:i/>
          <w:spacing w:val="1"/>
          <w:sz w:val="18"/>
          <w:szCs w:val="18"/>
        </w:rPr>
        <w:t>l</w:t>
      </w:r>
      <w:r>
        <w:rPr>
          <w:rFonts w:ascii="Arial" w:hAnsi="Arial" w:cs="Arial"/>
          <w:i/>
          <w:sz w:val="18"/>
          <w:szCs w:val="18"/>
        </w:rPr>
        <w:t>e sh</w:t>
      </w:r>
      <w:r>
        <w:rPr>
          <w:rFonts w:ascii="Arial" w:hAnsi="Arial" w:cs="Arial"/>
          <w:i/>
          <w:spacing w:val="1"/>
          <w:sz w:val="18"/>
          <w:szCs w:val="18"/>
        </w:rPr>
        <w:t>o</w:t>
      </w:r>
      <w:r>
        <w:rPr>
          <w:rFonts w:ascii="Arial" w:hAnsi="Arial" w:cs="Arial"/>
          <w:i/>
          <w:spacing w:val="-1"/>
          <w:sz w:val="18"/>
          <w:szCs w:val="18"/>
        </w:rPr>
        <w:t>u</w:t>
      </w:r>
      <w:r>
        <w:rPr>
          <w:rFonts w:ascii="Arial" w:hAnsi="Arial" w:cs="Arial"/>
          <w:i/>
          <w:spacing w:val="1"/>
          <w:sz w:val="18"/>
          <w:szCs w:val="18"/>
        </w:rPr>
        <w:t>l</w:t>
      </w:r>
      <w:r>
        <w:rPr>
          <w:rFonts w:ascii="Arial" w:hAnsi="Arial" w:cs="Arial"/>
          <w:i/>
          <w:sz w:val="18"/>
          <w:szCs w:val="18"/>
        </w:rPr>
        <w:t>d be di</w:t>
      </w:r>
      <w:r>
        <w:rPr>
          <w:rFonts w:ascii="Arial" w:hAnsi="Arial" w:cs="Arial"/>
          <w:i/>
          <w:spacing w:val="1"/>
          <w:sz w:val="18"/>
          <w:szCs w:val="18"/>
        </w:rPr>
        <w:t>r</w:t>
      </w:r>
      <w:r>
        <w:rPr>
          <w:rFonts w:ascii="Arial" w:hAnsi="Arial" w:cs="Arial"/>
          <w:i/>
          <w:spacing w:val="-1"/>
          <w:sz w:val="18"/>
          <w:szCs w:val="18"/>
        </w:rPr>
        <w:t>e</w:t>
      </w:r>
      <w:r>
        <w:rPr>
          <w:rFonts w:ascii="Arial" w:hAnsi="Arial" w:cs="Arial"/>
          <w:i/>
          <w:sz w:val="18"/>
          <w:szCs w:val="18"/>
        </w:rPr>
        <w:t xml:space="preserve">cted </w:t>
      </w:r>
      <w:r>
        <w:rPr>
          <w:rFonts w:ascii="Arial" w:hAnsi="Arial" w:cs="Arial"/>
          <w:i/>
          <w:spacing w:val="2"/>
          <w:sz w:val="18"/>
          <w:szCs w:val="18"/>
        </w:rPr>
        <w:t>t</w:t>
      </w:r>
      <w:r>
        <w:rPr>
          <w:rFonts w:ascii="Arial" w:hAnsi="Arial" w:cs="Arial"/>
          <w:i/>
          <w:sz w:val="18"/>
          <w:szCs w:val="18"/>
        </w:rPr>
        <w:t>o your case</w:t>
      </w:r>
      <w:r>
        <w:rPr>
          <w:rFonts w:ascii="Arial" w:hAnsi="Arial" w:cs="Arial"/>
          <w:i/>
          <w:spacing w:val="2"/>
          <w:sz w:val="18"/>
          <w:szCs w:val="18"/>
        </w:rPr>
        <w:t xml:space="preserve"> </w:t>
      </w:r>
      <w:r>
        <w:rPr>
          <w:rFonts w:ascii="Arial" w:hAnsi="Arial" w:cs="Arial"/>
          <w:i/>
          <w:sz w:val="18"/>
          <w:szCs w:val="18"/>
        </w:rPr>
        <w:t>man</w:t>
      </w:r>
      <w:r>
        <w:rPr>
          <w:rFonts w:ascii="Arial" w:hAnsi="Arial" w:cs="Arial"/>
          <w:i/>
          <w:spacing w:val="1"/>
          <w:sz w:val="18"/>
          <w:szCs w:val="18"/>
        </w:rPr>
        <w:t>a</w:t>
      </w:r>
      <w:r>
        <w:rPr>
          <w:rFonts w:ascii="Arial" w:hAnsi="Arial" w:cs="Arial"/>
          <w:i/>
          <w:sz w:val="18"/>
          <w:szCs w:val="18"/>
        </w:rPr>
        <w:t>ger.</w:t>
      </w:r>
    </w:p>
    <w:p w:rsidR="002A1027" w:rsidP="002A1027" w:rsidRDefault="002A1027" w14:paraId="56285D1F" w14:textId="77777777">
      <w:pPr>
        <w:spacing w:line="200" w:lineRule="exact"/>
        <w:ind w:left="908" w:right="258"/>
        <w:rPr>
          <w:rFonts w:ascii="Arial" w:hAnsi="Arial" w:cs="Arial"/>
          <w:sz w:val="18"/>
          <w:szCs w:val="18"/>
        </w:rPr>
      </w:pPr>
    </w:p>
    <w:p w:rsidR="002A1027" w:rsidP="002A1027" w:rsidRDefault="002A1027" w14:paraId="65895C54" w14:textId="77777777">
      <w:pPr>
        <w:spacing w:line="200" w:lineRule="exact"/>
        <w:ind w:left="908" w:right="258"/>
        <w:rPr>
          <w:rFonts w:ascii="Arial" w:hAnsi="Arial" w:cs="Arial"/>
          <w:sz w:val="18"/>
          <w:szCs w:val="18"/>
        </w:rPr>
      </w:pPr>
    </w:p>
    <w:tbl>
      <w:tblPr>
        <w:tblW w:w="10207" w:type="dxa"/>
        <w:tblInd w:w="-34" w:type="dxa"/>
        <w:tblBorders>
          <w:top w:val="single" w:color="auto" w:sz="4" w:space="0"/>
          <w:bottom w:val="single" w:color="auto" w:sz="4" w:space="0"/>
          <w:insideH w:val="single" w:color="auto" w:sz="4" w:space="0"/>
          <w:insideV w:val="single" w:color="auto" w:sz="4" w:space="0"/>
        </w:tblBorders>
        <w:tblLook w:firstRow="1" w:lastRow="1" w:firstColumn="1" w:lastColumn="1" w:noHBand="0" w:noVBand="0" w:val="01E0"/>
      </w:tblPr>
      <w:tblGrid>
        <w:gridCol w:w="10207"/>
      </w:tblGrid>
      <w:tr w:rsidR="002A1027" w:rsidTr="00D81C41" w14:paraId="321A8ADB" w14:textId="77777777">
        <w:trPr>
          <w:trHeight w:val="493"/>
        </w:trPr>
        <w:tc>
          <w:tcPr>
            <w:tcW w:w="10207" w:type="dxa"/>
            <w:shd w:val="clear" w:color="auto" w:fill="auto"/>
          </w:tcPr>
          <w:p w:rsidR="002A1027" w:rsidP="00D81C41" w:rsidRDefault="002A1027" w14:paraId="61A7FC33" w14:textId="77777777">
            <w:pPr>
              <w:spacing w:line="200" w:lineRule="exact"/>
            </w:pPr>
          </w:p>
          <w:p w:rsidR="002A1027" w:rsidP="00D81C41" w:rsidRDefault="002A1027" w14:paraId="048309C5" w14:textId="77777777">
            <w:pPr>
              <w:spacing w:line="200" w:lineRule="exact"/>
            </w:pPr>
          </w:p>
        </w:tc>
      </w:tr>
      <w:tr w:rsidR="002A1027" w:rsidTr="00D81C41" w14:paraId="1E34DC7E" w14:textId="77777777">
        <w:trPr>
          <w:trHeight w:val="493"/>
        </w:trPr>
        <w:tc>
          <w:tcPr>
            <w:tcW w:w="10207" w:type="dxa"/>
            <w:shd w:val="clear" w:color="auto" w:fill="auto"/>
          </w:tcPr>
          <w:p w:rsidR="002A1027" w:rsidP="00D81C41" w:rsidRDefault="002A1027" w14:paraId="3F4DC78E" w14:textId="77777777">
            <w:pPr>
              <w:spacing w:line="200" w:lineRule="exact"/>
            </w:pPr>
          </w:p>
          <w:p w:rsidR="002A1027" w:rsidP="00D81C41" w:rsidRDefault="002A1027" w14:paraId="25ED5DD1" w14:textId="77777777">
            <w:pPr>
              <w:spacing w:line="200" w:lineRule="exact"/>
            </w:pPr>
          </w:p>
        </w:tc>
      </w:tr>
      <w:tr w:rsidR="002A1027" w:rsidTr="00D81C41" w14:paraId="0D65A1CF" w14:textId="77777777">
        <w:trPr>
          <w:trHeight w:val="493"/>
        </w:trPr>
        <w:tc>
          <w:tcPr>
            <w:tcW w:w="10207" w:type="dxa"/>
            <w:shd w:val="clear" w:color="auto" w:fill="auto"/>
          </w:tcPr>
          <w:p w:rsidR="002A1027" w:rsidP="00D81C41" w:rsidRDefault="002A1027" w14:paraId="6CFB7EC6" w14:textId="77777777">
            <w:pPr>
              <w:spacing w:line="200" w:lineRule="exact"/>
            </w:pPr>
          </w:p>
          <w:p w:rsidR="002A1027" w:rsidP="00D81C41" w:rsidRDefault="002A1027" w14:paraId="073B6A32" w14:textId="77777777">
            <w:pPr>
              <w:spacing w:line="200" w:lineRule="exact"/>
            </w:pPr>
          </w:p>
        </w:tc>
      </w:tr>
      <w:tr w:rsidR="002A1027" w:rsidTr="00D81C41" w14:paraId="3CBB4D8C" w14:textId="77777777">
        <w:trPr>
          <w:trHeight w:val="493"/>
        </w:trPr>
        <w:tc>
          <w:tcPr>
            <w:tcW w:w="10207" w:type="dxa"/>
            <w:shd w:val="clear" w:color="auto" w:fill="auto"/>
          </w:tcPr>
          <w:p w:rsidR="002A1027" w:rsidP="00D81C41" w:rsidRDefault="002A1027" w14:paraId="0EFD4B08" w14:textId="77777777">
            <w:pPr>
              <w:spacing w:line="200" w:lineRule="exact"/>
            </w:pPr>
          </w:p>
          <w:p w:rsidR="002A1027" w:rsidP="00D81C41" w:rsidRDefault="002A1027" w14:paraId="26343AAA" w14:textId="77777777">
            <w:pPr>
              <w:spacing w:line="200" w:lineRule="exact"/>
            </w:pPr>
          </w:p>
        </w:tc>
      </w:tr>
      <w:tr w:rsidR="002A1027" w:rsidTr="00D81C41" w14:paraId="33A02E80" w14:textId="77777777">
        <w:trPr>
          <w:trHeight w:val="493"/>
        </w:trPr>
        <w:tc>
          <w:tcPr>
            <w:tcW w:w="10207" w:type="dxa"/>
            <w:shd w:val="clear" w:color="auto" w:fill="auto"/>
          </w:tcPr>
          <w:p w:rsidR="002A1027" w:rsidP="00D81C41" w:rsidRDefault="002A1027" w14:paraId="789AB9C4" w14:textId="77777777">
            <w:pPr>
              <w:spacing w:line="200" w:lineRule="exact"/>
            </w:pPr>
          </w:p>
          <w:p w:rsidR="002A1027" w:rsidP="00D81C41" w:rsidRDefault="002A1027" w14:paraId="62D58019" w14:textId="77777777">
            <w:pPr>
              <w:spacing w:line="200" w:lineRule="exact"/>
            </w:pPr>
          </w:p>
        </w:tc>
      </w:tr>
      <w:tr w:rsidR="002A1027" w:rsidTr="00D81C41" w14:paraId="3C24529B" w14:textId="77777777">
        <w:trPr>
          <w:trHeight w:val="505"/>
        </w:trPr>
        <w:tc>
          <w:tcPr>
            <w:tcW w:w="10207" w:type="dxa"/>
            <w:shd w:val="clear" w:color="auto" w:fill="auto"/>
          </w:tcPr>
          <w:p w:rsidR="002A1027" w:rsidP="00D81C41" w:rsidRDefault="002A1027" w14:paraId="2324C22A" w14:textId="77777777">
            <w:pPr>
              <w:spacing w:line="200" w:lineRule="exact"/>
            </w:pPr>
          </w:p>
          <w:p w:rsidR="002A1027" w:rsidP="00D81C41" w:rsidRDefault="002A1027" w14:paraId="54397AAE" w14:textId="77777777">
            <w:pPr>
              <w:spacing w:line="200" w:lineRule="exact"/>
            </w:pPr>
          </w:p>
        </w:tc>
      </w:tr>
      <w:tr w:rsidR="002A1027" w:rsidTr="00D81C41" w14:paraId="3165969F" w14:textId="77777777">
        <w:trPr>
          <w:trHeight w:val="239"/>
        </w:trPr>
        <w:tc>
          <w:tcPr>
            <w:tcW w:w="10207" w:type="dxa"/>
            <w:shd w:val="clear" w:color="auto" w:fill="auto"/>
          </w:tcPr>
          <w:p w:rsidR="002A1027" w:rsidP="00D81C41" w:rsidRDefault="002A1027" w14:paraId="5881E5A4" w14:textId="77777777">
            <w:pPr>
              <w:spacing w:line="200" w:lineRule="exact"/>
            </w:pPr>
          </w:p>
          <w:p w:rsidR="002A1027" w:rsidP="00D81C41" w:rsidRDefault="002A1027" w14:paraId="0A539C8C" w14:textId="77777777">
            <w:pPr>
              <w:spacing w:line="200" w:lineRule="exact"/>
            </w:pPr>
          </w:p>
          <w:p w:rsidR="002A1027" w:rsidP="00D81C41" w:rsidRDefault="002A1027" w14:paraId="44A963C7" w14:textId="77777777">
            <w:pPr>
              <w:spacing w:line="200" w:lineRule="exact"/>
            </w:pPr>
          </w:p>
        </w:tc>
      </w:tr>
      <w:tr w:rsidR="002A1027" w:rsidTr="00D81C41" w14:paraId="2B44ACD6" w14:textId="77777777">
        <w:trPr>
          <w:trHeight w:val="266"/>
        </w:trPr>
        <w:tc>
          <w:tcPr>
            <w:tcW w:w="10207" w:type="dxa"/>
            <w:shd w:val="clear" w:color="auto" w:fill="auto"/>
          </w:tcPr>
          <w:p w:rsidR="002A1027" w:rsidP="00D81C41" w:rsidRDefault="002A1027" w14:paraId="2150169F" w14:textId="77777777">
            <w:pPr>
              <w:spacing w:line="200" w:lineRule="exact"/>
            </w:pPr>
          </w:p>
          <w:p w:rsidR="002A1027" w:rsidP="00D81C41" w:rsidRDefault="002A1027" w14:paraId="1880A8D5" w14:textId="77777777">
            <w:pPr>
              <w:spacing w:line="200" w:lineRule="exact"/>
            </w:pPr>
          </w:p>
          <w:p w:rsidR="002A1027" w:rsidP="00D81C41" w:rsidRDefault="002A1027" w14:paraId="1AD9A968" w14:textId="77777777">
            <w:pPr>
              <w:spacing w:line="200" w:lineRule="exact"/>
            </w:pPr>
          </w:p>
        </w:tc>
      </w:tr>
      <w:tr w:rsidR="002A1027" w:rsidTr="00D81C41" w14:paraId="30D32492" w14:textId="77777777">
        <w:trPr>
          <w:trHeight w:val="266"/>
        </w:trPr>
        <w:tc>
          <w:tcPr>
            <w:tcW w:w="10207" w:type="dxa"/>
            <w:shd w:val="clear" w:color="auto" w:fill="auto"/>
          </w:tcPr>
          <w:p w:rsidR="002A1027" w:rsidP="00D81C41" w:rsidRDefault="002A1027" w14:paraId="04A74E1C" w14:textId="77777777">
            <w:pPr>
              <w:spacing w:line="200" w:lineRule="exact"/>
            </w:pPr>
          </w:p>
          <w:p w:rsidR="002A1027" w:rsidP="00D81C41" w:rsidRDefault="002A1027" w14:paraId="216C3CC6" w14:textId="77777777">
            <w:pPr>
              <w:spacing w:line="200" w:lineRule="exact"/>
            </w:pPr>
          </w:p>
          <w:p w:rsidR="002A1027" w:rsidP="00D81C41" w:rsidRDefault="002A1027" w14:paraId="50643F09" w14:textId="77777777">
            <w:pPr>
              <w:spacing w:line="200" w:lineRule="exact"/>
            </w:pPr>
          </w:p>
        </w:tc>
      </w:tr>
      <w:tr w:rsidR="002A1027" w:rsidTr="00D81C41" w14:paraId="5B50FDC6" w14:textId="77777777">
        <w:trPr>
          <w:trHeight w:val="266"/>
        </w:trPr>
        <w:tc>
          <w:tcPr>
            <w:tcW w:w="10207" w:type="dxa"/>
            <w:shd w:val="clear" w:color="auto" w:fill="auto"/>
          </w:tcPr>
          <w:p w:rsidR="002A1027" w:rsidP="00D81C41" w:rsidRDefault="002A1027" w14:paraId="2F2EC8E3" w14:textId="77777777">
            <w:pPr>
              <w:spacing w:line="200" w:lineRule="exact"/>
            </w:pPr>
          </w:p>
          <w:p w:rsidR="002A1027" w:rsidP="00D81C41" w:rsidRDefault="002A1027" w14:paraId="30DD69C2" w14:textId="77777777">
            <w:pPr>
              <w:spacing w:line="200" w:lineRule="exact"/>
            </w:pPr>
          </w:p>
          <w:p w:rsidR="002A1027" w:rsidP="00D81C41" w:rsidRDefault="002A1027" w14:paraId="392F0148" w14:textId="77777777">
            <w:pPr>
              <w:spacing w:line="200" w:lineRule="exact"/>
            </w:pPr>
          </w:p>
        </w:tc>
      </w:tr>
      <w:tr w:rsidR="002A1027" w:rsidTr="00D81C41" w14:paraId="2F388B04" w14:textId="77777777">
        <w:trPr>
          <w:trHeight w:val="266"/>
        </w:trPr>
        <w:tc>
          <w:tcPr>
            <w:tcW w:w="10207" w:type="dxa"/>
            <w:shd w:val="clear" w:color="auto" w:fill="auto"/>
          </w:tcPr>
          <w:p w:rsidR="002A1027" w:rsidP="00D81C41" w:rsidRDefault="002A1027" w14:paraId="4D246DDE" w14:textId="77777777">
            <w:pPr>
              <w:spacing w:line="200" w:lineRule="exact"/>
            </w:pPr>
          </w:p>
          <w:p w:rsidR="002A1027" w:rsidP="00D81C41" w:rsidRDefault="002A1027" w14:paraId="0997CECB" w14:textId="77777777">
            <w:pPr>
              <w:spacing w:line="200" w:lineRule="exact"/>
            </w:pPr>
          </w:p>
          <w:p w:rsidR="002A1027" w:rsidP="00D81C41" w:rsidRDefault="002A1027" w14:paraId="1FE4FFDD" w14:textId="77777777">
            <w:pPr>
              <w:spacing w:line="200" w:lineRule="exact"/>
            </w:pPr>
          </w:p>
        </w:tc>
      </w:tr>
      <w:tr w:rsidR="002A1027" w:rsidTr="00D81C41" w14:paraId="56DFF390" w14:textId="77777777">
        <w:trPr>
          <w:trHeight w:val="266"/>
        </w:trPr>
        <w:tc>
          <w:tcPr>
            <w:tcW w:w="10207" w:type="dxa"/>
            <w:shd w:val="clear" w:color="auto" w:fill="auto"/>
          </w:tcPr>
          <w:p w:rsidR="002A1027" w:rsidP="00D81C41" w:rsidRDefault="002A1027" w14:paraId="2739E81B" w14:textId="77777777">
            <w:pPr>
              <w:spacing w:line="200" w:lineRule="exact"/>
            </w:pPr>
          </w:p>
          <w:p w:rsidR="002A1027" w:rsidP="00D81C41" w:rsidRDefault="002A1027" w14:paraId="738A0A81" w14:textId="77777777">
            <w:pPr>
              <w:spacing w:line="200" w:lineRule="exact"/>
            </w:pPr>
          </w:p>
          <w:p w:rsidR="002A1027" w:rsidP="00D81C41" w:rsidRDefault="002A1027" w14:paraId="11C1E7A2" w14:textId="77777777">
            <w:pPr>
              <w:spacing w:line="200" w:lineRule="exact"/>
            </w:pPr>
          </w:p>
        </w:tc>
      </w:tr>
      <w:tr w:rsidR="002A1027" w:rsidTr="00D81C41" w14:paraId="42432C89" w14:textId="77777777">
        <w:trPr>
          <w:trHeight w:val="266"/>
        </w:trPr>
        <w:tc>
          <w:tcPr>
            <w:tcW w:w="10207" w:type="dxa"/>
            <w:shd w:val="clear" w:color="auto" w:fill="auto"/>
          </w:tcPr>
          <w:p w:rsidR="002A1027" w:rsidP="00D81C41" w:rsidRDefault="002A1027" w14:paraId="688FC09D" w14:textId="77777777">
            <w:pPr>
              <w:spacing w:line="200" w:lineRule="exact"/>
            </w:pPr>
          </w:p>
          <w:p w:rsidR="002A1027" w:rsidP="00D81C41" w:rsidRDefault="002A1027" w14:paraId="6DDD370D" w14:textId="77777777">
            <w:pPr>
              <w:spacing w:line="200" w:lineRule="exact"/>
            </w:pPr>
          </w:p>
          <w:p w:rsidR="002A1027" w:rsidP="00D81C41" w:rsidRDefault="002A1027" w14:paraId="5A95DCC4" w14:textId="77777777">
            <w:pPr>
              <w:spacing w:line="200" w:lineRule="exact"/>
            </w:pPr>
          </w:p>
        </w:tc>
      </w:tr>
      <w:tr w:rsidR="002A1027" w:rsidTr="00D81C41" w14:paraId="02C11A95" w14:textId="77777777">
        <w:trPr>
          <w:trHeight w:val="266"/>
        </w:trPr>
        <w:tc>
          <w:tcPr>
            <w:tcW w:w="10207" w:type="dxa"/>
            <w:shd w:val="clear" w:color="auto" w:fill="auto"/>
          </w:tcPr>
          <w:p w:rsidR="002A1027" w:rsidP="00D81C41" w:rsidRDefault="002A1027" w14:paraId="26105BBD" w14:textId="77777777">
            <w:pPr>
              <w:spacing w:line="200" w:lineRule="exact"/>
            </w:pPr>
          </w:p>
          <w:p w:rsidR="002A1027" w:rsidP="00D81C41" w:rsidRDefault="002A1027" w14:paraId="5C9C1E93" w14:textId="77777777">
            <w:pPr>
              <w:spacing w:line="200" w:lineRule="exact"/>
            </w:pPr>
          </w:p>
          <w:p w:rsidR="002A1027" w:rsidP="00D81C41" w:rsidRDefault="002A1027" w14:paraId="6C4DE117" w14:textId="77777777">
            <w:pPr>
              <w:spacing w:line="200" w:lineRule="exact"/>
            </w:pPr>
          </w:p>
        </w:tc>
      </w:tr>
      <w:tr w:rsidR="002A1027" w:rsidTr="00D81C41" w14:paraId="0261E4A1" w14:textId="77777777">
        <w:trPr>
          <w:trHeight w:val="266"/>
        </w:trPr>
        <w:tc>
          <w:tcPr>
            <w:tcW w:w="10207" w:type="dxa"/>
            <w:shd w:val="clear" w:color="auto" w:fill="auto"/>
          </w:tcPr>
          <w:p w:rsidR="002A1027" w:rsidP="00D81C41" w:rsidRDefault="002A1027" w14:paraId="452576E8" w14:textId="77777777">
            <w:pPr>
              <w:spacing w:line="200" w:lineRule="exact"/>
            </w:pPr>
          </w:p>
          <w:p w:rsidR="002A1027" w:rsidP="00D81C41" w:rsidRDefault="002A1027" w14:paraId="494F85A3" w14:textId="77777777">
            <w:pPr>
              <w:spacing w:line="200" w:lineRule="exact"/>
            </w:pPr>
          </w:p>
          <w:p w:rsidR="002A1027" w:rsidP="00D81C41" w:rsidRDefault="002A1027" w14:paraId="0AC6A984" w14:textId="77777777">
            <w:pPr>
              <w:spacing w:line="200" w:lineRule="exact"/>
            </w:pPr>
          </w:p>
        </w:tc>
      </w:tr>
      <w:tr w:rsidR="002A1027" w:rsidTr="00D81C41" w14:paraId="7EEA25F4" w14:textId="77777777">
        <w:trPr>
          <w:trHeight w:val="266"/>
        </w:trPr>
        <w:tc>
          <w:tcPr>
            <w:tcW w:w="10207" w:type="dxa"/>
            <w:shd w:val="clear" w:color="auto" w:fill="auto"/>
          </w:tcPr>
          <w:p w:rsidR="002A1027" w:rsidP="00D81C41" w:rsidRDefault="002A1027" w14:paraId="008CA665" w14:textId="77777777">
            <w:pPr>
              <w:spacing w:line="200" w:lineRule="exact"/>
            </w:pPr>
          </w:p>
          <w:p w:rsidR="002A1027" w:rsidP="00D81C41" w:rsidRDefault="002A1027" w14:paraId="2ED8231F" w14:textId="77777777">
            <w:pPr>
              <w:spacing w:line="200" w:lineRule="exact"/>
            </w:pPr>
          </w:p>
          <w:p w:rsidR="002A1027" w:rsidP="00D81C41" w:rsidRDefault="002A1027" w14:paraId="34C8301A" w14:textId="77777777">
            <w:pPr>
              <w:spacing w:line="200" w:lineRule="exact"/>
            </w:pPr>
          </w:p>
        </w:tc>
      </w:tr>
      <w:tr w:rsidR="002A1027" w:rsidTr="00D81C41" w14:paraId="5A189FBF" w14:textId="77777777">
        <w:trPr>
          <w:trHeight w:val="266"/>
        </w:trPr>
        <w:tc>
          <w:tcPr>
            <w:tcW w:w="10207" w:type="dxa"/>
            <w:shd w:val="clear" w:color="auto" w:fill="auto"/>
          </w:tcPr>
          <w:p w:rsidR="002A1027" w:rsidP="00D81C41" w:rsidRDefault="002A1027" w14:paraId="77BEF54A" w14:textId="77777777">
            <w:pPr>
              <w:spacing w:line="200" w:lineRule="exact"/>
            </w:pPr>
          </w:p>
          <w:p w:rsidR="002A1027" w:rsidP="00D81C41" w:rsidRDefault="002A1027" w14:paraId="73D512D6" w14:textId="77777777">
            <w:pPr>
              <w:spacing w:line="200" w:lineRule="exact"/>
            </w:pPr>
          </w:p>
          <w:p w:rsidR="002A1027" w:rsidP="00D81C41" w:rsidRDefault="002A1027" w14:paraId="50409ECB" w14:textId="77777777">
            <w:pPr>
              <w:spacing w:line="200" w:lineRule="exact"/>
            </w:pPr>
          </w:p>
        </w:tc>
      </w:tr>
    </w:tbl>
    <w:p w:rsidR="002A1027" w:rsidP="002A1027" w:rsidRDefault="002A1027" w14:paraId="7DB53F98" w14:textId="77777777">
      <w:pPr>
        <w:spacing w:line="200" w:lineRule="exact"/>
      </w:pPr>
    </w:p>
    <w:tbl>
      <w:tblPr>
        <w:tblpPr w:leftFromText="180" w:rightFromText="180" w:vertAnchor="text" w:horzAnchor="margin" w:tblpX="-34" w:tblpY="180"/>
        <w:tblW w:w="10173" w:type="dxa"/>
        <w:tblBorders>
          <w:insideH w:val="single" w:color="auto" w:sz="4" w:space="0"/>
        </w:tblBorders>
        <w:tblLayout w:type="fixed"/>
        <w:tblLook w:firstRow="1" w:lastRow="1" w:firstColumn="1" w:lastColumn="1" w:noHBand="0" w:noVBand="0" w:val="01E0"/>
      </w:tblPr>
      <w:tblGrid>
        <w:gridCol w:w="1418"/>
        <w:gridCol w:w="5812"/>
        <w:gridCol w:w="872"/>
        <w:gridCol w:w="511"/>
        <w:gridCol w:w="851"/>
        <w:gridCol w:w="709"/>
      </w:tblGrid>
      <w:tr w:rsidRPr="00EB632D" w:rsidR="002A1027" w:rsidTr="00D81C41" w14:paraId="788BAC9B" w14:textId="77777777">
        <w:tc>
          <w:tcPr>
            <w:tcW w:w="1418" w:type="dxa"/>
            <w:tcBorders>
              <w:top w:val="nil"/>
              <w:bottom w:val="nil"/>
            </w:tcBorders>
            <w:shd w:val="clear" w:color="auto" w:fill="auto"/>
            <w:vAlign w:val="bottom"/>
          </w:tcPr>
          <w:p w:rsidRPr="00EB632D" w:rsidR="002A1027" w:rsidP="00D81C41" w:rsidRDefault="002A1027" w14:paraId="2D55A8ED" w14:textId="77777777">
            <w:pPr>
              <w:tabs>
                <w:tab w:val="left" w:pos="7900"/>
              </w:tabs>
              <w:spacing w:before="34"/>
              <w:rPr>
                <w:rFonts w:ascii="Arial" w:hAnsi="Arial" w:cs="Arial"/>
              </w:rPr>
            </w:pPr>
            <w:r w:rsidRPr="00EB632D">
              <w:rPr>
                <w:rFonts w:ascii="Arial" w:hAnsi="Arial" w:cs="Arial"/>
              </w:rPr>
              <w:t>Signature:</w:t>
            </w:r>
          </w:p>
        </w:tc>
        <w:tc>
          <w:tcPr>
            <w:tcW w:w="5812" w:type="dxa"/>
            <w:tcBorders>
              <w:top w:val="nil"/>
              <w:bottom w:val="single" w:color="auto" w:sz="4" w:space="0"/>
            </w:tcBorders>
            <w:shd w:val="clear" w:color="auto" w:fill="auto"/>
          </w:tcPr>
          <w:p w:rsidRPr="00EB632D" w:rsidR="002A1027" w:rsidP="00D81C41" w:rsidRDefault="002A1027" w14:paraId="4A3E4591" w14:textId="77777777">
            <w:pPr>
              <w:tabs>
                <w:tab w:val="left" w:pos="7900"/>
              </w:tabs>
              <w:spacing w:before="34"/>
              <w:rPr>
                <w:rFonts w:ascii="Arial" w:hAnsi="Arial" w:cs="Arial"/>
              </w:rPr>
            </w:pPr>
          </w:p>
        </w:tc>
        <w:tc>
          <w:tcPr>
            <w:tcW w:w="872" w:type="dxa"/>
            <w:shd w:val="clear" w:color="auto" w:fill="auto"/>
          </w:tcPr>
          <w:p w:rsidRPr="00EB632D" w:rsidR="002A1027" w:rsidP="00D81C41" w:rsidRDefault="002A1027" w14:paraId="51FFB1BA" w14:textId="77777777">
            <w:pPr>
              <w:tabs>
                <w:tab w:val="left" w:pos="7900"/>
              </w:tabs>
              <w:spacing w:before="34"/>
              <w:rPr>
                <w:rFonts w:ascii="Arial" w:hAnsi="Arial" w:cs="Arial"/>
              </w:rPr>
            </w:pPr>
            <w:r w:rsidRPr="00EB632D">
              <w:rPr>
                <w:rFonts w:ascii="Arial" w:hAnsi="Arial" w:cs="Arial"/>
              </w:rPr>
              <w:t>Date:</w:t>
            </w:r>
          </w:p>
        </w:tc>
        <w:tc>
          <w:tcPr>
            <w:tcW w:w="511" w:type="dxa"/>
            <w:tcBorders>
              <w:top w:val="nil"/>
              <w:bottom w:val="single" w:color="auto" w:sz="4" w:space="0"/>
            </w:tcBorders>
            <w:shd w:val="clear" w:color="auto" w:fill="auto"/>
          </w:tcPr>
          <w:p w:rsidRPr="00EB632D" w:rsidR="002A1027" w:rsidP="00D81C41" w:rsidRDefault="002A1027" w14:paraId="5952158B" w14:textId="77777777">
            <w:pPr>
              <w:tabs>
                <w:tab w:val="left" w:pos="7900"/>
              </w:tabs>
              <w:spacing w:before="34"/>
              <w:rPr>
                <w:rFonts w:ascii="Arial" w:hAnsi="Arial" w:cs="Arial"/>
              </w:rPr>
            </w:pPr>
          </w:p>
        </w:tc>
        <w:tc>
          <w:tcPr>
            <w:tcW w:w="851" w:type="dxa"/>
            <w:tcBorders>
              <w:top w:val="nil"/>
              <w:bottom w:val="single" w:color="auto" w:sz="4" w:space="0"/>
            </w:tcBorders>
            <w:shd w:val="clear" w:color="auto" w:fill="auto"/>
          </w:tcPr>
          <w:p w:rsidRPr="00EB632D" w:rsidR="002A1027" w:rsidP="00D81C41" w:rsidRDefault="002A1027" w14:paraId="3D1161B1" w14:textId="77777777">
            <w:pPr>
              <w:tabs>
                <w:tab w:val="left" w:pos="7900"/>
              </w:tabs>
              <w:spacing w:before="34"/>
              <w:rPr>
                <w:rFonts w:ascii="Arial" w:hAnsi="Arial" w:cs="Arial"/>
              </w:rPr>
            </w:pPr>
            <w:r w:rsidRPr="00EB632D">
              <w:rPr>
                <w:rFonts w:ascii="Arial" w:hAnsi="Arial" w:cs="Arial"/>
              </w:rPr>
              <w:t>/</w:t>
            </w:r>
          </w:p>
        </w:tc>
        <w:tc>
          <w:tcPr>
            <w:tcW w:w="709" w:type="dxa"/>
            <w:tcBorders>
              <w:top w:val="nil"/>
              <w:bottom w:val="single" w:color="auto" w:sz="4" w:space="0"/>
            </w:tcBorders>
            <w:shd w:val="clear" w:color="auto" w:fill="auto"/>
          </w:tcPr>
          <w:p w:rsidRPr="00EB632D" w:rsidR="002A1027" w:rsidP="00D81C41" w:rsidRDefault="002A1027" w14:paraId="5EDDA83A" w14:textId="77777777">
            <w:pPr>
              <w:tabs>
                <w:tab w:val="left" w:pos="7900"/>
              </w:tabs>
              <w:spacing w:before="34"/>
              <w:rPr>
                <w:rFonts w:ascii="Arial" w:hAnsi="Arial" w:cs="Arial"/>
              </w:rPr>
            </w:pPr>
            <w:r w:rsidRPr="00EB632D">
              <w:rPr>
                <w:rFonts w:ascii="Arial" w:hAnsi="Arial" w:cs="Arial"/>
              </w:rPr>
              <w:t>/</w:t>
            </w:r>
          </w:p>
        </w:tc>
      </w:tr>
    </w:tbl>
    <w:p w:rsidR="00D81C41" w:rsidP="00A24FC6" w:rsidRDefault="00D81C41" w14:paraId="05236226" w14:textId="2169B9F6">
      <w:pPr>
        <w:tabs>
          <w:tab w:val="left" w:pos="1280"/>
        </w:tabs>
        <w:rPr>
          <w:rFonts w:ascii="Arial" w:hAnsi="Arial" w:cs="Arial"/>
          <w:sz w:val="22"/>
          <w:szCs w:val="22"/>
        </w:rPr>
        <w:sectPr w:rsidR="00D81C41" w:rsidSect="00A24FC6">
          <w:headerReference r:id="rId18" w:type="default"/>
          <w:pgSz w:w="11906" w:h="16838" w:code="9"/>
          <w:pgMar w:top="111" w:right="1134" w:bottom="1843" w:left="1134" w:header="720" w:footer="79" w:gutter="0"/>
          <w:cols w:space="720"/>
          <w:docGrid w:linePitch="272"/>
        </w:sectPr>
      </w:pPr>
    </w:p>
    <w:p w:rsidRPr="00182379" w:rsidR="00856ADF" w:rsidP="00856ADF" w:rsidRDefault="00856ADF" w14:paraId="76779C94" w14:textId="2EFF4ABD">
      <w:pPr>
        <w:spacing w:before="4"/>
        <w:rPr>
          <w:rFonts w:ascii="Arial" w:hAnsi="Arial" w:cs="Arial"/>
          <w:sz w:val="36"/>
          <w:szCs w:val="36"/>
        </w:rPr>
      </w:pPr>
      <w:r w:rsidRPr="00856ADF">
        <w:rPr>
          <w:rFonts w:ascii="Arial" w:hAnsi="Arial" w:cs="Arial"/>
          <w:sz w:val="36"/>
          <w:szCs w:val="36"/>
        </w:rPr>
        <w:lastRenderedPageBreak/>
        <w:t xml:space="preserve"> </w:t>
      </w:r>
      <w:r w:rsidRPr="00182379">
        <w:rPr>
          <w:rFonts w:ascii="Arial" w:hAnsi="Arial" w:cs="Arial"/>
          <w:sz w:val="36"/>
          <w:szCs w:val="36"/>
        </w:rPr>
        <w:t>Parole application form for Commonwealth Prisoners only</w:t>
      </w:r>
    </w:p>
    <w:p w:rsidR="00856ADF" w:rsidP="00856ADF" w:rsidRDefault="00856ADF" w14:paraId="65BEBE9E" w14:textId="77777777">
      <w:pPr>
        <w:spacing w:before="9" w:line="260" w:lineRule="exact"/>
        <w:rPr>
          <w:sz w:val="26"/>
          <w:szCs w:val="26"/>
        </w:rPr>
      </w:pPr>
    </w:p>
    <w:p w:rsidR="00856ADF" w:rsidP="00856ADF" w:rsidRDefault="00856ADF" w14:paraId="61A3A01E" w14:textId="77777777">
      <w:pPr>
        <w:rPr>
          <w:rFonts w:ascii="Arial" w:hAnsi="Arial" w:cs="Arial"/>
        </w:rPr>
      </w:pPr>
      <w:r>
        <w:rPr>
          <w:rFonts w:ascii="Arial" w:hAnsi="Arial" w:cs="Arial"/>
        </w:rPr>
        <w:t>To: The Commonwealth Attorney-General’s Department</w:t>
      </w:r>
    </w:p>
    <w:p w:rsidR="00856ADF" w:rsidP="00856ADF" w:rsidRDefault="00856ADF" w14:paraId="5D428E3E" w14:textId="77777777">
      <w:pPr>
        <w:spacing w:line="120" w:lineRule="exact"/>
        <w:rPr>
          <w:sz w:val="12"/>
          <w:szCs w:val="12"/>
        </w:rPr>
      </w:pPr>
    </w:p>
    <w:p w:rsidR="00856ADF" w:rsidP="00856ADF" w:rsidRDefault="00856ADF" w14:paraId="5D57B737" w14:textId="77777777">
      <w:pPr>
        <w:rPr>
          <w:rFonts w:ascii="Arial" w:hAnsi="Arial" w:cs="Arial"/>
        </w:rPr>
      </w:pPr>
      <w:r>
        <w:rPr>
          <w:rFonts w:ascii="Arial" w:hAnsi="Arial" w:cs="Arial"/>
          <w:i/>
        </w:rPr>
        <w:t>Via: The C</w:t>
      </w:r>
      <w:r>
        <w:rPr>
          <w:rFonts w:ascii="Arial" w:hAnsi="Arial" w:cs="Arial"/>
          <w:i/>
          <w:spacing w:val="-1"/>
        </w:rPr>
        <w:t>a</w:t>
      </w:r>
      <w:r>
        <w:rPr>
          <w:rFonts w:ascii="Arial" w:hAnsi="Arial" w:cs="Arial"/>
          <w:i/>
        </w:rPr>
        <w:t>se Mana</w:t>
      </w:r>
      <w:r>
        <w:rPr>
          <w:rFonts w:ascii="Arial" w:hAnsi="Arial" w:cs="Arial"/>
          <w:i/>
          <w:spacing w:val="-1"/>
        </w:rPr>
        <w:t>g</w:t>
      </w:r>
      <w:r>
        <w:rPr>
          <w:rFonts w:ascii="Arial" w:hAnsi="Arial" w:cs="Arial"/>
          <w:i/>
        </w:rPr>
        <w:t>e</w:t>
      </w:r>
      <w:r>
        <w:rPr>
          <w:rFonts w:ascii="Arial" w:hAnsi="Arial" w:cs="Arial"/>
          <w:i/>
          <w:spacing w:val="-1"/>
        </w:rPr>
        <w:t>m</w:t>
      </w:r>
      <w:r>
        <w:rPr>
          <w:rFonts w:ascii="Arial" w:hAnsi="Arial" w:cs="Arial"/>
          <w:i/>
        </w:rPr>
        <w:t>ent Rev</w:t>
      </w:r>
      <w:r>
        <w:rPr>
          <w:rFonts w:ascii="Arial" w:hAnsi="Arial" w:cs="Arial"/>
          <w:i/>
          <w:spacing w:val="-1"/>
        </w:rPr>
        <w:t>i</w:t>
      </w:r>
      <w:r>
        <w:rPr>
          <w:rFonts w:ascii="Arial" w:hAnsi="Arial" w:cs="Arial"/>
          <w:i/>
        </w:rPr>
        <w:t>ew</w:t>
      </w:r>
      <w:r>
        <w:rPr>
          <w:rFonts w:ascii="Arial" w:hAnsi="Arial" w:cs="Arial"/>
          <w:i/>
          <w:spacing w:val="-1"/>
        </w:rPr>
        <w:t xml:space="preserve"> </w:t>
      </w:r>
      <w:r>
        <w:rPr>
          <w:rFonts w:ascii="Arial" w:hAnsi="Arial" w:cs="Arial"/>
          <w:i/>
        </w:rPr>
        <w:t>C</w:t>
      </w:r>
      <w:r>
        <w:rPr>
          <w:rFonts w:ascii="Arial" w:hAnsi="Arial" w:cs="Arial"/>
          <w:i/>
          <w:spacing w:val="-1"/>
        </w:rPr>
        <w:t>o</w:t>
      </w:r>
      <w:r>
        <w:rPr>
          <w:rFonts w:ascii="Arial" w:hAnsi="Arial" w:cs="Arial"/>
          <w:i/>
        </w:rPr>
        <w:t>m</w:t>
      </w:r>
      <w:r>
        <w:rPr>
          <w:rFonts w:ascii="Arial" w:hAnsi="Arial" w:cs="Arial"/>
          <w:i/>
          <w:spacing w:val="-1"/>
        </w:rPr>
        <w:t>m</w:t>
      </w:r>
      <w:r>
        <w:rPr>
          <w:rFonts w:ascii="Arial" w:hAnsi="Arial" w:cs="Arial"/>
          <w:i/>
        </w:rPr>
        <w:t>ittee</w:t>
      </w:r>
    </w:p>
    <w:p w:rsidR="00856ADF" w:rsidP="00856ADF" w:rsidRDefault="00392F11" w14:paraId="091C98E4" w14:textId="77777777">
      <w:pPr>
        <w:spacing w:before="10" w:line="260" w:lineRule="exact"/>
        <w:rPr>
          <w:sz w:val="26"/>
          <w:szCs w:val="26"/>
        </w:rPr>
      </w:pPr>
      <w:r>
        <w:rPr>
          <w:noProof/>
          <w:sz w:val="26"/>
          <w:szCs w:val="26"/>
        </w:rPr>
        <w:pict w14:anchorId="29B13FB7">
          <v:rect xmlns:v="urn:schemas-microsoft-com:vml" xmlns:xvml="urn:schemas-microsoft-com:office:excel" xmlns:o="urn:schemas-microsoft-com:office:office" xmlns:w10="urn:schemas-microsoft-com:office:word" xmlns:pvml="urn:schemas-microsoft-com:office:powerpoint" style="position:absolute;margin-left:-11.7pt;margin-top:15.25pt;width:11.85pt;height:11.3pt;z-index:8" id="_x0000_s1031"/>
        </w:pict>
      </w:r>
    </w:p>
    <w:p w:rsidR="00856ADF" w:rsidP="00856ADF" w:rsidRDefault="00856ADF" w14:paraId="2922297D" w14:textId="77777777">
      <w:pPr>
        <w:rPr>
          <w:rFonts w:ascii="Arial" w:hAnsi="Arial" w:cs="Arial"/>
          <w:b/>
        </w:rPr>
      </w:pPr>
      <w:r>
        <w:rPr>
          <w:rFonts w:ascii="Arial" w:hAnsi="Arial" w:cs="Arial"/>
          <w:b/>
        </w:rPr>
        <w:t xml:space="preserve">   I</w:t>
      </w:r>
      <w:r>
        <w:rPr>
          <w:rFonts w:ascii="Arial" w:hAnsi="Arial" w:cs="Arial"/>
          <w:b/>
          <w:spacing w:val="-3"/>
        </w:rPr>
        <w:t xml:space="preserve"> </w:t>
      </w:r>
      <w:r>
        <w:rPr>
          <w:rFonts w:ascii="Arial" w:hAnsi="Arial" w:cs="Arial"/>
          <w:b/>
          <w:spacing w:val="5"/>
        </w:rPr>
        <w:t>w</w:t>
      </w:r>
      <w:r>
        <w:rPr>
          <w:rFonts w:ascii="Arial" w:hAnsi="Arial" w:cs="Arial"/>
          <w:b/>
          <w:spacing w:val="-2"/>
        </w:rPr>
        <w:t>i</w:t>
      </w:r>
      <w:r>
        <w:rPr>
          <w:rFonts w:ascii="Arial" w:hAnsi="Arial" w:cs="Arial"/>
          <w:b/>
        </w:rPr>
        <w:t xml:space="preserve">sh to </w:t>
      </w:r>
      <w:r>
        <w:rPr>
          <w:rFonts w:ascii="Arial" w:hAnsi="Arial" w:cs="Arial"/>
          <w:b/>
          <w:spacing w:val="-1"/>
        </w:rPr>
        <w:t>a</w:t>
      </w:r>
      <w:r>
        <w:rPr>
          <w:rFonts w:ascii="Arial" w:hAnsi="Arial" w:cs="Arial"/>
          <w:b/>
        </w:rPr>
        <w:t>p</w:t>
      </w:r>
      <w:r>
        <w:rPr>
          <w:rFonts w:ascii="Arial" w:hAnsi="Arial" w:cs="Arial"/>
          <w:b/>
          <w:spacing w:val="-1"/>
        </w:rPr>
        <w:t>p</w:t>
      </w:r>
      <w:r>
        <w:rPr>
          <w:rFonts w:ascii="Arial" w:hAnsi="Arial" w:cs="Arial"/>
          <w:b/>
          <w:spacing w:val="1"/>
        </w:rPr>
        <w:t>l</w:t>
      </w:r>
      <w:r>
        <w:rPr>
          <w:rFonts w:ascii="Arial" w:hAnsi="Arial" w:cs="Arial"/>
          <w:b/>
        </w:rPr>
        <w:t>y</w:t>
      </w:r>
      <w:r>
        <w:rPr>
          <w:rFonts w:ascii="Arial" w:hAnsi="Arial" w:cs="Arial"/>
          <w:b/>
          <w:spacing w:val="-2"/>
        </w:rPr>
        <w:t xml:space="preserve"> </w:t>
      </w:r>
      <w:r>
        <w:rPr>
          <w:rFonts w:ascii="Arial" w:hAnsi="Arial" w:cs="Arial"/>
          <w:b/>
        </w:rPr>
        <w:t>for parole.</w:t>
      </w:r>
    </w:p>
    <w:p w:rsidR="00856ADF" w:rsidP="00856ADF" w:rsidRDefault="00392F11" w14:paraId="1E9E5EE7" w14:textId="77777777">
      <w:pPr>
        <w:rPr>
          <w:rFonts w:ascii="Arial" w:hAnsi="Arial" w:cs="Arial"/>
          <w:b/>
        </w:rPr>
      </w:pPr>
      <w:r>
        <w:rPr>
          <w:rFonts w:ascii="Arial" w:hAnsi="Arial" w:cs="Arial"/>
          <w:b/>
          <w:noProof/>
        </w:rPr>
        <w:pict w14:anchorId="0FE61877">
          <v:rect xmlns:v="urn:schemas-microsoft-com:vml" xmlns:xvml="urn:schemas-microsoft-com:office:excel" xmlns:o="urn:schemas-microsoft-com:office:office" xmlns:w10="urn:schemas-microsoft-com:office:word" xmlns:pvml="urn:schemas-microsoft-com:office:powerpoint" style="position:absolute;margin-left:-11.7pt;margin-top:13.2pt;width:11.85pt;height:12.35pt;z-index:9" id="_x0000_s1032"/>
        </w:pict>
      </w:r>
    </w:p>
    <w:p w:rsidR="00856ADF" w:rsidP="00856ADF" w:rsidRDefault="00856ADF" w14:paraId="3CAB8A20" w14:textId="77777777">
      <w:pPr>
        <w:rPr>
          <w:rFonts w:ascii="Arial" w:hAnsi="Arial" w:cs="Arial"/>
        </w:rPr>
      </w:pPr>
      <w:r>
        <w:rPr>
          <w:rFonts w:ascii="Arial" w:hAnsi="Arial" w:cs="Arial"/>
          <w:b/>
        </w:rPr>
        <w:t xml:space="preserve">   My parole has been revoked and I wish to apply for re-parole.</w:t>
      </w:r>
    </w:p>
    <w:p w:rsidR="00856ADF" w:rsidP="00856ADF" w:rsidRDefault="00856ADF" w14:paraId="1BDECF09" w14:textId="77777777">
      <w:pPr>
        <w:spacing w:before="10" w:line="260" w:lineRule="exact"/>
        <w:rPr>
          <w:sz w:val="26"/>
          <w:szCs w:val="26"/>
        </w:rPr>
      </w:pPr>
    </w:p>
    <w:p w:rsidR="00856ADF" w:rsidP="00856ADF" w:rsidRDefault="00856ADF" w14:paraId="4DB944D7" w14:textId="77777777">
      <w:pPr>
        <w:rPr>
          <w:rFonts w:ascii="Arial" w:hAnsi="Arial" w:cs="Arial"/>
        </w:rPr>
      </w:pPr>
      <w:r>
        <w:rPr>
          <w:rFonts w:ascii="Arial" w:hAnsi="Arial" w:cs="Arial"/>
          <w:u w:val="single" w:color="000000"/>
        </w:rPr>
        <w:t>PERSONAL</w:t>
      </w:r>
      <w:r>
        <w:rPr>
          <w:rFonts w:ascii="Arial" w:hAnsi="Arial" w:cs="Arial"/>
          <w:spacing w:val="-2"/>
          <w:u w:val="single" w:color="000000"/>
        </w:rPr>
        <w:t xml:space="preserve"> </w:t>
      </w:r>
      <w:r>
        <w:rPr>
          <w:rFonts w:ascii="Arial" w:hAnsi="Arial" w:cs="Arial"/>
          <w:u w:val="single" w:color="000000"/>
        </w:rPr>
        <w:t>DETAILS</w:t>
      </w:r>
    </w:p>
    <w:tbl>
      <w:tblPr>
        <w:tblpPr w:leftFromText="180" w:rightFromText="180" w:vertAnchor="text" w:horzAnchor="margin" w:tblpY="180"/>
        <w:tblW w:w="10314" w:type="dxa"/>
        <w:tblBorders>
          <w:insideH w:val="single" w:color="auto" w:sz="4" w:space="0"/>
        </w:tblBorders>
        <w:tblLayout w:type="fixed"/>
        <w:tblLook w:firstRow="1" w:lastRow="1" w:firstColumn="1" w:lastColumn="1" w:noHBand="0" w:noVBand="0" w:val="01E0"/>
      </w:tblPr>
      <w:tblGrid>
        <w:gridCol w:w="959"/>
        <w:gridCol w:w="5482"/>
        <w:gridCol w:w="1627"/>
        <w:gridCol w:w="687"/>
        <w:gridCol w:w="709"/>
        <w:gridCol w:w="850"/>
      </w:tblGrid>
      <w:tr w:rsidRPr="00EB632D" w:rsidR="00856ADF" w:rsidTr="00D81C41" w14:paraId="39BEB1BC" w14:textId="77777777">
        <w:tc>
          <w:tcPr>
            <w:tcW w:w="959" w:type="dxa"/>
            <w:tcBorders>
              <w:top w:val="nil"/>
              <w:bottom w:val="nil"/>
            </w:tcBorders>
            <w:shd w:val="clear" w:color="auto" w:fill="auto"/>
            <w:vAlign w:val="bottom"/>
          </w:tcPr>
          <w:p w:rsidRPr="00EB632D" w:rsidR="00856ADF" w:rsidP="00D81C41" w:rsidRDefault="00856ADF" w14:paraId="5792CB43" w14:textId="77777777">
            <w:pPr>
              <w:tabs>
                <w:tab w:val="left" w:pos="7900"/>
              </w:tabs>
              <w:spacing w:before="34"/>
              <w:rPr>
                <w:rFonts w:ascii="Arial" w:hAnsi="Arial" w:cs="Arial"/>
              </w:rPr>
            </w:pPr>
            <w:r w:rsidRPr="00EB632D">
              <w:rPr>
                <w:rFonts w:ascii="Arial" w:hAnsi="Arial" w:cs="Arial"/>
              </w:rPr>
              <w:t>Name:</w:t>
            </w:r>
          </w:p>
        </w:tc>
        <w:tc>
          <w:tcPr>
            <w:tcW w:w="5482" w:type="dxa"/>
            <w:tcBorders>
              <w:top w:val="nil"/>
              <w:bottom w:val="single" w:color="auto" w:sz="4" w:space="0"/>
            </w:tcBorders>
            <w:shd w:val="clear" w:color="auto" w:fill="auto"/>
          </w:tcPr>
          <w:p w:rsidRPr="00EB632D" w:rsidR="00856ADF" w:rsidP="00D81C41" w:rsidRDefault="00856ADF" w14:paraId="358CBD68" w14:textId="77777777">
            <w:pPr>
              <w:tabs>
                <w:tab w:val="left" w:pos="7900"/>
              </w:tabs>
              <w:spacing w:before="34"/>
              <w:rPr>
                <w:rFonts w:ascii="Arial" w:hAnsi="Arial" w:cs="Arial"/>
              </w:rPr>
            </w:pPr>
          </w:p>
        </w:tc>
        <w:tc>
          <w:tcPr>
            <w:tcW w:w="1627" w:type="dxa"/>
            <w:shd w:val="clear" w:color="auto" w:fill="auto"/>
          </w:tcPr>
          <w:p w:rsidRPr="00EB632D" w:rsidR="00856ADF" w:rsidP="00D81C41" w:rsidRDefault="00856ADF" w14:paraId="734B001E" w14:textId="77777777">
            <w:pPr>
              <w:tabs>
                <w:tab w:val="left" w:pos="7900"/>
              </w:tabs>
              <w:spacing w:before="34"/>
              <w:rPr>
                <w:rFonts w:ascii="Arial" w:hAnsi="Arial" w:cs="Arial"/>
              </w:rPr>
            </w:pPr>
            <w:r w:rsidRPr="00EB632D">
              <w:rPr>
                <w:rFonts w:ascii="Arial" w:hAnsi="Arial" w:cs="Arial"/>
              </w:rPr>
              <w:t>Date of Birth:</w:t>
            </w:r>
          </w:p>
        </w:tc>
        <w:tc>
          <w:tcPr>
            <w:tcW w:w="687" w:type="dxa"/>
            <w:tcBorders>
              <w:top w:val="nil"/>
              <w:bottom w:val="single" w:color="auto" w:sz="4" w:space="0"/>
            </w:tcBorders>
            <w:shd w:val="clear" w:color="auto" w:fill="auto"/>
          </w:tcPr>
          <w:p w:rsidRPr="00EB632D" w:rsidR="00856ADF" w:rsidP="00D81C41" w:rsidRDefault="00856ADF" w14:paraId="1F5067BA" w14:textId="77777777">
            <w:pPr>
              <w:tabs>
                <w:tab w:val="left" w:pos="7900"/>
              </w:tabs>
              <w:spacing w:before="34"/>
              <w:rPr>
                <w:rFonts w:ascii="Arial" w:hAnsi="Arial" w:cs="Arial"/>
              </w:rPr>
            </w:pPr>
          </w:p>
        </w:tc>
        <w:tc>
          <w:tcPr>
            <w:tcW w:w="709" w:type="dxa"/>
            <w:tcBorders>
              <w:top w:val="nil"/>
              <w:bottom w:val="single" w:color="auto" w:sz="4" w:space="0"/>
            </w:tcBorders>
            <w:shd w:val="clear" w:color="auto" w:fill="auto"/>
          </w:tcPr>
          <w:p w:rsidRPr="00EB632D" w:rsidR="00856ADF" w:rsidP="00D81C41" w:rsidRDefault="00856ADF" w14:paraId="6AA8028A" w14:textId="77777777">
            <w:pPr>
              <w:tabs>
                <w:tab w:val="left" w:pos="7900"/>
              </w:tabs>
              <w:spacing w:before="34"/>
              <w:rPr>
                <w:rFonts w:ascii="Arial" w:hAnsi="Arial" w:cs="Arial"/>
              </w:rPr>
            </w:pPr>
            <w:r w:rsidRPr="00EB632D">
              <w:rPr>
                <w:rFonts w:ascii="Arial" w:hAnsi="Arial" w:cs="Arial"/>
              </w:rPr>
              <w:t>/</w:t>
            </w:r>
          </w:p>
        </w:tc>
        <w:tc>
          <w:tcPr>
            <w:tcW w:w="850" w:type="dxa"/>
            <w:tcBorders>
              <w:top w:val="nil"/>
              <w:bottom w:val="single" w:color="auto" w:sz="4" w:space="0"/>
            </w:tcBorders>
            <w:shd w:val="clear" w:color="auto" w:fill="auto"/>
          </w:tcPr>
          <w:p w:rsidRPr="00EB632D" w:rsidR="00856ADF" w:rsidP="00D81C41" w:rsidRDefault="00856ADF" w14:paraId="4A765C45" w14:textId="77777777">
            <w:pPr>
              <w:tabs>
                <w:tab w:val="left" w:pos="7900"/>
              </w:tabs>
              <w:spacing w:before="34"/>
              <w:rPr>
                <w:rFonts w:ascii="Arial" w:hAnsi="Arial" w:cs="Arial"/>
              </w:rPr>
            </w:pPr>
            <w:r w:rsidRPr="00EB632D">
              <w:rPr>
                <w:rFonts w:ascii="Arial" w:hAnsi="Arial" w:cs="Arial"/>
              </w:rPr>
              <w:t>/</w:t>
            </w:r>
          </w:p>
        </w:tc>
      </w:tr>
    </w:tbl>
    <w:p w:rsidR="00856ADF" w:rsidP="00856ADF" w:rsidRDefault="00856ADF" w14:paraId="63B55E00" w14:textId="77777777">
      <w:pPr>
        <w:spacing w:line="200" w:lineRule="exact"/>
      </w:pPr>
    </w:p>
    <w:tbl>
      <w:tblPr>
        <w:tblW w:w="10314" w:type="dxa"/>
        <w:tblBorders>
          <w:insideH w:val="single" w:color="auto" w:sz="4" w:space="0"/>
          <w:insideV w:val="single" w:color="auto" w:sz="4" w:space="0"/>
        </w:tblBorders>
        <w:tblLook w:firstRow="1" w:lastRow="1" w:firstColumn="1" w:lastColumn="1" w:noHBand="0" w:noVBand="0" w:val="01E0"/>
      </w:tblPr>
      <w:tblGrid>
        <w:gridCol w:w="940"/>
        <w:gridCol w:w="4669"/>
        <w:gridCol w:w="845"/>
        <w:gridCol w:w="3860"/>
      </w:tblGrid>
      <w:tr w:rsidRPr="00EB632D" w:rsidR="00856ADF" w:rsidTr="00D81C41" w14:paraId="3BFD85D7" w14:textId="77777777">
        <w:tc>
          <w:tcPr>
            <w:tcW w:w="940" w:type="dxa"/>
            <w:tcBorders>
              <w:right w:val="nil"/>
            </w:tcBorders>
            <w:shd w:val="clear" w:color="auto" w:fill="auto"/>
          </w:tcPr>
          <w:p w:rsidRPr="00EB632D" w:rsidR="00856ADF" w:rsidP="00D81C41" w:rsidRDefault="00856ADF" w14:paraId="3FE404A2" w14:textId="77777777">
            <w:pPr>
              <w:tabs>
                <w:tab w:val="left" w:pos="7900"/>
              </w:tabs>
              <w:spacing w:before="34"/>
              <w:rPr>
                <w:rFonts w:ascii="Arial" w:hAnsi="Arial" w:cs="Arial"/>
              </w:rPr>
            </w:pPr>
            <w:r w:rsidRPr="00EB632D">
              <w:rPr>
                <w:rFonts w:ascii="Arial" w:hAnsi="Arial" w:cs="Arial"/>
              </w:rPr>
              <w:t xml:space="preserve">CRN: </w:t>
            </w:r>
          </w:p>
        </w:tc>
        <w:tc>
          <w:tcPr>
            <w:tcW w:w="4669" w:type="dxa"/>
            <w:tcBorders>
              <w:top w:val="nil"/>
              <w:left w:val="nil"/>
              <w:bottom w:val="single" w:color="auto" w:sz="4" w:space="0"/>
              <w:right w:val="nil"/>
            </w:tcBorders>
            <w:shd w:val="clear" w:color="auto" w:fill="auto"/>
          </w:tcPr>
          <w:p w:rsidRPr="00EB632D" w:rsidR="00856ADF" w:rsidP="00D81C41" w:rsidRDefault="00856ADF" w14:paraId="2992A481" w14:textId="77777777">
            <w:pPr>
              <w:tabs>
                <w:tab w:val="left" w:pos="7900"/>
              </w:tabs>
              <w:spacing w:before="34"/>
              <w:rPr>
                <w:rFonts w:ascii="Arial" w:hAnsi="Arial" w:cs="Arial"/>
              </w:rPr>
            </w:pPr>
          </w:p>
        </w:tc>
        <w:tc>
          <w:tcPr>
            <w:tcW w:w="845" w:type="dxa"/>
            <w:tcBorders>
              <w:left w:val="nil"/>
              <w:right w:val="nil"/>
            </w:tcBorders>
            <w:shd w:val="clear" w:color="auto" w:fill="auto"/>
          </w:tcPr>
          <w:p w:rsidRPr="00EB632D" w:rsidR="00856ADF" w:rsidP="00D81C41" w:rsidRDefault="00856ADF" w14:paraId="79BDA0AF" w14:textId="77777777">
            <w:pPr>
              <w:tabs>
                <w:tab w:val="left" w:pos="7900"/>
              </w:tabs>
              <w:spacing w:before="34"/>
              <w:rPr>
                <w:rFonts w:ascii="Arial" w:hAnsi="Arial" w:cs="Arial"/>
              </w:rPr>
            </w:pPr>
            <w:r w:rsidRPr="00EB632D">
              <w:rPr>
                <w:rFonts w:ascii="Arial" w:hAnsi="Arial" w:cs="Arial"/>
              </w:rPr>
              <w:t>JAID:</w:t>
            </w:r>
          </w:p>
        </w:tc>
        <w:tc>
          <w:tcPr>
            <w:tcW w:w="3860" w:type="dxa"/>
            <w:tcBorders>
              <w:top w:val="nil"/>
              <w:left w:val="nil"/>
              <w:bottom w:val="single" w:color="auto" w:sz="4" w:space="0"/>
            </w:tcBorders>
            <w:shd w:val="clear" w:color="auto" w:fill="auto"/>
          </w:tcPr>
          <w:p w:rsidRPr="00EB632D" w:rsidR="00856ADF" w:rsidP="00D81C41" w:rsidRDefault="00856ADF" w14:paraId="7ACA3FC6" w14:textId="77777777">
            <w:pPr>
              <w:tabs>
                <w:tab w:val="left" w:pos="7900"/>
              </w:tabs>
              <w:spacing w:before="34"/>
              <w:rPr>
                <w:rFonts w:ascii="Arial" w:hAnsi="Arial" w:cs="Arial"/>
              </w:rPr>
            </w:pPr>
          </w:p>
        </w:tc>
      </w:tr>
    </w:tbl>
    <w:p w:rsidR="00856ADF" w:rsidP="00856ADF" w:rsidRDefault="00856ADF" w14:paraId="08046D23" w14:textId="77777777">
      <w:pPr>
        <w:spacing w:line="200" w:lineRule="exact"/>
      </w:pPr>
    </w:p>
    <w:tbl>
      <w:tblPr>
        <w:tblW w:w="10314" w:type="dxa"/>
        <w:tblBorders>
          <w:insideH w:val="single" w:color="auto" w:sz="4" w:space="0"/>
          <w:insideV w:val="single" w:color="auto" w:sz="4" w:space="0"/>
        </w:tblBorders>
        <w:tblLook w:firstRow="1" w:lastRow="1" w:firstColumn="1" w:lastColumn="1" w:noHBand="0" w:noVBand="0" w:val="01E0"/>
      </w:tblPr>
      <w:tblGrid>
        <w:gridCol w:w="1526"/>
        <w:gridCol w:w="3701"/>
        <w:gridCol w:w="1890"/>
        <w:gridCol w:w="3197"/>
      </w:tblGrid>
      <w:tr w:rsidRPr="00EB632D" w:rsidR="00856ADF" w:rsidTr="00D81C41" w14:paraId="298C962F" w14:textId="77777777">
        <w:tc>
          <w:tcPr>
            <w:tcW w:w="1526" w:type="dxa"/>
            <w:tcBorders>
              <w:right w:val="nil"/>
            </w:tcBorders>
            <w:shd w:val="clear" w:color="auto" w:fill="auto"/>
          </w:tcPr>
          <w:p w:rsidRPr="00EB632D" w:rsidR="00856ADF" w:rsidP="00D81C41" w:rsidRDefault="00856ADF" w14:paraId="2CDB9E00" w14:textId="77777777">
            <w:pPr>
              <w:tabs>
                <w:tab w:val="left" w:pos="7900"/>
              </w:tabs>
              <w:spacing w:before="34"/>
              <w:rPr>
                <w:rFonts w:ascii="Arial" w:hAnsi="Arial" w:cs="Arial"/>
              </w:rPr>
            </w:pPr>
            <w:r w:rsidRPr="00EB632D">
              <w:rPr>
                <w:rFonts w:ascii="Arial" w:hAnsi="Arial" w:cs="Arial"/>
              </w:rPr>
              <w:t xml:space="preserve">Current Location: </w:t>
            </w:r>
          </w:p>
        </w:tc>
        <w:tc>
          <w:tcPr>
            <w:tcW w:w="3701" w:type="dxa"/>
            <w:tcBorders>
              <w:top w:val="nil"/>
              <w:left w:val="nil"/>
              <w:bottom w:val="single" w:color="auto" w:sz="4" w:space="0"/>
              <w:right w:val="nil"/>
            </w:tcBorders>
            <w:shd w:val="clear" w:color="auto" w:fill="auto"/>
          </w:tcPr>
          <w:p w:rsidRPr="00EB632D" w:rsidR="00856ADF" w:rsidP="00D81C41" w:rsidRDefault="00856ADF" w14:paraId="00492804" w14:textId="77777777">
            <w:pPr>
              <w:tabs>
                <w:tab w:val="left" w:pos="7900"/>
              </w:tabs>
              <w:spacing w:before="34"/>
              <w:rPr>
                <w:rFonts w:ascii="Arial" w:hAnsi="Arial" w:cs="Arial"/>
              </w:rPr>
            </w:pPr>
          </w:p>
        </w:tc>
        <w:tc>
          <w:tcPr>
            <w:tcW w:w="1890" w:type="dxa"/>
            <w:tcBorders>
              <w:left w:val="nil"/>
              <w:right w:val="nil"/>
            </w:tcBorders>
            <w:shd w:val="clear" w:color="auto" w:fill="auto"/>
          </w:tcPr>
          <w:p w:rsidR="00856ADF" w:rsidP="00D81C41" w:rsidRDefault="00856ADF" w14:paraId="1190D5E8" w14:textId="77777777">
            <w:pPr>
              <w:tabs>
                <w:tab w:val="left" w:pos="7900"/>
              </w:tabs>
              <w:spacing w:before="34"/>
              <w:rPr>
                <w:rFonts w:ascii="Arial" w:hAnsi="Arial" w:cs="Arial"/>
              </w:rPr>
            </w:pPr>
          </w:p>
          <w:p w:rsidRPr="00EB632D" w:rsidR="00856ADF" w:rsidP="00D81C41" w:rsidRDefault="00856ADF" w14:paraId="7C6ADE73" w14:textId="77777777">
            <w:pPr>
              <w:tabs>
                <w:tab w:val="left" w:pos="7900"/>
              </w:tabs>
              <w:spacing w:before="34"/>
              <w:rPr>
                <w:rFonts w:ascii="Arial" w:hAnsi="Arial" w:cs="Arial"/>
              </w:rPr>
            </w:pPr>
            <w:r w:rsidRPr="00EB632D">
              <w:rPr>
                <w:rFonts w:ascii="Arial" w:hAnsi="Arial" w:cs="Arial"/>
              </w:rPr>
              <w:t>Case Manager:</w:t>
            </w:r>
          </w:p>
        </w:tc>
        <w:tc>
          <w:tcPr>
            <w:tcW w:w="3197" w:type="dxa"/>
            <w:tcBorders>
              <w:top w:val="nil"/>
              <w:left w:val="nil"/>
              <w:bottom w:val="single" w:color="auto" w:sz="4" w:space="0"/>
            </w:tcBorders>
            <w:shd w:val="clear" w:color="auto" w:fill="auto"/>
          </w:tcPr>
          <w:p w:rsidRPr="00EB632D" w:rsidR="00856ADF" w:rsidP="00D81C41" w:rsidRDefault="00856ADF" w14:paraId="2AE4E0B0" w14:textId="77777777">
            <w:pPr>
              <w:tabs>
                <w:tab w:val="left" w:pos="7900"/>
              </w:tabs>
              <w:spacing w:before="34"/>
              <w:rPr>
                <w:rFonts w:ascii="Arial" w:hAnsi="Arial" w:cs="Arial"/>
              </w:rPr>
            </w:pPr>
          </w:p>
        </w:tc>
      </w:tr>
    </w:tbl>
    <w:p w:rsidR="00856ADF" w:rsidP="00856ADF" w:rsidRDefault="00856ADF" w14:paraId="116A3F2D" w14:textId="77777777">
      <w:pPr>
        <w:spacing w:before="19" w:line="220" w:lineRule="exact"/>
        <w:rPr>
          <w:sz w:val="22"/>
          <w:szCs w:val="22"/>
        </w:rPr>
      </w:pPr>
    </w:p>
    <w:p w:rsidR="00856ADF" w:rsidP="00856ADF" w:rsidRDefault="00856ADF" w14:paraId="34065A5F" w14:textId="77777777">
      <w:pPr>
        <w:spacing w:before="34" w:line="220" w:lineRule="exact"/>
        <w:rPr>
          <w:rFonts w:ascii="Arial" w:hAnsi="Arial" w:cs="Arial"/>
        </w:rPr>
      </w:pPr>
      <w:r>
        <w:rPr>
          <w:rFonts w:ascii="Arial" w:hAnsi="Arial" w:cs="Arial"/>
          <w:position w:val="-1"/>
          <w:u w:val="single" w:color="000000"/>
        </w:rPr>
        <w:t>PROPOSED</w:t>
      </w:r>
      <w:r>
        <w:rPr>
          <w:rFonts w:ascii="Arial" w:hAnsi="Arial" w:cs="Arial"/>
          <w:spacing w:val="-2"/>
          <w:position w:val="-1"/>
          <w:u w:val="single" w:color="000000"/>
        </w:rPr>
        <w:t xml:space="preserve"> </w:t>
      </w:r>
      <w:r>
        <w:rPr>
          <w:rFonts w:ascii="Arial" w:hAnsi="Arial" w:cs="Arial"/>
          <w:position w:val="-1"/>
          <w:u w:val="single" w:color="000000"/>
        </w:rPr>
        <w:t>PAROLE ADDRESS DETAILS</w:t>
      </w:r>
    </w:p>
    <w:p w:rsidR="00856ADF" w:rsidP="00856ADF" w:rsidRDefault="00856ADF" w14:paraId="72C5AAC0" w14:textId="77777777">
      <w:pPr>
        <w:spacing w:line="200" w:lineRule="exact"/>
      </w:pPr>
    </w:p>
    <w:tbl>
      <w:tblPr>
        <w:tblW w:w="10314" w:type="dxa"/>
        <w:tblBorders>
          <w:insideH w:val="single" w:color="auto" w:sz="4" w:space="0"/>
          <w:insideV w:val="single" w:color="auto" w:sz="4" w:space="0"/>
        </w:tblBorders>
        <w:tblLook w:firstRow="1" w:lastRow="1" w:firstColumn="1" w:lastColumn="1" w:noHBand="0" w:noVBand="0" w:val="01E0"/>
      </w:tblPr>
      <w:tblGrid>
        <w:gridCol w:w="2518"/>
        <w:gridCol w:w="7796"/>
      </w:tblGrid>
      <w:tr w:rsidRPr="00EB632D" w:rsidR="00856ADF" w:rsidTr="00D81C41" w14:paraId="5C019522" w14:textId="77777777">
        <w:tc>
          <w:tcPr>
            <w:tcW w:w="2518" w:type="dxa"/>
            <w:tcBorders>
              <w:right w:val="nil"/>
            </w:tcBorders>
            <w:shd w:val="clear" w:color="auto" w:fill="auto"/>
          </w:tcPr>
          <w:p w:rsidRPr="00EB632D" w:rsidR="00856ADF" w:rsidP="00D81C41" w:rsidRDefault="00856ADF" w14:paraId="24348974" w14:textId="77777777">
            <w:pPr>
              <w:tabs>
                <w:tab w:val="left" w:pos="7900"/>
              </w:tabs>
              <w:spacing w:before="34"/>
              <w:rPr>
                <w:rFonts w:ascii="Arial" w:hAnsi="Arial" w:cs="Arial"/>
              </w:rPr>
            </w:pPr>
            <w:r w:rsidRPr="00EB632D">
              <w:rPr>
                <w:rFonts w:ascii="Arial" w:hAnsi="Arial" w:cs="Arial"/>
              </w:rPr>
              <w:t xml:space="preserve">Proposed Address: </w:t>
            </w:r>
          </w:p>
        </w:tc>
        <w:tc>
          <w:tcPr>
            <w:tcW w:w="7796" w:type="dxa"/>
            <w:tcBorders>
              <w:top w:val="nil"/>
              <w:left w:val="nil"/>
              <w:bottom w:val="single" w:color="auto" w:sz="4" w:space="0"/>
            </w:tcBorders>
            <w:shd w:val="clear" w:color="auto" w:fill="auto"/>
          </w:tcPr>
          <w:p w:rsidRPr="00EB632D" w:rsidR="00856ADF" w:rsidP="00D81C41" w:rsidRDefault="00856ADF" w14:paraId="0E89EACE" w14:textId="77777777">
            <w:pPr>
              <w:tabs>
                <w:tab w:val="left" w:pos="7900"/>
              </w:tabs>
              <w:spacing w:before="34"/>
              <w:rPr>
                <w:rFonts w:ascii="Arial" w:hAnsi="Arial" w:cs="Arial"/>
              </w:rPr>
            </w:pPr>
          </w:p>
        </w:tc>
      </w:tr>
    </w:tbl>
    <w:p w:rsidR="00856ADF" w:rsidP="00856ADF" w:rsidRDefault="00856ADF" w14:paraId="43C33150" w14:textId="77777777">
      <w:pPr>
        <w:spacing w:before="34"/>
        <w:rPr>
          <w:rFonts w:ascii="Arial" w:hAnsi="Arial" w:cs="Arial"/>
        </w:rPr>
      </w:pPr>
    </w:p>
    <w:p w:rsidRPr="00182379" w:rsidR="00856ADF" w:rsidP="00856ADF" w:rsidRDefault="00856ADF" w14:paraId="32479C7C" w14:textId="77777777">
      <w:pPr>
        <w:spacing w:before="34"/>
        <w:rPr>
          <w:rFonts w:ascii="Arial" w:hAnsi="Arial" w:cs="Arial"/>
        </w:rPr>
      </w:pPr>
      <w:r>
        <w:rPr>
          <w:rFonts w:ascii="Arial" w:hAnsi="Arial" w:cs="Arial"/>
        </w:rPr>
        <w:t>Primary cont</w:t>
      </w:r>
      <w:r>
        <w:rPr>
          <w:rFonts w:ascii="Arial" w:hAnsi="Arial" w:cs="Arial"/>
          <w:spacing w:val="-1"/>
        </w:rPr>
        <w:t>a</w:t>
      </w:r>
      <w:r>
        <w:rPr>
          <w:rFonts w:ascii="Arial" w:hAnsi="Arial" w:cs="Arial"/>
          <w:spacing w:val="1"/>
        </w:rPr>
        <w:t>c</w:t>
      </w:r>
      <w:r>
        <w:rPr>
          <w:rFonts w:ascii="Arial" w:hAnsi="Arial" w:cs="Arial"/>
        </w:rPr>
        <w:t>t detai</w:t>
      </w:r>
      <w:r>
        <w:rPr>
          <w:rFonts w:ascii="Arial" w:hAnsi="Arial" w:cs="Arial"/>
          <w:spacing w:val="-1"/>
        </w:rPr>
        <w:t>l</w:t>
      </w:r>
      <w:r>
        <w:rPr>
          <w:rFonts w:ascii="Arial" w:hAnsi="Arial" w:cs="Arial"/>
        </w:rPr>
        <w:t>s for prop</w:t>
      </w:r>
      <w:r>
        <w:rPr>
          <w:rFonts w:ascii="Arial" w:hAnsi="Arial" w:cs="Arial"/>
          <w:spacing w:val="-1"/>
        </w:rPr>
        <w:t>o</w:t>
      </w:r>
      <w:r>
        <w:rPr>
          <w:rFonts w:ascii="Arial" w:hAnsi="Arial" w:cs="Arial"/>
        </w:rPr>
        <w:t>s</w:t>
      </w:r>
      <w:r>
        <w:rPr>
          <w:rFonts w:ascii="Arial" w:hAnsi="Arial" w:cs="Arial"/>
          <w:spacing w:val="-1"/>
        </w:rPr>
        <w:t>e</w:t>
      </w:r>
      <w:r>
        <w:rPr>
          <w:rFonts w:ascii="Arial" w:hAnsi="Arial" w:cs="Arial"/>
        </w:rPr>
        <w:t>d address:</w:t>
      </w:r>
    </w:p>
    <w:tbl>
      <w:tblPr>
        <w:tblW w:w="10314" w:type="dxa"/>
        <w:tblBorders>
          <w:insideH w:val="single" w:color="auto" w:sz="4" w:space="0"/>
          <w:insideV w:val="single" w:color="auto" w:sz="4" w:space="0"/>
        </w:tblBorders>
        <w:tblLook w:firstRow="1" w:lastRow="1" w:firstColumn="1" w:lastColumn="1" w:noHBand="0" w:noVBand="0" w:val="01E0"/>
      </w:tblPr>
      <w:tblGrid>
        <w:gridCol w:w="977"/>
        <w:gridCol w:w="4518"/>
        <w:gridCol w:w="1984"/>
        <w:gridCol w:w="2835"/>
      </w:tblGrid>
      <w:tr w:rsidRPr="00EB632D" w:rsidR="00856ADF" w:rsidTr="00D81C41" w14:paraId="7A112FE5" w14:textId="77777777">
        <w:trPr>
          <w:trHeight w:val="377"/>
        </w:trPr>
        <w:tc>
          <w:tcPr>
            <w:tcW w:w="977" w:type="dxa"/>
            <w:tcBorders>
              <w:right w:val="nil"/>
            </w:tcBorders>
            <w:shd w:val="clear" w:color="auto" w:fill="auto"/>
          </w:tcPr>
          <w:p w:rsidR="00856ADF" w:rsidP="00D81C41" w:rsidRDefault="00856ADF" w14:paraId="004B1366" w14:textId="77777777">
            <w:pPr>
              <w:tabs>
                <w:tab w:val="left" w:pos="7900"/>
              </w:tabs>
              <w:spacing w:before="34"/>
              <w:rPr>
                <w:rFonts w:ascii="Arial" w:hAnsi="Arial" w:cs="Arial"/>
              </w:rPr>
            </w:pPr>
          </w:p>
          <w:p w:rsidRPr="00EB632D" w:rsidR="00856ADF" w:rsidP="00D81C41" w:rsidRDefault="00856ADF" w14:paraId="5B33D511" w14:textId="77777777">
            <w:pPr>
              <w:tabs>
                <w:tab w:val="left" w:pos="7900"/>
              </w:tabs>
              <w:spacing w:before="34"/>
              <w:rPr>
                <w:rFonts w:ascii="Arial" w:hAnsi="Arial" w:cs="Arial"/>
              </w:rPr>
            </w:pPr>
            <w:r w:rsidRPr="00EB632D">
              <w:rPr>
                <w:rFonts w:ascii="Arial" w:hAnsi="Arial" w:cs="Arial"/>
              </w:rPr>
              <w:t xml:space="preserve">Name: </w:t>
            </w:r>
          </w:p>
        </w:tc>
        <w:tc>
          <w:tcPr>
            <w:tcW w:w="4518" w:type="dxa"/>
            <w:tcBorders>
              <w:top w:val="nil"/>
              <w:left w:val="nil"/>
              <w:bottom w:val="single" w:color="auto" w:sz="4" w:space="0"/>
              <w:right w:val="nil"/>
            </w:tcBorders>
            <w:shd w:val="clear" w:color="auto" w:fill="auto"/>
          </w:tcPr>
          <w:p w:rsidRPr="00EB632D" w:rsidR="00856ADF" w:rsidP="00D81C41" w:rsidRDefault="00856ADF" w14:paraId="6E81E309" w14:textId="77777777">
            <w:pPr>
              <w:tabs>
                <w:tab w:val="left" w:pos="7900"/>
              </w:tabs>
              <w:spacing w:before="34"/>
              <w:rPr>
                <w:rFonts w:ascii="Arial" w:hAnsi="Arial" w:cs="Arial"/>
              </w:rPr>
            </w:pPr>
          </w:p>
        </w:tc>
        <w:tc>
          <w:tcPr>
            <w:tcW w:w="1984" w:type="dxa"/>
            <w:tcBorders>
              <w:left w:val="nil"/>
              <w:right w:val="nil"/>
            </w:tcBorders>
            <w:shd w:val="clear" w:color="auto" w:fill="auto"/>
          </w:tcPr>
          <w:p w:rsidR="00856ADF" w:rsidP="00D81C41" w:rsidRDefault="00856ADF" w14:paraId="07EFD426" w14:textId="77777777">
            <w:pPr>
              <w:tabs>
                <w:tab w:val="left" w:pos="7900"/>
              </w:tabs>
              <w:spacing w:before="34"/>
              <w:rPr>
                <w:rFonts w:ascii="Arial" w:hAnsi="Arial" w:cs="Arial"/>
              </w:rPr>
            </w:pPr>
          </w:p>
          <w:p w:rsidRPr="00CA6C98" w:rsidR="00856ADF" w:rsidP="00D81C41" w:rsidRDefault="00856ADF" w14:paraId="16AA5D4B" w14:textId="77777777">
            <w:pPr>
              <w:rPr>
                <w:rFonts w:ascii="Arial" w:hAnsi="Arial" w:cs="Arial"/>
              </w:rPr>
            </w:pPr>
            <w:r>
              <w:rPr>
                <w:rFonts w:ascii="Arial" w:hAnsi="Arial" w:cs="Arial"/>
              </w:rPr>
              <w:t>Phone number:</w:t>
            </w:r>
          </w:p>
        </w:tc>
        <w:tc>
          <w:tcPr>
            <w:tcW w:w="2835" w:type="dxa"/>
            <w:tcBorders>
              <w:top w:val="nil"/>
              <w:left w:val="nil"/>
              <w:bottom w:val="single" w:color="auto" w:sz="4" w:space="0"/>
              <w:right w:val="nil"/>
            </w:tcBorders>
            <w:shd w:val="clear" w:color="auto" w:fill="auto"/>
          </w:tcPr>
          <w:p w:rsidRPr="00EB632D" w:rsidR="00856ADF" w:rsidP="00D81C41" w:rsidRDefault="00856ADF" w14:paraId="20C9D586" w14:textId="77777777">
            <w:pPr>
              <w:tabs>
                <w:tab w:val="left" w:pos="7900"/>
              </w:tabs>
              <w:spacing w:before="34"/>
              <w:rPr>
                <w:rFonts w:ascii="Arial" w:hAnsi="Arial" w:cs="Arial"/>
              </w:rPr>
            </w:pPr>
          </w:p>
        </w:tc>
      </w:tr>
    </w:tbl>
    <w:p w:rsidR="00856ADF" w:rsidP="00856ADF" w:rsidRDefault="00856ADF" w14:paraId="00676991" w14:textId="77777777">
      <w:pPr>
        <w:spacing w:line="200" w:lineRule="exact"/>
        <w:rPr>
          <w:rFonts w:ascii="Arial" w:hAnsi="Arial" w:cs="Arial"/>
        </w:rPr>
      </w:pPr>
    </w:p>
    <w:tbl>
      <w:tblPr>
        <w:tblW w:w="10314" w:type="dxa"/>
        <w:tblBorders>
          <w:insideH w:val="single" w:color="auto" w:sz="4" w:space="0"/>
          <w:insideV w:val="single" w:color="auto" w:sz="4" w:space="0"/>
        </w:tblBorders>
        <w:tblLook w:firstRow="1" w:lastRow="1" w:firstColumn="1" w:lastColumn="1" w:noHBand="0" w:noVBand="0" w:val="01E0"/>
      </w:tblPr>
      <w:tblGrid>
        <w:gridCol w:w="952"/>
        <w:gridCol w:w="4543"/>
        <w:gridCol w:w="1984"/>
        <w:gridCol w:w="2835"/>
      </w:tblGrid>
      <w:tr w:rsidRPr="00EB632D" w:rsidR="00856ADF" w:rsidTr="00D81C41" w14:paraId="37AB1BDD" w14:textId="77777777">
        <w:trPr>
          <w:trHeight w:val="377"/>
        </w:trPr>
        <w:tc>
          <w:tcPr>
            <w:tcW w:w="952" w:type="dxa"/>
            <w:tcBorders>
              <w:top w:val="nil"/>
              <w:left w:val="nil"/>
              <w:bottom w:val="nil"/>
              <w:right w:val="nil"/>
            </w:tcBorders>
          </w:tcPr>
          <w:p w:rsidR="00856ADF" w:rsidP="00D81C41" w:rsidRDefault="00856ADF" w14:paraId="1A499F71" w14:textId="77777777">
            <w:pPr>
              <w:tabs>
                <w:tab w:val="left" w:pos="7900"/>
              </w:tabs>
              <w:spacing w:before="34"/>
              <w:rPr>
                <w:rFonts w:ascii="Arial" w:hAnsi="Arial" w:cs="Arial"/>
              </w:rPr>
            </w:pPr>
          </w:p>
          <w:p w:rsidRPr="00EB632D" w:rsidR="00856ADF" w:rsidP="00D81C41" w:rsidRDefault="00856ADF" w14:paraId="15767BA2" w14:textId="77777777">
            <w:pPr>
              <w:tabs>
                <w:tab w:val="left" w:pos="7900"/>
              </w:tabs>
              <w:spacing w:before="34"/>
              <w:rPr>
                <w:rFonts w:ascii="Arial" w:hAnsi="Arial" w:cs="Arial"/>
              </w:rPr>
            </w:pPr>
            <w:r>
              <w:rPr>
                <w:rFonts w:ascii="Arial" w:hAnsi="Arial" w:cs="Arial"/>
              </w:rPr>
              <w:t>DOB:</w:t>
            </w:r>
          </w:p>
        </w:tc>
        <w:tc>
          <w:tcPr>
            <w:tcW w:w="4543" w:type="dxa"/>
            <w:tcBorders>
              <w:top w:val="nil"/>
              <w:left w:val="nil"/>
              <w:bottom w:val="single" w:color="auto" w:sz="4" w:space="0"/>
              <w:right w:val="nil"/>
            </w:tcBorders>
          </w:tcPr>
          <w:p w:rsidRPr="00EB632D" w:rsidR="00856ADF" w:rsidP="00D81C41" w:rsidRDefault="00856ADF" w14:paraId="7D71C5EE" w14:textId="77777777">
            <w:pPr>
              <w:tabs>
                <w:tab w:val="left" w:pos="7900"/>
              </w:tabs>
              <w:spacing w:before="34"/>
              <w:rPr>
                <w:rFonts w:ascii="Arial" w:hAnsi="Arial" w:cs="Arial"/>
              </w:rPr>
            </w:pPr>
          </w:p>
        </w:tc>
        <w:tc>
          <w:tcPr>
            <w:tcW w:w="1984" w:type="dxa"/>
            <w:tcBorders>
              <w:top w:val="nil"/>
              <w:left w:val="nil"/>
              <w:bottom w:val="nil"/>
              <w:right w:val="nil"/>
            </w:tcBorders>
          </w:tcPr>
          <w:p w:rsidR="00856ADF" w:rsidP="00D81C41" w:rsidRDefault="00856ADF" w14:paraId="10C323D2" w14:textId="77777777">
            <w:pPr>
              <w:tabs>
                <w:tab w:val="left" w:pos="7900"/>
              </w:tabs>
              <w:spacing w:before="34"/>
              <w:rPr>
                <w:rFonts w:ascii="Arial" w:hAnsi="Arial" w:cs="Arial"/>
              </w:rPr>
            </w:pPr>
          </w:p>
          <w:p w:rsidRPr="00EB632D" w:rsidR="00856ADF" w:rsidP="00D81C41" w:rsidRDefault="00856ADF" w14:paraId="2941EB9C" w14:textId="77777777">
            <w:pPr>
              <w:tabs>
                <w:tab w:val="left" w:pos="7900"/>
              </w:tabs>
              <w:spacing w:before="34"/>
              <w:rPr>
                <w:rFonts w:ascii="Arial" w:hAnsi="Arial" w:cs="Arial"/>
              </w:rPr>
            </w:pPr>
            <w:r>
              <w:rPr>
                <w:rFonts w:ascii="Arial" w:hAnsi="Arial" w:cs="Arial"/>
              </w:rPr>
              <w:t>Relationship:</w:t>
            </w:r>
          </w:p>
        </w:tc>
        <w:tc>
          <w:tcPr>
            <w:tcW w:w="2835" w:type="dxa"/>
            <w:tcBorders>
              <w:top w:val="nil"/>
              <w:left w:val="nil"/>
              <w:bottom w:val="single" w:color="auto" w:sz="4" w:space="0"/>
            </w:tcBorders>
          </w:tcPr>
          <w:p w:rsidRPr="00EB632D" w:rsidR="00856ADF" w:rsidP="00D81C41" w:rsidRDefault="00856ADF" w14:paraId="60F87B9D" w14:textId="77777777">
            <w:pPr>
              <w:tabs>
                <w:tab w:val="left" w:pos="7900"/>
              </w:tabs>
              <w:spacing w:before="34"/>
              <w:rPr>
                <w:rFonts w:ascii="Arial" w:hAnsi="Arial" w:cs="Arial"/>
              </w:rPr>
            </w:pPr>
          </w:p>
        </w:tc>
      </w:tr>
    </w:tbl>
    <w:p w:rsidR="00856ADF" w:rsidP="00856ADF" w:rsidRDefault="00856ADF" w14:paraId="3A58C15B" w14:textId="77777777">
      <w:pPr>
        <w:spacing w:line="200" w:lineRule="exact"/>
        <w:rPr>
          <w:rFonts w:ascii="Arial" w:hAnsi="Arial" w:cs="Arial"/>
        </w:rPr>
      </w:pPr>
    </w:p>
    <w:p w:rsidR="00856ADF" w:rsidP="00856ADF" w:rsidRDefault="00856ADF" w14:paraId="79FE9240" w14:textId="77777777">
      <w:pPr>
        <w:spacing w:line="200" w:lineRule="exact"/>
        <w:rPr>
          <w:rFonts w:ascii="Arial" w:hAnsi="Arial" w:cs="Arial"/>
        </w:rPr>
      </w:pPr>
      <w:r>
        <w:rPr>
          <w:rFonts w:ascii="Arial" w:hAnsi="Arial" w:cs="Arial"/>
        </w:rPr>
        <w:t>Details of proposed co-residents</w:t>
      </w:r>
    </w:p>
    <w:tbl>
      <w:tblPr>
        <w:tblW w:w="10314" w:type="dxa"/>
        <w:tblBorders>
          <w:insideH w:val="single" w:color="auto" w:sz="4" w:space="0"/>
          <w:insideV w:val="single" w:color="auto" w:sz="4" w:space="0"/>
        </w:tblBorders>
        <w:tblLayout w:type="fixed"/>
        <w:tblLook w:firstRow="1" w:lastRow="1" w:firstColumn="1" w:lastColumn="1" w:noHBand="0" w:noVBand="0" w:val="01E0"/>
      </w:tblPr>
      <w:tblGrid>
        <w:gridCol w:w="1010"/>
        <w:gridCol w:w="3918"/>
        <w:gridCol w:w="850"/>
        <w:gridCol w:w="1276"/>
        <w:gridCol w:w="1687"/>
        <w:gridCol w:w="1573"/>
      </w:tblGrid>
      <w:tr w:rsidRPr="00EB632D" w:rsidR="00856ADF" w:rsidTr="00D81C41" w14:paraId="05207562" w14:textId="77777777">
        <w:trPr>
          <w:trHeight w:val="424"/>
        </w:trPr>
        <w:tc>
          <w:tcPr>
            <w:tcW w:w="1010" w:type="dxa"/>
            <w:tcBorders>
              <w:top w:val="nil"/>
              <w:bottom w:val="nil"/>
              <w:right w:val="nil"/>
            </w:tcBorders>
            <w:shd w:val="clear" w:color="auto" w:fill="auto"/>
          </w:tcPr>
          <w:p w:rsidR="00856ADF" w:rsidP="00D81C41" w:rsidRDefault="00856ADF" w14:paraId="363DAB6B" w14:textId="77777777">
            <w:pPr>
              <w:tabs>
                <w:tab w:val="left" w:pos="7900"/>
              </w:tabs>
              <w:spacing w:before="34"/>
              <w:rPr>
                <w:rFonts w:ascii="Arial" w:hAnsi="Arial" w:cs="Arial"/>
              </w:rPr>
            </w:pPr>
          </w:p>
          <w:p w:rsidRPr="00EB632D" w:rsidR="00856ADF" w:rsidP="00D81C41" w:rsidRDefault="00856ADF" w14:paraId="76E5FF9C" w14:textId="77777777">
            <w:pPr>
              <w:tabs>
                <w:tab w:val="left" w:pos="7900"/>
              </w:tabs>
              <w:spacing w:before="34"/>
              <w:rPr>
                <w:rFonts w:ascii="Arial" w:hAnsi="Arial" w:cs="Arial"/>
              </w:rPr>
            </w:pPr>
            <w:r w:rsidRPr="00EB632D">
              <w:rPr>
                <w:rFonts w:ascii="Arial" w:hAnsi="Arial" w:cs="Arial"/>
              </w:rPr>
              <w:t xml:space="preserve">Name: </w:t>
            </w:r>
          </w:p>
        </w:tc>
        <w:tc>
          <w:tcPr>
            <w:tcW w:w="3918" w:type="dxa"/>
            <w:tcBorders>
              <w:top w:val="nil"/>
              <w:left w:val="nil"/>
              <w:bottom w:val="single" w:color="auto" w:sz="4" w:space="0"/>
              <w:right w:val="nil"/>
            </w:tcBorders>
            <w:shd w:val="clear" w:color="auto" w:fill="auto"/>
          </w:tcPr>
          <w:p w:rsidRPr="00EB632D" w:rsidR="00856ADF" w:rsidP="00D81C41" w:rsidRDefault="00856ADF" w14:paraId="708BF868" w14:textId="77777777">
            <w:pPr>
              <w:tabs>
                <w:tab w:val="left" w:pos="7900"/>
              </w:tabs>
              <w:spacing w:before="34"/>
              <w:rPr>
                <w:rFonts w:ascii="Arial" w:hAnsi="Arial" w:cs="Arial"/>
              </w:rPr>
            </w:pPr>
          </w:p>
        </w:tc>
        <w:tc>
          <w:tcPr>
            <w:tcW w:w="850" w:type="dxa"/>
            <w:tcBorders>
              <w:top w:val="nil"/>
              <w:left w:val="nil"/>
              <w:bottom w:val="nil"/>
              <w:right w:val="nil"/>
            </w:tcBorders>
            <w:shd w:val="clear" w:color="auto" w:fill="auto"/>
          </w:tcPr>
          <w:p w:rsidR="00856ADF" w:rsidP="00D81C41" w:rsidRDefault="00856ADF" w14:paraId="44C5ADFC" w14:textId="77777777">
            <w:pPr>
              <w:tabs>
                <w:tab w:val="left" w:pos="7900"/>
              </w:tabs>
              <w:spacing w:before="34"/>
              <w:rPr>
                <w:rFonts w:ascii="Arial" w:hAnsi="Arial" w:cs="Arial"/>
              </w:rPr>
            </w:pPr>
          </w:p>
          <w:p w:rsidRPr="00EB632D" w:rsidR="00856ADF" w:rsidP="00D81C41" w:rsidRDefault="00856ADF" w14:paraId="6EB06E4B" w14:textId="77777777">
            <w:pPr>
              <w:tabs>
                <w:tab w:val="left" w:pos="7900"/>
              </w:tabs>
              <w:spacing w:before="34"/>
              <w:rPr>
                <w:rFonts w:ascii="Arial" w:hAnsi="Arial" w:cs="Arial"/>
              </w:rPr>
            </w:pPr>
            <w:r>
              <w:rPr>
                <w:rFonts w:ascii="Arial" w:hAnsi="Arial" w:cs="Arial"/>
              </w:rPr>
              <w:t>DOB:</w:t>
            </w:r>
          </w:p>
        </w:tc>
        <w:tc>
          <w:tcPr>
            <w:tcW w:w="1276" w:type="dxa"/>
            <w:tcBorders>
              <w:top w:val="nil"/>
              <w:left w:val="nil"/>
              <w:bottom w:val="single" w:color="auto" w:sz="4" w:space="0"/>
              <w:right w:val="nil"/>
            </w:tcBorders>
            <w:shd w:val="clear" w:color="auto" w:fill="auto"/>
          </w:tcPr>
          <w:p w:rsidRPr="00EB632D" w:rsidR="00856ADF" w:rsidP="00D81C41" w:rsidRDefault="00856ADF" w14:paraId="0184139C" w14:textId="77777777">
            <w:pPr>
              <w:tabs>
                <w:tab w:val="left" w:pos="7900"/>
              </w:tabs>
              <w:spacing w:before="34"/>
              <w:rPr>
                <w:rFonts w:ascii="Arial" w:hAnsi="Arial" w:cs="Arial"/>
              </w:rPr>
            </w:pPr>
          </w:p>
        </w:tc>
        <w:tc>
          <w:tcPr>
            <w:tcW w:w="1687" w:type="dxa"/>
            <w:tcBorders>
              <w:top w:val="nil"/>
              <w:left w:val="nil"/>
              <w:bottom w:val="nil"/>
              <w:right w:val="nil"/>
            </w:tcBorders>
          </w:tcPr>
          <w:p w:rsidR="00856ADF" w:rsidP="00D81C41" w:rsidRDefault="00856ADF" w14:paraId="42F0EB90" w14:textId="77777777">
            <w:pPr>
              <w:tabs>
                <w:tab w:val="left" w:pos="7900"/>
              </w:tabs>
              <w:spacing w:before="34"/>
              <w:rPr>
                <w:rFonts w:ascii="Arial" w:hAnsi="Arial" w:cs="Arial"/>
              </w:rPr>
            </w:pPr>
          </w:p>
          <w:p w:rsidRPr="00EB632D" w:rsidR="00856ADF" w:rsidP="00D81C41" w:rsidRDefault="00856ADF" w14:paraId="2F89CD61" w14:textId="77777777">
            <w:pPr>
              <w:tabs>
                <w:tab w:val="left" w:pos="7900"/>
              </w:tabs>
              <w:spacing w:before="34"/>
              <w:rPr>
                <w:rFonts w:ascii="Arial" w:hAnsi="Arial" w:cs="Arial"/>
              </w:rPr>
            </w:pPr>
            <w:r>
              <w:rPr>
                <w:rFonts w:ascii="Arial" w:hAnsi="Arial" w:cs="Arial"/>
              </w:rPr>
              <w:t>Relationship:</w:t>
            </w:r>
          </w:p>
        </w:tc>
        <w:tc>
          <w:tcPr>
            <w:tcW w:w="1573" w:type="dxa"/>
            <w:tcBorders>
              <w:top w:val="nil"/>
              <w:left w:val="nil"/>
              <w:bottom w:val="single" w:color="auto" w:sz="4" w:space="0"/>
            </w:tcBorders>
          </w:tcPr>
          <w:p w:rsidRPr="00EB632D" w:rsidR="00856ADF" w:rsidP="00D81C41" w:rsidRDefault="00856ADF" w14:paraId="5498CDEA" w14:textId="77777777">
            <w:pPr>
              <w:tabs>
                <w:tab w:val="left" w:pos="7900"/>
              </w:tabs>
              <w:spacing w:before="34"/>
              <w:rPr>
                <w:rFonts w:ascii="Arial" w:hAnsi="Arial" w:cs="Arial"/>
              </w:rPr>
            </w:pPr>
          </w:p>
        </w:tc>
      </w:tr>
      <w:tr w:rsidRPr="00EB632D" w:rsidR="00856ADF" w:rsidTr="00D81C41" w14:paraId="727A9546" w14:textId="77777777">
        <w:trPr>
          <w:trHeight w:val="405"/>
        </w:trPr>
        <w:tc>
          <w:tcPr>
            <w:tcW w:w="1010" w:type="dxa"/>
            <w:tcBorders>
              <w:top w:val="nil"/>
              <w:bottom w:val="nil"/>
              <w:right w:val="nil"/>
            </w:tcBorders>
            <w:shd w:val="clear" w:color="auto" w:fill="auto"/>
          </w:tcPr>
          <w:p w:rsidR="00856ADF" w:rsidP="00D81C41" w:rsidRDefault="00856ADF" w14:paraId="4943EF3E" w14:textId="77777777">
            <w:pPr>
              <w:tabs>
                <w:tab w:val="left" w:pos="7900"/>
              </w:tabs>
              <w:spacing w:before="34"/>
              <w:rPr>
                <w:rFonts w:ascii="Arial" w:hAnsi="Arial" w:cs="Arial"/>
              </w:rPr>
            </w:pPr>
          </w:p>
          <w:p w:rsidRPr="00EB632D" w:rsidR="00856ADF" w:rsidP="00D81C41" w:rsidRDefault="00856ADF" w14:paraId="4E3DF1AB" w14:textId="77777777">
            <w:pPr>
              <w:tabs>
                <w:tab w:val="left" w:pos="7900"/>
              </w:tabs>
              <w:spacing w:before="34"/>
              <w:rPr>
                <w:rFonts w:ascii="Arial" w:hAnsi="Arial" w:cs="Arial"/>
              </w:rPr>
            </w:pPr>
            <w:r w:rsidRPr="00EB632D">
              <w:rPr>
                <w:rFonts w:ascii="Arial" w:hAnsi="Arial" w:cs="Arial"/>
              </w:rPr>
              <w:t>Name:</w:t>
            </w:r>
          </w:p>
        </w:tc>
        <w:tc>
          <w:tcPr>
            <w:tcW w:w="3918" w:type="dxa"/>
            <w:tcBorders>
              <w:top w:val="single" w:color="auto" w:sz="4" w:space="0"/>
              <w:left w:val="nil"/>
              <w:bottom w:val="single" w:color="auto" w:sz="4" w:space="0"/>
              <w:right w:val="nil"/>
            </w:tcBorders>
            <w:shd w:val="clear" w:color="auto" w:fill="auto"/>
          </w:tcPr>
          <w:p w:rsidRPr="00EB632D" w:rsidR="00856ADF" w:rsidP="00D81C41" w:rsidRDefault="00856ADF" w14:paraId="396D0649" w14:textId="77777777">
            <w:pPr>
              <w:tabs>
                <w:tab w:val="left" w:pos="7900"/>
              </w:tabs>
              <w:spacing w:before="34"/>
              <w:rPr>
                <w:rFonts w:ascii="Arial" w:hAnsi="Arial" w:cs="Arial"/>
              </w:rPr>
            </w:pPr>
          </w:p>
        </w:tc>
        <w:tc>
          <w:tcPr>
            <w:tcW w:w="850" w:type="dxa"/>
            <w:tcBorders>
              <w:top w:val="nil"/>
              <w:left w:val="nil"/>
              <w:bottom w:val="nil"/>
              <w:right w:val="nil"/>
            </w:tcBorders>
            <w:shd w:val="clear" w:color="auto" w:fill="auto"/>
          </w:tcPr>
          <w:p w:rsidR="00856ADF" w:rsidP="00D81C41" w:rsidRDefault="00856ADF" w14:paraId="2696FE34" w14:textId="77777777">
            <w:pPr>
              <w:tabs>
                <w:tab w:val="left" w:pos="7900"/>
              </w:tabs>
              <w:spacing w:before="34"/>
              <w:rPr>
                <w:rFonts w:ascii="Arial" w:hAnsi="Arial" w:cs="Arial"/>
              </w:rPr>
            </w:pPr>
          </w:p>
          <w:p w:rsidR="00856ADF" w:rsidP="00D81C41" w:rsidRDefault="00856ADF" w14:paraId="09A2E903" w14:textId="77777777">
            <w:pPr>
              <w:tabs>
                <w:tab w:val="left" w:pos="7900"/>
              </w:tabs>
              <w:spacing w:before="34"/>
              <w:rPr>
                <w:rFonts w:ascii="Arial" w:hAnsi="Arial" w:cs="Arial"/>
              </w:rPr>
            </w:pPr>
            <w:r>
              <w:rPr>
                <w:rFonts w:ascii="Arial" w:hAnsi="Arial" w:cs="Arial"/>
              </w:rPr>
              <w:t>DOB:</w:t>
            </w:r>
          </w:p>
        </w:tc>
        <w:tc>
          <w:tcPr>
            <w:tcW w:w="1276" w:type="dxa"/>
            <w:tcBorders>
              <w:top w:val="single" w:color="auto" w:sz="4" w:space="0"/>
              <w:left w:val="nil"/>
              <w:bottom w:val="single" w:color="auto" w:sz="4" w:space="0"/>
              <w:right w:val="nil"/>
            </w:tcBorders>
            <w:shd w:val="clear" w:color="auto" w:fill="auto"/>
          </w:tcPr>
          <w:p w:rsidRPr="00EB632D" w:rsidR="00856ADF" w:rsidP="00D81C41" w:rsidRDefault="00856ADF" w14:paraId="49D1BC94" w14:textId="77777777">
            <w:pPr>
              <w:tabs>
                <w:tab w:val="left" w:pos="7900"/>
              </w:tabs>
              <w:spacing w:before="34"/>
              <w:rPr>
                <w:rFonts w:ascii="Arial" w:hAnsi="Arial" w:cs="Arial"/>
              </w:rPr>
            </w:pPr>
          </w:p>
        </w:tc>
        <w:tc>
          <w:tcPr>
            <w:tcW w:w="1687" w:type="dxa"/>
            <w:tcBorders>
              <w:top w:val="nil"/>
              <w:left w:val="nil"/>
              <w:bottom w:val="nil"/>
              <w:right w:val="nil"/>
            </w:tcBorders>
          </w:tcPr>
          <w:p w:rsidR="00856ADF" w:rsidP="00D81C41" w:rsidRDefault="00856ADF" w14:paraId="0E3C6537" w14:textId="77777777">
            <w:pPr>
              <w:tabs>
                <w:tab w:val="left" w:pos="7900"/>
              </w:tabs>
              <w:spacing w:before="34"/>
              <w:rPr>
                <w:rFonts w:ascii="Arial" w:hAnsi="Arial" w:cs="Arial"/>
              </w:rPr>
            </w:pPr>
          </w:p>
          <w:p w:rsidRPr="00EB632D" w:rsidR="00856ADF" w:rsidP="00D81C41" w:rsidRDefault="00856ADF" w14:paraId="3E03B497" w14:textId="77777777">
            <w:pPr>
              <w:tabs>
                <w:tab w:val="left" w:pos="7900"/>
              </w:tabs>
              <w:spacing w:before="34"/>
              <w:rPr>
                <w:rFonts w:ascii="Arial" w:hAnsi="Arial" w:cs="Arial"/>
              </w:rPr>
            </w:pPr>
            <w:r>
              <w:rPr>
                <w:rFonts w:ascii="Arial" w:hAnsi="Arial" w:cs="Arial"/>
              </w:rPr>
              <w:t>Relationship:</w:t>
            </w:r>
          </w:p>
        </w:tc>
        <w:tc>
          <w:tcPr>
            <w:tcW w:w="1573" w:type="dxa"/>
            <w:tcBorders>
              <w:top w:val="single" w:color="auto" w:sz="4" w:space="0"/>
              <w:left w:val="nil"/>
              <w:bottom w:val="single" w:color="auto" w:sz="4" w:space="0"/>
            </w:tcBorders>
          </w:tcPr>
          <w:p w:rsidRPr="00EB632D" w:rsidR="00856ADF" w:rsidP="00D81C41" w:rsidRDefault="00856ADF" w14:paraId="2F33D4E1" w14:textId="77777777">
            <w:pPr>
              <w:tabs>
                <w:tab w:val="left" w:pos="7900"/>
              </w:tabs>
              <w:spacing w:before="34"/>
              <w:rPr>
                <w:rFonts w:ascii="Arial" w:hAnsi="Arial" w:cs="Arial"/>
              </w:rPr>
            </w:pPr>
          </w:p>
        </w:tc>
      </w:tr>
      <w:tr w:rsidRPr="00EB632D" w:rsidR="00856ADF" w:rsidTr="00D81C41" w14:paraId="1595FAD2" w14:textId="77777777">
        <w:trPr>
          <w:trHeight w:val="425"/>
        </w:trPr>
        <w:tc>
          <w:tcPr>
            <w:tcW w:w="1010" w:type="dxa"/>
            <w:tcBorders>
              <w:top w:val="nil"/>
              <w:bottom w:val="nil"/>
              <w:right w:val="nil"/>
            </w:tcBorders>
            <w:shd w:val="clear" w:color="auto" w:fill="auto"/>
          </w:tcPr>
          <w:p w:rsidR="00856ADF" w:rsidP="00D81C41" w:rsidRDefault="00856ADF" w14:paraId="63BDA0F4" w14:textId="77777777">
            <w:pPr>
              <w:tabs>
                <w:tab w:val="left" w:pos="7900"/>
              </w:tabs>
              <w:spacing w:before="34"/>
              <w:rPr>
                <w:rFonts w:ascii="Arial" w:hAnsi="Arial" w:cs="Arial"/>
              </w:rPr>
            </w:pPr>
          </w:p>
          <w:p w:rsidRPr="00EB632D" w:rsidR="00856ADF" w:rsidP="00D81C41" w:rsidRDefault="00856ADF" w14:paraId="7CD49AA9" w14:textId="77777777">
            <w:pPr>
              <w:tabs>
                <w:tab w:val="left" w:pos="7900"/>
              </w:tabs>
              <w:spacing w:before="34"/>
              <w:rPr>
                <w:rFonts w:ascii="Arial" w:hAnsi="Arial" w:cs="Arial"/>
              </w:rPr>
            </w:pPr>
            <w:r>
              <w:rPr>
                <w:rFonts w:ascii="Arial" w:hAnsi="Arial" w:cs="Arial"/>
              </w:rPr>
              <w:t>Name:</w:t>
            </w:r>
          </w:p>
        </w:tc>
        <w:tc>
          <w:tcPr>
            <w:tcW w:w="3918" w:type="dxa"/>
            <w:tcBorders>
              <w:top w:val="single" w:color="auto" w:sz="4" w:space="0"/>
              <w:left w:val="nil"/>
              <w:bottom w:val="single" w:color="auto" w:sz="4" w:space="0"/>
              <w:right w:val="nil"/>
            </w:tcBorders>
            <w:shd w:val="clear" w:color="auto" w:fill="auto"/>
          </w:tcPr>
          <w:p w:rsidRPr="00EB632D" w:rsidR="00856ADF" w:rsidP="00D81C41" w:rsidRDefault="00856ADF" w14:paraId="033E466D" w14:textId="77777777">
            <w:pPr>
              <w:tabs>
                <w:tab w:val="left" w:pos="7900"/>
              </w:tabs>
              <w:spacing w:before="34"/>
              <w:rPr>
                <w:rFonts w:ascii="Arial" w:hAnsi="Arial" w:cs="Arial"/>
              </w:rPr>
            </w:pPr>
          </w:p>
        </w:tc>
        <w:tc>
          <w:tcPr>
            <w:tcW w:w="850" w:type="dxa"/>
            <w:tcBorders>
              <w:top w:val="nil"/>
              <w:left w:val="nil"/>
              <w:bottom w:val="nil"/>
              <w:right w:val="nil"/>
            </w:tcBorders>
            <w:shd w:val="clear" w:color="auto" w:fill="auto"/>
          </w:tcPr>
          <w:p w:rsidR="00856ADF" w:rsidP="00D81C41" w:rsidRDefault="00856ADF" w14:paraId="07206EFC" w14:textId="77777777">
            <w:pPr>
              <w:tabs>
                <w:tab w:val="left" w:pos="7900"/>
              </w:tabs>
              <w:spacing w:before="34"/>
              <w:rPr>
                <w:rFonts w:ascii="Arial" w:hAnsi="Arial" w:cs="Arial"/>
              </w:rPr>
            </w:pPr>
          </w:p>
          <w:p w:rsidR="00856ADF" w:rsidP="00D81C41" w:rsidRDefault="00856ADF" w14:paraId="024E738C" w14:textId="77777777">
            <w:pPr>
              <w:tabs>
                <w:tab w:val="left" w:pos="7900"/>
              </w:tabs>
              <w:spacing w:before="34"/>
              <w:rPr>
                <w:rFonts w:ascii="Arial" w:hAnsi="Arial" w:cs="Arial"/>
              </w:rPr>
            </w:pPr>
            <w:r>
              <w:rPr>
                <w:rFonts w:ascii="Arial" w:hAnsi="Arial" w:cs="Arial"/>
              </w:rPr>
              <w:t>DOB:</w:t>
            </w:r>
          </w:p>
        </w:tc>
        <w:tc>
          <w:tcPr>
            <w:tcW w:w="1276" w:type="dxa"/>
            <w:tcBorders>
              <w:top w:val="single" w:color="auto" w:sz="4" w:space="0"/>
              <w:left w:val="nil"/>
              <w:bottom w:val="single" w:color="auto" w:sz="4" w:space="0"/>
              <w:right w:val="nil"/>
            </w:tcBorders>
            <w:shd w:val="clear" w:color="auto" w:fill="auto"/>
          </w:tcPr>
          <w:p w:rsidRPr="00EB632D" w:rsidR="00856ADF" w:rsidP="00D81C41" w:rsidRDefault="00856ADF" w14:paraId="16B37C99" w14:textId="77777777">
            <w:pPr>
              <w:tabs>
                <w:tab w:val="left" w:pos="7900"/>
              </w:tabs>
              <w:spacing w:before="34"/>
              <w:rPr>
                <w:rFonts w:ascii="Arial" w:hAnsi="Arial" w:cs="Arial"/>
              </w:rPr>
            </w:pPr>
          </w:p>
        </w:tc>
        <w:tc>
          <w:tcPr>
            <w:tcW w:w="1687" w:type="dxa"/>
            <w:tcBorders>
              <w:top w:val="nil"/>
              <w:left w:val="nil"/>
              <w:bottom w:val="nil"/>
              <w:right w:val="nil"/>
            </w:tcBorders>
          </w:tcPr>
          <w:p w:rsidR="00856ADF" w:rsidP="00D81C41" w:rsidRDefault="00856ADF" w14:paraId="7EBFAD62" w14:textId="77777777">
            <w:pPr>
              <w:tabs>
                <w:tab w:val="left" w:pos="7900"/>
              </w:tabs>
              <w:spacing w:before="34"/>
              <w:rPr>
                <w:rFonts w:ascii="Arial" w:hAnsi="Arial" w:cs="Arial"/>
              </w:rPr>
            </w:pPr>
          </w:p>
          <w:p w:rsidRPr="00EB632D" w:rsidR="00856ADF" w:rsidP="00D81C41" w:rsidRDefault="00856ADF" w14:paraId="1A6B948D" w14:textId="77777777">
            <w:pPr>
              <w:tabs>
                <w:tab w:val="left" w:pos="7900"/>
              </w:tabs>
              <w:spacing w:before="34"/>
              <w:rPr>
                <w:rFonts w:ascii="Arial" w:hAnsi="Arial" w:cs="Arial"/>
              </w:rPr>
            </w:pPr>
            <w:r>
              <w:rPr>
                <w:rFonts w:ascii="Arial" w:hAnsi="Arial" w:cs="Arial"/>
              </w:rPr>
              <w:t>Relationship:</w:t>
            </w:r>
          </w:p>
        </w:tc>
        <w:tc>
          <w:tcPr>
            <w:tcW w:w="1573" w:type="dxa"/>
            <w:tcBorders>
              <w:top w:val="single" w:color="auto" w:sz="4" w:space="0"/>
              <w:left w:val="nil"/>
              <w:bottom w:val="single" w:color="auto" w:sz="4" w:space="0"/>
            </w:tcBorders>
          </w:tcPr>
          <w:p w:rsidRPr="00EB632D" w:rsidR="00856ADF" w:rsidP="00D81C41" w:rsidRDefault="00856ADF" w14:paraId="2C2EAC55" w14:textId="77777777">
            <w:pPr>
              <w:tabs>
                <w:tab w:val="left" w:pos="7900"/>
              </w:tabs>
              <w:spacing w:before="34"/>
              <w:rPr>
                <w:rFonts w:ascii="Arial" w:hAnsi="Arial" w:cs="Arial"/>
              </w:rPr>
            </w:pPr>
          </w:p>
        </w:tc>
      </w:tr>
      <w:tr w:rsidRPr="00EB632D" w:rsidR="00856ADF" w:rsidTr="00D81C41" w14:paraId="7739B758" w14:textId="77777777">
        <w:trPr>
          <w:trHeight w:val="418"/>
        </w:trPr>
        <w:tc>
          <w:tcPr>
            <w:tcW w:w="1010" w:type="dxa"/>
            <w:tcBorders>
              <w:top w:val="nil"/>
              <w:bottom w:val="nil"/>
              <w:right w:val="nil"/>
            </w:tcBorders>
            <w:shd w:val="clear" w:color="auto" w:fill="auto"/>
          </w:tcPr>
          <w:p w:rsidR="00856ADF" w:rsidP="00D81C41" w:rsidRDefault="00856ADF" w14:paraId="35C3F7C6" w14:textId="77777777">
            <w:pPr>
              <w:tabs>
                <w:tab w:val="left" w:pos="7900"/>
              </w:tabs>
              <w:spacing w:before="34"/>
              <w:rPr>
                <w:rFonts w:ascii="Arial" w:hAnsi="Arial" w:cs="Arial"/>
              </w:rPr>
            </w:pPr>
          </w:p>
          <w:p w:rsidR="00856ADF" w:rsidP="00D81C41" w:rsidRDefault="00856ADF" w14:paraId="3A052439" w14:textId="77777777">
            <w:pPr>
              <w:tabs>
                <w:tab w:val="left" w:pos="7900"/>
              </w:tabs>
              <w:spacing w:before="34"/>
              <w:rPr>
                <w:rFonts w:ascii="Arial" w:hAnsi="Arial" w:cs="Arial"/>
              </w:rPr>
            </w:pPr>
            <w:r>
              <w:rPr>
                <w:rFonts w:ascii="Arial" w:hAnsi="Arial" w:cs="Arial"/>
              </w:rPr>
              <w:t>Name:</w:t>
            </w:r>
          </w:p>
        </w:tc>
        <w:tc>
          <w:tcPr>
            <w:tcW w:w="3918" w:type="dxa"/>
            <w:tcBorders>
              <w:top w:val="single" w:color="auto" w:sz="4" w:space="0"/>
              <w:left w:val="nil"/>
              <w:bottom w:val="single" w:color="auto" w:sz="4" w:space="0"/>
              <w:right w:val="nil"/>
            </w:tcBorders>
            <w:shd w:val="clear" w:color="auto" w:fill="auto"/>
          </w:tcPr>
          <w:p w:rsidRPr="00EB632D" w:rsidR="00856ADF" w:rsidP="00D81C41" w:rsidRDefault="00856ADF" w14:paraId="724B6882" w14:textId="77777777">
            <w:pPr>
              <w:tabs>
                <w:tab w:val="left" w:pos="7900"/>
              </w:tabs>
              <w:spacing w:before="34"/>
              <w:rPr>
                <w:rFonts w:ascii="Arial" w:hAnsi="Arial" w:cs="Arial"/>
              </w:rPr>
            </w:pPr>
          </w:p>
        </w:tc>
        <w:tc>
          <w:tcPr>
            <w:tcW w:w="850" w:type="dxa"/>
            <w:tcBorders>
              <w:top w:val="nil"/>
              <w:left w:val="nil"/>
              <w:bottom w:val="nil"/>
              <w:right w:val="nil"/>
            </w:tcBorders>
            <w:shd w:val="clear" w:color="auto" w:fill="auto"/>
          </w:tcPr>
          <w:p w:rsidR="00856ADF" w:rsidP="00D81C41" w:rsidRDefault="00856ADF" w14:paraId="51F54035" w14:textId="77777777">
            <w:pPr>
              <w:tabs>
                <w:tab w:val="left" w:pos="7900"/>
              </w:tabs>
              <w:spacing w:before="34"/>
              <w:rPr>
                <w:rFonts w:ascii="Arial" w:hAnsi="Arial" w:cs="Arial"/>
              </w:rPr>
            </w:pPr>
          </w:p>
          <w:p w:rsidR="00856ADF" w:rsidP="00D81C41" w:rsidRDefault="00856ADF" w14:paraId="48AD0A32" w14:textId="77777777">
            <w:pPr>
              <w:tabs>
                <w:tab w:val="left" w:pos="7900"/>
              </w:tabs>
              <w:spacing w:before="34"/>
              <w:rPr>
                <w:rFonts w:ascii="Arial" w:hAnsi="Arial" w:cs="Arial"/>
              </w:rPr>
            </w:pPr>
            <w:r>
              <w:rPr>
                <w:rFonts w:ascii="Arial" w:hAnsi="Arial" w:cs="Arial"/>
              </w:rPr>
              <w:t>DOB:</w:t>
            </w:r>
          </w:p>
        </w:tc>
        <w:tc>
          <w:tcPr>
            <w:tcW w:w="1276" w:type="dxa"/>
            <w:tcBorders>
              <w:top w:val="single" w:color="auto" w:sz="4" w:space="0"/>
              <w:left w:val="nil"/>
              <w:bottom w:val="single" w:color="auto" w:sz="4" w:space="0"/>
              <w:right w:val="nil"/>
            </w:tcBorders>
            <w:shd w:val="clear" w:color="auto" w:fill="auto"/>
          </w:tcPr>
          <w:p w:rsidRPr="00EB632D" w:rsidR="00856ADF" w:rsidP="00D81C41" w:rsidRDefault="00856ADF" w14:paraId="316CEAF2" w14:textId="77777777">
            <w:pPr>
              <w:tabs>
                <w:tab w:val="left" w:pos="7900"/>
              </w:tabs>
              <w:spacing w:before="34"/>
              <w:rPr>
                <w:rFonts w:ascii="Arial" w:hAnsi="Arial" w:cs="Arial"/>
              </w:rPr>
            </w:pPr>
          </w:p>
        </w:tc>
        <w:tc>
          <w:tcPr>
            <w:tcW w:w="1687" w:type="dxa"/>
            <w:tcBorders>
              <w:top w:val="nil"/>
              <w:left w:val="nil"/>
              <w:bottom w:val="nil"/>
              <w:right w:val="nil"/>
            </w:tcBorders>
          </w:tcPr>
          <w:p w:rsidR="00856ADF" w:rsidP="00D81C41" w:rsidRDefault="00856ADF" w14:paraId="3A7E0408" w14:textId="77777777">
            <w:pPr>
              <w:tabs>
                <w:tab w:val="left" w:pos="7900"/>
              </w:tabs>
              <w:spacing w:before="34"/>
              <w:rPr>
                <w:rFonts w:ascii="Arial" w:hAnsi="Arial" w:cs="Arial"/>
              </w:rPr>
            </w:pPr>
          </w:p>
          <w:p w:rsidRPr="00EB632D" w:rsidR="00856ADF" w:rsidP="00D81C41" w:rsidRDefault="00856ADF" w14:paraId="0F6D70A4" w14:textId="77777777">
            <w:pPr>
              <w:tabs>
                <w:tab w:val="left" w:pos="7900"/>
              </w:tabs>
              <w:spacing w:before="34"/>
              <w:rPr>
                <w:rFonts w:ascii="Arial" w:hAnsi="Arial" w:cs="Arial"/>
              </w:rPr>
            </w:pPr>
            <w:r>
              <w:rPr>
                <w:rFonts w:ascii="Arial" w:hAnsi="Arial" w:cs="Arial"/>
              </w:rPr>
              <w:t>Relationship:</w:t>
            </w:r>
          </w:p>
        </w:tc>
        <w:tc>
          <w:tcPr>
            <w:tcW w:w="1573" w:type="dxa"/>
            <w:tcBorders>
              <w:top w:val="single" w:color="auto" w:sz="4" w:space="0"/>
              <w:left w:val="nil"/>
              <w:bottom w:val="single" w:color="auto" w:sz="4" w:space="0"/>
            </w:tcBorders>
          </w:tcPr>
          <w:p w:rsidRPr="00EB632D" w:rsidR="00856ADF" w:rsidP="00D81C41" w:rsidRDefault="00856ADF" w14:paraId="7486ECDC" w14:textId="77777777">
            <w:pPr>
              <w:tabs>
                <w:tab w:val="left" w:pos="7900"/>
              </w:tabs>
              <w:spacing w:before="34"/>
              <w:rPr>
                <w:rFonts w:ascii="Arial" w:hAnsi="Arial" w:cs="Arial"/>
              </w:rPr>
            </w:pPr>
          </w:p>
        </w:tc>
      </w:tr>
    </w:tbl>
    <w:p w:rsidRPr="00B51240" w:rsidR="00856ADF" w:rsidP="00856ADF" w:rsidRDefault="00856ADF" w14:paraId="7C3B9BE2" w14:textId="77777777">
      <w:pPr>
        <w:spacing w:line="200" w:lineRule="exact"/>
        <w:rPr>
          <w:rFonts w:ascii="Arial" w:hAnsi="Arial" w:cs="Arial"/>
        </w:rPr>
      </w:pPr>
    </w:p>
    <w:p w:rsidR="00856ADF" w:rsidP="00856ADF" w:rsidRDefault="00856ADF" w14:paraId="15D8231E" w14:textId="77777777">
      <w:pPr>
        <w:spacing w:before="19" w:line="220" w:lineRule="exact"/>
        <w:rPr>
          <w:rFonts w:ascii="Arial" w:hAnsi="Arial" w:cs="Arial"/>
          <w:sz w:val="18"/>
          <w:szCs w:val="18"/>
        </w:rPr>
      </w:pPr>
      <w:r w:rsidRPr="0038338D">
        <w:rPr>
          <w:rFonts w:ascii="Arial" w:hAnsi="Arial" w:cs="Arial"/>
          <w:sz w:val="18"/>
          <w:szCs w:val="18"/>
        </w:rPr>
        <w:t xml:space="preserve">Please note any </w:t>
      </w:r>
      <w:r>
        <w:rPr>
          <w:rFonts w:ascii="Arial" w:hAnsi="Arial" w:cs="Arial"/>
          <w:sz w:val="18"/>
          <w:szCs w:val="18"/>
        </w:rPr>
        <w:t xml:space="preserve">adult </w:t>
      </w:r>
      <w:r w:rsidRPr="0038338D">
        <w:rPr>
          <w:rFonts w:ascii="Arial" w:hAnsi="Arial" w:cs="Arial"/>
          <w:sz w:val="18"/>
          <w:szCs w:val="18"/>
        </w:rPr>
        <w:t xml:space="preserve">co-residents </w:t>
      </w:r>
      <w:r>
        <w:rPr>
          <w:rFonts w:ascii="Arial" w:hAnsi="Arial" w:cs="Arial"/>
          <w:sz w:val="18"/>
          <w:szCs w:val="18"/>
        </w:rPr>
        <w:t xml:space="preserve">residing </w:t>
      </w:r>
      <w:r w:rsidRPr="0038338D">
        <w:rPr>
          <w:rFonts w:ascii="Arial" w:hAnsi="Arial" w:cs="Arial"/>
          <w:sz w:val="18"/>
          <w:szCs w:val="18"/>
        </w:rPr>
        <w:t>at the pr</w:t>
      </w:r>
      <w:r>
        <w:rPr>
          <w:rFonts w:ascii="Arial" w:hAnsi="Arial" w:cs="Arial"/>
          <w:sz w:val="18"/>
          <w:szCs w:val="18"/>
        </w:rPr>
        <w:t xml:space="preserve">oposed address </w:t>
      </w:r>
      <w:r w:rsidRPr="0038338D">
        <w:rPr>
          <w:rFonts w:ascii="Arial" w:hAnsi="Arial" w:cs="Arial"/>
          <w:sz w:val="18"/>
          <w:szCs w:val="18"/>
        </w:rPr>
        <w:t xml:space="preserve">will be contacted by Corrections Victoria. This is to assist in the </w:t>
      </w:r>
      <w:r>
        <w:rPr>
          <w:rFonts w:ascii="Arial" w:hAnsi="Arial" w:cs="Arial"/>
          <w:sz w:val="18"/>
          <w:szCs w:val="18"/>
        </w:rPr>
        <w:t>assessment of this property</w:t>
      </w:r>
      <w:r w:rsidRPr="0038338D">
        <w:rPr>
          <w:rFonts w:ascii="Arial" w:hAnsi="Arial" w:cs="Arial"/>
          <w:sz w:val="18"/>
          <w:szCs w:val="18"/>
        </w:rPr>
        <w:t xml:space="preserve">, </w:t>
      </w:r>
      <w:r>
        <w:rPr>
          <w:rFonts w:ascii="Arial" w:hAnsi="Arial" w:cs="Arial"/>
          <w:sz w:val="18"/>
          <w:szCs w:val="18"/>
        </w:rPr>
        <w:t xml:space="preserve">in the </w:t>
      </w:r>
      <w:r w:rsidRPr="0038338D">
        <w:rPr>
          <w:rFonts w:ascii="Arial" w:hAnsi="Arial" w:cs="Arial"/>
          <w:sz w:val="18"/>
          <w:szCs w:val="18"/>
        </w:rPr>
        <w:t>overal</w:t>
      </w:r>
      <w:r>
        <w:rPr>
          <w:rFonts w:ascii="Arial" w:hAnsi="Arial" w:cs="Arial"/>
          <w:sz w:val="18"/>
          <w:szCs w:val="18"/>
        </w:rPr>
        <w:t xml:space="preserve">l assessment for Parole. Please notify the Assessment and Transition Coordinator (ATC) at the prison, if the address being proposed changes at any time. </w:t>
      </w:r>
    </w:p>
    <w:p w:rsidR="00856ADF" w:rsidP="00856ADF" w:rsidRDefault="00392F11" w14:paraId="1FC7ECAC" w14:textId="77777777">
      <w:pPr>
        <w:spacing w:before="19" w:line="220" w:lineRule="exact"/>
        <w:rPr>
          <w:rFonts w:ascii="Arial" w:hAnsi="Arial" w:cs="Arial"/>
          <w:szCs w:val="24"/>
        </w:rPr>
      </w:pPr>
      <w:r>
        <w:rPr>
          <w:rFonts w:ascii="Arial" w:hAnsi="Arial" w:cs="Arial"/>
          <w:noProof/>
          <w:szCs w:val="24"/>
        </w:rPr>
        <w:pict w14:anchorId="09453D90">
          <v:rect xmlns:v="urn:schemas-microsoft-com:vml" xmlns:xvml="urn:schemas-microsoft-com:office:excel" xmlns:o="urn:schemas-microsoft-com:office:office" xmlns:w10="urn:schemas-microsoft-com:office:word" xmlns:pvml="urn:schemas-microsoft-com:office:powerpoint" style="position:absolute;margin-left:-11.7pt;margin-top:10.85pt;width:11.85pt;height:12.35pt;z-index:10" id="_x0000_s1033"/>
        </w:pict>
      </w:r>
    </w:p>
    <w:p w:rsidR="00856ADF" w:rsidP="00856ADF" w:rsidRDefault="00856ADF" w14:paraId="53CF53DB" w14:textId="77777777">
      <w:pPr>
        <w:spacing w:before="19" w:line="220" w:lineRule="exact"/>
        <w:rPr>
          <w:rFonts w:ascii="Arial" w:hAnsi="Arial" w:cs="Arial"/>
          <w:b/>
          <w:szCs w:val="24"/>
        </w:rPr>
      </w:pPr>
      <w:r>
        <w:rPr>
          <w:rFonts w:ascii="Arial" w:hAnsi="Arial" w:cs="Arial"/>
          <w:b/>
          <w:szCs w:val="24"/>
        </w:rPr>
        <w:t xml:space="preserve">  </w:t>
      </w:r>
      <w:r w:rsidRPr="00A06C6A">
        <w:rPr>
          <w:rFonts w:ascii="Arial" w:hAnsi="Arial" w:cs="Arial"/>
          <w:b/>
          <w:szCs w:val="24"/>
        </w:rPr>
        <w:t>There are no co-residents at this property</w:t>
      </w:r>
      <w:r>
        <w:rPr>
          <w:rFonts w:ascii="Arial" w:hAnsi="Arial" w:cs="Arial"/>
          <w:b/>
          <w:szCs w:val="24"/>
        </w:rPr>
        <w:t>;</w:t>
      </w:r>
      <w:r w:rsidRPr="00A06C6A">
        <w:rPr>
          <w:rFonts w:ascii="Arial" w:hAnsi="Arial" w:cs="Arial"/>
          <w:b/>
          <w:szCs w:val="24"/>
        </w:rPr>
        <w:t xml:space="preserve"> I will be residing alone. </w:t>
      </w:r>
    </w:p>
    <w:p w:rsidRPr="00314BF9" w:rsidR="00856ADF" w:rsidP="00856ADF" w:rsidRDefault="00392F11" w14:paraId="53D0DC70" w14:textId="77777777">
      <w:pPr>
        <w:spacing w:before="19" w:line="220" w:lineRule="exact"/>
        <w:rPr>
          <w:rFonts w:ascii="Arial" w:hAnsi="Arial" w:cs="Arial"/>
          <w:b/>
          <w:szCs w:val="24"/>
        </w:rPr>
      </w:pPr>
      <w:r>
        <w:rPr>
          <w:rFonts w:ascii="Arial" w:hAnsi="Arial" w:cs="Arial"/>
          <w:noProof/>
          <w:szCs w:val="24"/>
        </w:rPr>
        <w:pict w14:anchorId="405776DC">
          <v:rect xmlns:v="urn:schemas-microsoft-com:vml" xmlns:xvml="urn:schemas-microsoft-com:office:excel" xmlns:o="urn:schemas-microsoft-com:office:office" xmlns:w10="urn:schemas-microsoft-com:office:word" xmlns:pvml="urn:schemas-microsoft-com:office:powerpoint" style="position:absolute;margin-left:-11.7pt;margin-top:11.8pt;width:11.85pt;height:12.35pt;z-index:11" id="_x0000_s1034"/>
        </w:pict>
      </w:r>
    </w:p>
    <w:p w:rsidRPr="001279B0" w:rsidR="00856ADF" w:rsidP="00856ADF" w:rsidRDefault="00856ADF" w14:paraId="0EA59366" w14:textId="77777777">
      <w:pPr>
        <w:spacing w:before="19" w:line="220" w:lineRule="exact"/>
        <w:rPr>
          <w:rFonts w:ascii="Arial" w:hAnsi="Arial" w:cs="Arial"/>
          <w:b/>
          <w:szCs w:val="24"/>
        </w:rPr>
      </w:pPr>
      <w:r>
        <w:rPr>
          <w:rFonts w:ascii="Arial" w:hAnsi="Arial" w:cs="Arial"/>
          <w:b/>
          <w:szCs w:val="24"/>
        </w:rPr>
        <w:t xml:space="preserve">   </w:t>
      </w:r>
      <w:r w:rsidRPr="00A06C6A">
        <w:rPr>
          <w:rFonts w:ascii="Arial" w:hAnsi="Arial" w:cs="Arial"/>
          <w:b/>
          <w:szCs w:val="24"/>
        </w:rPr>
        <w:t>I have no accommodation to propose.</w:t>
      </w:r>
    </w:p>
    <w:p w:rsidR="00856ADF" w:rsidP="00856ADF" w:rsidRDefault="00856ADF" w14:paraId="01147A50" w14:textId="77777777">
      <w:pPr>
        <w:spacing w:before="34"/>
        <w:rPr>
          <w:rFonts w:ascii="Arial" w:hAnsi="Arial" w:cs="Arial"/>
        </w:rPr>
      </w:pPr>
      <w:r>
        <w:rPr>
          <w:rFonts w:ascii="Arial" w:hAnsi="Arial" w:cs="Arial"/>
          <w:u w:val="single" w:color="000000"/>
        </w:rPr>
        <w:t>FU</w:t>
      </w:r>
      <w:r>
        <w:rPr>
          <w:rFonts w:ascii="Arial" w:hAnsi="Arial" w:cs="Arial"/>
          <w:spacing w:val="-1"/>
          <w:u w:val="single" w:color="000000"/>
        </w:rPr>
        <w:t>R</w:t>
      </w:r>
      <w:r>
        <w:rPr>
          <w:rFonts w:ascii="Arial" w:hAnsi="Arial" w:cs="Arial"/>
          <w:u w:val="single" w:color="000000"/>
        </w:rPr>
        <w:t>TH</w:t>
      </w:r>
      <w:r>
        <w:rPr>
          <w:rFonts w:ascii="Arial" w:hAnsi="Arial" w:cs="Arial"/>
          <w:spacing w:val="-2"/>
          <w:u w:val="single" w:color="000000"/>
        </w:rPr>
        <w:t>E</w:t>
      </w:r>
      <w:r>
        <w:rPr>
          <w:rFonts w:ascii="Arial" w:hAnsi="Arial" w:cs="Arial"/>
          <w:u w:val="single" w:color="000000"/>
        </w:rPr>
        <w:t>R I</w:t>
      </w:r>
      <w:r>
        <w:rPr>
          <w:rFonts w:ascii="Arial" w:hAnsi="Arial" w:cs="Arial"/>
          <w:spacing w:val="-1"/>
          <w:u w:val="single" w:color="000000"/>
        </w:rPr>
        <w:t>N</w:t>
      </w:r>
      <w:r>
        <w:rPr>
          <w:rFonts w:ascii="Arial" w:hAnsi="Arial" w:cs="Arial"/>
          <w:u w:val="single" w:color="000000"/>
        </w:rPr>
        <w:t>FORMATI</w:t>
      </w:r>
      <w:r>
        <w:rPr>
          <w:rFonts w:ascii="Arial" w:hAnsi="Arial" w:cs="Arial"/>
          <w:spacing w:val="-1"/>
          <w:u w:val="single" w:color="000000"/>
        </w:rPr>
        <w:t>O</w:t>
      </w:r>
      <w:r>
        <w:rPr>
          <w:rFonts w:ascii="Arial" w:hAnsi="Arial" w:cs="Arial"/>
          <w:u w:val="single" w:color="000000"/>
        </w:rPr>
        <w:t>N</w:t>
      </w:r>
      <w:r>
        <w:rPr>
          <w:rFonts w:ascii="Arial" w:hAnsi="Arial" w:cs="Arial"/>
        </w:rPr>
        <w:t xml:space="preserve"> (if required)</w:t>
      </w:r>
    </w:p>
    <w:p w:rsidRPr="00733161" w:rsidR="00856ADF" w:rsidP="00856ADF" w:rsidRDefault="00856ADF" w14:paraId="09A502C4" w14:textId="77777777">
      <w:pPr>
        <w:spacing w:before="34"/>
        <w:ind w:left="908"/>
        <w:rPr>
          <w:rFonts w:ascii="Arial" w:hAnsi="Arial" w:cs="Arial"/>
        </w:rPr>
      </w:pPr>
    </w:p>
    <w:p w:rsidR="00856ADF" w:rsidP="00856ADF" w:rsidRDefault="00856ADF" w14:paraId="318F57D9" w14:textId="77777777">
      <w:pPr>
        <w:spacing w:line="220" w:lineRule="exact"/>
        <w:ind w:right="612"/>
        <w:rPr>
          <w:rFonts w:ascii="Arial" w:hAnsi="Arial" w:cs="Arial"/>
        </w:rPr>
        <w:sectPr w:rsidR="00856ADF" w:rsidSect="004B0CBF">
          <w:headerReference r:id="rId19" w:type="default"/>
          <w:pgSz w:w="11906" w:h="16838" w:code="9"/>
          <w:pgMar w:top="1843" w:right="1134" w:bottom="111" w:left="1134" w:header="720" w:footer="79" w:gutter="0"/>
          <w:cols w:space="720"/>
          <w:docGrid w:linePitch="272"/>
        </w:sectPr>
      </w:pPr>
      <w:r>
        <w:rPr>
          <w:rFonts w:ascii="Arial" w:hAnsi="Arial" w:cs="Arial"/>
        </w:rPr>
        <w:t xml:space="preserve">You may </w:t>
      </w:r>
      <w:r>
        <w:rPr>
          <w:rFonts w:ascii="Arial" w:hAnsi="Arial" w:cs="Arial"/>
          <w:spacing w:val="-1"/>
        </w:rPr>
        <w:t>p</w:t>
      </w:r>
      <w:r>
        <w:rPr>
          <w:rFonts w:ascii="Arial" w:hAnsi="Arial" w:cs="Arial"/>
        </w:rPr>
        <w:t xml:space="preserve">rovide </w:t>
      </w:r>
      <w:r>
        <w:rPr>
          <w:rFonts w:ascii="Arial" w:hAnsi="Arial" w:cs="Arial"/>
          <w:spacing w:val="-1"/>
        </w:rPr>
        <w:t>i</w:t>
      </w:r>
      <w:r>
        <w:rPr>
          <w:rFonts w:ascii="Arial" w:hAnsi="Arial" w:cs="Arial"/>
        </w:rPr>
        <w:t>nformati</w:t>
      </w:r>
      <w:r>
        <w:rPr>
          <w:rFonts w:ascii="Arial" w:hAnsi="Arial" w:cs="Arial"/>
          <w:spacing w:val="-1"/>
        </w:rPr>
        <w:t>o</w:t>
      </w:r>
      <w:r>
        <w:rPr>
          <w:rFonts w:ascii="Arial" w:hAnsi="Arial" w:cs="Arial"/>
        </w:rPr>
        <w:t>n for the Commonwealth Attorney-General’s Department for their consideration.</w:t>
      </w:r>
    </w:p>
    <w:p w:rsidR="00856ADF" w:rsidP="00856ADF" w:rsidRDefault="00856ADF" w14:paraId="1A67D96C" w14:textId="49F405CD">
      <w:pPr>
        <w:spacing w:line="220" w:lineRule="exact"/>
        <w:ind w:right="612"/>
        <w:rPr>
          <w:rFonts w:ascii="Arial" w:hAnsi="Arial" w:cs="Arial"/>
        </w:rPr>
      </w:pPr>
    </w:p>
    <w:p w:rsidR="00856ADF" w:rsidP="00856ADF" w:rsidRDefault="00856ADF" w14:paraId="1D0CB667" w14:textId="77777777">
      <w:pPr>
        <w:spacing w:before="3" w:line="120" w:lineRule="exact"/>
        <w:rPr>
          <w:sz w:val="12"/>
          <w:szCs w:val="12"/>
        </w:rPr>
      </w:pPr>
    </w:p>
    <w:p w:rsidR="00856ADF" w:rsidP="00856ADF" w:rsidRDefault="00856ADF" w14:paraId="0BBE450E" w14:textId="77777777">
      <w:pPr>
        <w:spacing w:line="200" w:lineRule="exact"/>
        <w:ind w:right="258"/>
        <w:rPr>
          <w:rFonts w:ascii="Arial" w:hAnsi="Arial" w:cs="Arial"/>
          <w:sz w:val="18"/>
          <w:szCs w:val="18"/>
        </w:rPr>
      </w:pPr>
      <w:r>
        <w:rPr>
          <w:rFonts w:ascii="Arial" w:hAnsi="Arial" w:cs="Arial"/>
          <w:i/>
          <w:sz w:val="18"/>
          <w:szCs w:val="18"/>
        </w:rPr>
        <w:t xml:space="preserve">Note: You </w:t>
      </w:r>
      <w:r>
        <w:rPr>
          <w:rFonts w:ascii="Arial" w:hAnsi="Arial" w:cs="Arial"/>
          <w:i/>
          <w:spacing w:val="1"/>
          <w:sz w:val="18"/>
          <w:szCs w:val="18"/>
        </w:rPr>
        <w:t>d</w:t>
      </w:r>
      <w:r>
        <w:rPr>
          <w:rFonts w:ascii="Arial" w:hAnsi="Arial" w:cs="Arial"/>
          <w:i/>
          <w:sz w:val="18"/>
          <w:szCs w:val="18"/>
        </w:rPr>
        <w:t xml:space="preserve">o </w:t>
      </w:r>
      <w:r>
        <w:rPr>
          <w:rFonts w:ascii="Arial" w:hAnsi="Arial" w:cs="Arial"/>
          <w:i/>
          <w:spacing w:val="1"/>
          <w:sz w:val="18"/>
          <w:szCs w:val="18"/>
        </w:rPr>
        <w:t>n</w:t>
      </w:r>
      <w:r>
        <w:rPr>
          <w:rFonts w:ascii="Arial" w:hAnsi="Arial" w:cs="Arial"/>
          <w:i/>
          <w:spacing w:val="-1"/>
          <w:sz w:val="18"/>
          <w:szCs w:val="18"/>
        </w:rPr>
        <w:t>o</w:t>
      </w:r>
      <w:r>
        <w:rPr>
          <w:rFonts w:ascii="Arial" w:hAnsi="Arial" w:cs="Arial"/>
          <w:i/>
          <w:sz w:val="18"/>
          <w:szCs w:val="18"/>
        </w:rPr>
        <w:t xml:space="preserve">t need to </w:t>
      </w:r>
      <w:r>
        <w:rPr>
          <w:rFonts w:ascii="Arial" w:hAnsi="Arial" w:cs="Arial"/>
          <w:i/>
          <w:spacing w:val="1"/>
          <w:sz w:val="18"/>
          <w:szCs w:val="18"/>
        </w:rPr>
        <w:t>l</w:t>
      </w:r>
      <w:r>
        <w:rPr>
          <w:rFonts w:ascii="Arial" w:hAnsi="Arial" w:cs="Arial"/>
          <w:i/>
          <w:sz w:val="18"/>
          <w:szCs w:val="18"/>
        </w:rPr>
        <w:t>ist the pr</w:t>
      </w:r>
      <w:r>
        <w:rPr>
          <w:rFonts w:ascii="Arial" w:hAnsi="Arial" w:cs="Arial"/>
          <w:i/>
          <w:spacing w:val="1"/>
          <w:sz w:val="18"/>
          <w:szCs w:val="18"/>
        </w:rPr>
        <w:t>o</w:t>
      </w:r>
      <w:r>
        <w:rPr>
          <w:rFonts w:ascii="Arial" w:hAnsi="Arial" w:cs="Arial"/>
          <w:i/>
          <w:spacing w:val="-1"/>
          <w:sz w:val="18"/>
          <w:szCs w:val="18"/>
        </w:rPr>
        <w:t>g</w:t>
      </w:r>
      <w:r>
        <w:rPr>
          <w:rFonts w:ascii="Arial" w:hAnsi="Arial" w:cs="Arial"/>
          <w:i/>
          <w:sz w:val="18"/>
          <w:szCs w:val="18"/>
        </w:rPr>
        <w:t>r</w:t>
      </w:r>
      <w:r>
        <w:rPr>
          <w:rFonts w:ascii="Arial" w:hAnsi="Arial" w:cs="Arial"/>
          <w:i/>
          <w:spacing w:val="1"/>
          <w:sz w:val="18"/>
          <w:szCs w:val="18"/>
        </w:rPr>
        <w:t>a</w:t>
      </w:r>
      <w:r>
        <w:rPr>
          <w:rFonts w:ascii="Arial" w:hAnsi="Arial" w:cs="Arial"/>
          <w:i/>
          <w:sz w:val="18"/>
          <w:szCs w:val="18"/>
        </w:rPr>
        <w:t xml:space="preserve">ms </w:t>
      </w:r>
      <w:r>
        <w:rPr>
          <w:rFonts w:ascii="Arial" w:hAnsi="Arial" w:cs="Arial"/>
          <w:i/>
          <w:spacing w:val="1"/>
          <w:sz w:val="18"/>
          <w:szCs w:val="18"/>
        </w:rPr>
        <w:t>y</w:t>
      </w:r>
      <w:r>
        <w:rPr>
          <w:rFonts w:ascii="Arial" w:hAnsi="Arial" w:cs="Arial"/>
          <w:i/>
          <w:sz w:val="18"/>
          <w:szCs w:val="18"/>
        </w:rPr>
        <w:t>ou ha</w:t>
      </w:r>
      <w:r>
        <w:rPr>
          <w:rFonts w:ascii="Arial" w:hAnsi="Arial" w:cs="Arial"/>
          <w:i/>
          <w:spacing w:val="1"/>
          <w:sz w:val="18"/>
          <w:szCs w:val="18"/>
        </w:rPr>
        <w:t>v</w:t>
      </w:r>
      <w:r>
        <w:rPr>
          <w:rFonts w:ascii="Arial" w:hAnsi="Arial" w:cs="Arial"/>
          <w:i/>
          <w:sz w:val="18"/>
          <w:szCs w:val="18"/>
        </w:rPr>
        <w:t>e c</w:t>
      </w:r>
      <w:r>
        <w:rPr>
          <w:rFonts w:ascii="Arial" w:hAnsi="Arial" w:cs="Arial"/>
          <w:i/>
          <w:spacing w:val="1"/>
          <w:sz w:val="18"/>
          <w:szCs w:val="18"/>
        </w:rPr>
        <w:t>o</w:t>
      </w:r>
      <w:r>
        <w:rPr>
          <w:rFonts w:ascii="Arial" w:hAnsi="Arial" w:cs="Arial"/>
          <w:i/>
          <w:sz w:val="18"/>
          <w:szCs w:val="18"/>
        </w:rPr>
        <w:t>m</w:t>
      </w:r>
      <w:r>
        <w:rPr>
          <w:rFonts w:ascii="Arial" w:hAnsi="Arial" w:cs="Arial"/>
          <w:i/>
          <w:spacing w:val="1"/>
          <w:sz w:val="18"/>
          <w:szCs w:val="18"/>
        </w:rPr>
        <w:t>pl</w:t>
      </w:r>
      <w:r>
        <w:rPr>
          <w:rFonts w:ascii="Arial" w:hAnsi="Arial" w:cs="Arial"/>
          <w:i/>
          <w:spacing w:val="-2"/>
          <w:sz w:val="18"/>
          <w:szCs w:val="18"/>
        </w:rPr>
        <w:t>e</w:t>
      </w:r>
      <w:r>
        <w:rPr>
          <w:rFonts w:ascii="Arial" w:hAnsi="Arial" w:cs="Arial"/>
          <w:i/>
          <w:sz w:val="18"/>
          <w:szCs w:val="18"/>
        </w:rPr>
        <w:t>ted as the Commonwealth Attorney-General’s Department will re</w:t>
      </w:r>
      <w:r>
        <w:rPr>
          <w:rFonts w:ascii="Arial" w:hAnsi="Arial" w:cs="Arial"/>
          <w:i/>
          <w:spacing w:val="1"/>
          <w:sz w:val="18"/>
          <w:szCs w:val="18"/>
        </w:rPr>
        <w:t>c</w:t>
      </w:r>
      <w:r>
        <w:rPr>
          <w:rFonts w:ascii="Arial" w:hAnsi="Arial" w:cs="Arial"/>
          <w:i/>
          <w:spacing w:val="-1"/>
          <w:sz w:val="18"/>
          <w:szCs w:val="18"/>
        </w:rPr>
        <w:t>e</w:t>
      </w:r>
      <w:r>
        <w:rPr>
          <w:rFonts w:ascii="Arial" w:hAnsi="Arial" w:cs="Arial"/>
          <w:i/>
          <w:sz w:val="18"/>
          <w:szCs w:val="18"/>
        </w:rPr>
        <w:t xml:space="preserve">ive this </w:t>
      </w:r>
      <w:r>
        <w:rPr>
          <w:rFonts w:ascii="Arial" w:hAnsi="Arial" w:cs="Arial"/>
          <w:i/>
          <w:spacing w:val="1"/>
          <w:sz w:val="18"/>
          <w:szCs w:val="18"/>
        </w:rPr>
        <w:t>i</w:t>
      </w:r>
      <w:r>
        <w:rPr>
          <w:rFonts w:ascii="Arial" w:hAnsi="Arial" w:cs="Arial"/>
          <w:i/>
          <w:spacing w:val="-1"/>
          <w:sz w:val="18"/>
          <w:szCs w:val="18"/>
        </w:rPr>
        <w:t>n</w:t>
      </w:r>
      <w:r>
        <w:rPr>
          <w:rFonts w:ascii="Arial" w:hAnsi="Arial" w:cs="Arial"/>
          <w:i/>
          <w:sz w:val="18"/>
          <w:szCs w:val="18"/>
        </w:rPr>
        <w:t>fo</w:t>
      </w:r>
      <w:r>
        <w:rPr>
          <w:rFonts w:ascii="Arial" w:hAnsi="Arial" w:cs="Arial"/>
          <w:i/>
          <w:spacing w:val="1"/>
          <w:sz w:val="18"/>
          <w:szCs w:val="18"/>
        </w:rPr>
        <w:t>r</w:t>
      </w:r>
      <w:r>
        <w:rPr>
          <w:rFonts w:ascii="Arial" w:hAnsi="Arial" w:cs="Arial"/>
          <w:i/>
          <w:spacing w:val="-1"/>
          <w:sz w:val="18"/>
          <w:szCs w:val="18"/>
        </w:rPr>
        <w:t>m</w:t>
      </w:r>
      <w:r>
        <w:rPr>
          <w:rFonts w:ascii="Arial" w:hAnsi="Arial" w:cs="Arial"/>
          <w:i/>
          <w:sz w:val="18"/>
          <w:szCs w:val="18"/>
        </w:rPr>
        <w:t>at</w:t>
      </w:r>
      <w:r>
        <w:rPr>
          <w:rFonts w:ascii="Arial" w:hAnsi="Arial" w:cs="Arial"/>
          <w:i/>
          <w:spacing w:val="1"/>
          <w:sz w:val="18"/>
          <w:szCs w:val="18"/>
        </w:rPr>
        <w:t>i</w:t>
      </w:r>
      <w:r>
        <w:rPr>
          <w:rFonts w:ascii="Arial" w:hAnsi="Arial" w:cs="Arial"/>
          <w:i/>
          <w:sz w:val="18"/>
          <w:szCs w:val="18"/>
        </w:rPr>
        <w:t xml:space="preserve">on. The Commonwealth Attorney-General’s Department </w:t>
      </w:r>
      <w:r>
        <w:rPr>
          <w:rFonts w:ascii="Arial" w:hAnsi="Arial" w:cs="Arial"/>
          <w:i/>
          <w:spacing w:val="1"/>
          <w:sz w:val="18"/>
          <w:szCs w:val="18"/>
        </w:rPr>
        <w:t>w</w:t>
      </w:r>
      <w:r>
        <w:rPr>
          <w:rFonts w:ascii="Arial" w:hAnsi="Arial" w:cs="Arial"/>
          <w:i/>
          <w:sz w:val="18"/>
          <w:szCs w:val="18"/>
        </w:rPr>
        <w:t>ill</w:t>
      </w:r>
      <w:r>
        <w:rPr>
          <w:rFonts w:ascii="Arial" w:hAnsi="Arial" w:cs="Arial"/>
          <w:i/>
          <w:spacing w:val="2"/>
          <w:sz w:val="18"/>
          <w:szCs w:val="18"/>
        </w:rPr>
        <w:t xml:space="preserve"> </w:t>
      </w:r>
      <w:r>
        <w:rPr>
          <w:rFonts w:ascii="Arial" w:hAnsi="Arial" w:cs="Arial"/>
          <w:i/>
          <w:sz w:val="18"/>
          <w:szCs w:val="18"/>
        </w:rPr>
        <w:t>not resp</w:t>
      </w:r>
      <w:r>
        <w:rPr>
          <w:rFonts w:ascii="Arial" w:hAnsi="Arial" w:cs="Arial"/>
          <w:i/>
          <w:spacing w:val="1"/>
          <w:sz w:val="18"/>
          <w:szCs w:val="18"/>
        </w:rPr>
        <w:t>o</w:t>
      </w:r>
      <w:r>
        <w:rPr>
          <w:rFonts w:ascii="Arial" w:hAnsi="Arial" w:cs="Arial"/>
          <w:i/>
          <w:sz w:val="18"/>
          <w:szCs w:val="18"/>
        </w:rPr>
        <w:t>nd to</w:t>
      </w:r>
      <w:r>
        <w:rPr>
          <w:rFonts w:ascii="Arial" w:hAnsi="Arial" w:cs="Arial"/>
          <w:i/>
          <w:spacing w:val="2"/>
          <w:sz w:val="18"/>
          <w:szCs w:val="18"/>
        </w:rPr>
        <w:t xml:space="preserve"> </w:t>
      </w:r>
      <w:r>
        <w:rPr>
          <w:rFonts w:ascii="Arial" w:hAnsi="Arial" w:cs="Arial"/>
          <w:i/>
          <w:sz w:val="18"/>
          <w:szCs w:val="18"/>
        </w:rPr>
        <w:t>quest</w:t>
      </w:r>
      <w:r>
        <w:rPr>
          <w:rFonts w:ascii="Arial" w:hAnsi="Arial" w:cs="Arial"/>
          <w:i/>
          <w:spacing w:val="1"/>
          <w:sz w:val="18"/>
          <w:szCs w:val="18"/>
        </w:rPr>
        <w:t>i</w:t>
      </w:r>
      <w:r>
        <w:rPr>
          <w:rFonts w:ascii="Arial" w:hAnsi="Arial" w:cs="Arial"/>
          <w:i/>
          <w:sz w:val="18"/>
          <w:szCs w:val="18"/>
        </w:rPr>
        <w:t>ons. Any</w:t>
      </w:r>
      <w:r>
        <w:rPr>
          <w:rFonts w:ascii="Arial" w:hAnsi="Arial" w:cs="Arial"/>
          <w:i/>
          <w:spacing w:val="2"/>
          <w:sz w:val="18"/>
          <w:szCs w:val="18"/>
        </w:rPr>
        <w:t xml:space="preserve"> </w:t>
      </w:r>
      <w:r>
        <w:rPr>
          <w:rFonts w:ascii="Arial" w:hAnsi="Arial" w:cs="Arial"/>
          <w:i/>
          <w:sz w:val="18"/>
          <w:szCs w:val="18"/>
        </w:rPr>
        <w:t>questi</w:t>
      </w:r>
      <w:r>
        <w:rPr>
          <w:rFonts w:ascii="Arial" w:hAnsi="Arial" w:cs="Arial"/>
          <w:i/>
          <w:spacing w:val="1"/>
          <w:sz w:val="18"/>
          <w:szCs w:val="18"/>
        </w:rPr>
        <w:t>o</w:t>
      </w:r>
      <w:r>
        <w:rPr>
          <w:rFonts w:ascii="Arial" w:hAnsi="Arial" w:cs="Arial"/>
          <w:i/>
          <w:spacing w:val="-1"/>
          <w:sz w:val="18"/>
          <w:szCs w:val="18"/>
        </w:rPr>
        <w:t>n</w:t>
      </w:r>
      <w:r>
        <w:rPr>
          <w:rFonts w:ascii="Arial" w:hAnsi="Arial" w:cs="Arial"/>
          <w:i/>
          <w:sz w:val="18"/>
          <w:szCs w:val="18"/>
        </w:rPr>
        <w:t>s a</w:t>
      </w:r>
      <w:r>
        <w:rPr>
          <w:rFonts w:ascii="Arial" w:hAnsi="Arial" w:cs="Arial"/>
          <w:i/>
          <w:spacing w:val="1"/>
          <w:sz w:val="18"/>
          <w:szCs w:val="18"/>
        </w:rPr>
        <w:t>bo</w:t>
      </w:r>
      <w:r>
        <w:rPr>
          <w:rFonts w:ascii="Arial" w:hAnsi="Arial" w:cs="Arial"/>
          <w:i/>
          <w:spacing w:val="-1"/>
          <w:sz w:val="18"/>
          <w:szCs w:val="18"/>
        </w:rPr>
        <w:t>u</w:t>
      </w:r>
      <w:r>
        <w:rPr>
          <w:rFonts w:ascii="Arial" w:hAnsi="Arial" w:cs="Arial"/>
          <w:i/>
          <w:sz w:val="18"/>
          <w:szCs w:val="18"/>
        </w:rPr>
        <w:t>t paro</w:t>
      </w:r>
      <w:r>
        <w:rPr>
          <w:rFonts w:ascii="Arial" w:hAnsi="Arial" w:cs="Arial"/>
          <w:i/>
          <w:spacing w:val="1"/>
          <w:sz w:val="18"/>
          <w:szCs w:val="18"/>
        </w:rPr>
        <w:t>l</w:t>
      </w:r>
      <w:r>
        <w:rPr>
          <w:rFonts w:ascii="Arial" w:hAnsi="Arial" w:cs="Arial"/>
          <w:i/>
          <w:sz w:val="18"/>
          <w:szCs w:val="18"/>
        </w:rPr>
        <w:t>e sh</w:t>
      </w:r>
      <w:r>
        <w:rPr>
          <w:rFonts w:ascii="Arial" w:hAnsi="Arial" w:cs="Arial"/>
          <w:i/>
          <w:spacing w:val="1"/>
          <w:sz w:val="18"/>
          <w:szCs w:val="18"/>
        </w:rPr>
        <w:t>o</w:t>
      </w:r>
      <w:r>
        <w:rPr>
          <w:rFonts w:ascii="Arial" w:hAnsi="Arial" w:cs="Arial"/>
          <w:i/>
          <w:spacing w:val="-1"/>
          <w:sz w:val="18"/>
          <w:szCs w:val="18"/>
        </w:rPr>
        <w:t>u</w:t>
      </w:r>
      <w:r>
        <w:rPr>
          <w:rFonts w:ascii="Arial" w:hAnsi="Arial" w:cs="Arial"/>
          <w:i/>
          <w:spacing w:val="1"/>
          <w:sz w:val="18"/>
          <w:szCs w:val="18"/>
        </w:rPr>
        <w:t>l</w:t>
      </w:r>
      <w:r>
        <w:rPr>
          <w:rFonts w:ascii="Arial" w:hAnsi="Arial" w:cs="Arial"/>
          <w:i/>
          <w:sz w:val="18"/>
          <w:szCs w:val="18"/>
        </w:rPr>
        <w:t>d be di</w:t>
      </w:r>
      <w:r>
        <w:rPr>
          <w:rFonts w:ascii="Arial" w:hAnsi="Arial" w:cs="Arial"/>
          <w:i/>
          <w:spacing w:val="1"/>
          <w:sz w:val="18"/>
          <w:szCs w:val="18"/>
        </w:rPr>
        <w:t>r</w:t>
      </w:r>
      <w:r>
        <w:rPr>
          <w:rFonts w:ascii="Arial" w:hAnsi="Arial" w:cs="Arial"/>
          <w:i/>
          <w:spacing w:val="-1"/>
          <w:sz w:val="18"/>
          <w:szCs w:val="18"/>
        </w:rPr>
        <w:t>e</w:t>
      </w:r>
      <w:r>
        <w:rPr>
          <w:rFonts w:ascii="Arial" w:hAnsi="Arial" w:cs="Arial"/>
          <w:i/>
          <w:sz w:val="18"/>
          <w:szCs w:val="18"/>
        </w:rPr>
        <w:t xml:space="preserve">cted </w:t>
      </w:r>
      <w:r>
        <w:rPr>
          <w:rFonts w:ascii="Arial" w:hAnsi="Arial" w:cs="Arial"/>
          <w:i/>
          <w:spacing w:val="2"/>
          <w:sz w:val="18"/>
          <w:szCs w:val="18"/>
        </w:rPr>
        <w:t>t</w:t>
      </w:r>
      <w:r>
        <w:rPr>
          <w:rFonts w:ascii="Arial" w:hAnsi="Arial" w:cs="Arial"/>
          <w:i/>
          <w:sz w:val="18"/>
          <w:szCs w:val="18"/>
        </w:rPr>
        <w:t>o your case</w:t>
      </w:r>
      <w:r>
        <w:rPr>
          <w:rFonts w:ascii="Arial" w:hAnsi="Arial" w:cs="Arial"/>
          <w:i/>
          <w:spacing w:val="2"/>
          <w:sz w:val="18"/>
          <w:szCs w:val="18"/>
        </w:rPr>
        <w:t xml:space="preserve"> </w:t>
      </w:r>
      <w:r>
        <w:rPr>
          <w:rFonts w:ascii="Arial" w:hAnsi="Arial" w:cs="Arial"/>
          <w:i/>
          <w:sz w:val="18"/>
          <w:szCs w:val="18"/>
        </w:rPr>
        <w:t>man</w:t>
      </w:r>
      <w:r>
        <w:rPr>
          <w:rFonts w:ascii="Arial" w:hAnsi="Arial" w:cs="Arial"/>
          <w:i/>
          <w:spacing w:val="1"/>
          <w:sz w:val="18"/>
          <w:szCs w:val="18"/>
        </w:rPr>
        <w:t>a</w:t>
      </w:r>
      <w:r>
        <w:rPr>
          <w:rFonts w:ascii="Arial" w:hAnsi="Arial" w:cs="Arial"/>
          <w:i/>
          <w:sz w:val="18"/>
          <w:szCs w:val="18"/>
        </w:rPr>
        <w:t>ger.</w:t>
      </w:r>
    </w:p>
    <w:p w:rsidR="00856ADF" w:rsidP="00856ADF" w:rsidRDefault="00856ADF" w14:paraId="1D6BEBB0" w14:textId="77777777">
      <w:pPr>
        <w:spacing w:line="200" w:lineRule="exact"/>
        <w:ind w:left="908" w:right="258"/>
        <w:rPr>
          <w:rFonts w:ascii="Arial" w:hAnsi="Arial" w:cs="Arial"/>
          <w:sz w:val="18"/>
          <w:szCs w:val="18"/>
        </w:rPr>
      </w:pPr>
    </w:p>
    <w:p w:rsidR="00856ADF" w:rsidP="00856ADF" w:rsidRDefault="00856ADF" w14:paraId="503D869B" w14:textId="77777777">
      <w:pPr>
        <w:spacing w:line="200" w:lineRule="exact"/>
        <w:ind w:left="908" w:right="258"/>
        <w:rPr>
          <w:rFonts w:ascii="Arial" w:hAnsi="Arial" w:cs="Arial"/>
          <w:sz w:val="18"/>
          <w:szCs w:val="18"/>
        </w:rPr>
      </w:pPr>
    </w:p>
    <w:tbl>
      <w:tblPr>
        <w:tblW w:w="10348" w:type="dxa"/>
        <w:tblInd w:w="-34" w:type="dxa"/>
        <w:tblBorders>
          <w:top w:val="single" w:color="auto" w:sz="4" w:space="0"/>
          <w:bottom w:val="single" w:color="auto" w:sz="4" w:space="0"/>
          <w:insideH w:val="single" w:color="auto" w:sz="4" w:space="0"/>
          <w:insideV w:val="single" w:color="auto" w:sz="4" w:space="0"/>
        </w:tblBorders>
        <w:tblLook w:firstRow="1" w:lastRow="1" w:firstColumn="1" w:lastColumn="1" w:noHBand="0" w:noVBand="0" w:val="01E0"/>
      </w:tblPr>
      <w:tblGrid>
        <w:gridCol w:w="10348"/>
      </w:tblGrid>
      <w:tr w:rsidR="00856ADF" w:rsidTr="00D81C41" w14:paraId="66F64661" w14:textId="77777777">
        <w:trPr>
          <w:trHeight w:val="493"/>
        </w:trPr>
        <w:tc>
          <w:tcPr>
            <w:tcW w:w="10348" w:type="dxa"/>
            <w:shd w:val="clear" w:color="auto" w:fill="auto"/>
          </w:tcPr>
          <w:p w:rsidR="00856ADF" w:rsidP="00D81C41" w:rsidRDefault="00856ADF" w14:paraId="6361CB53" w14:textId="77777777">
            <w:pPr>
              <w:spacing w:line="200" w:lineRule="exact"/>
            </w:pPr>
          </w:p>
          <w:p w:rsidR="00856ADF" w:rsidP="00D81C41" w:rsidRDefault="00856ADF" w14:paraId="39C21D99" w14:textId="77777777">
            <w:pPr>
              <w:spacing w:line="200" w:lineRule="exact"/>
            </w:pPr>
          </w:p>
        </w:tc>
      </w:tr>
      <w:tr w:rsidR="00856ADF" w:rsidTr="00D81C41" w14:paraId="66E33289" w14:textId="77777777">
        <w:trPr>
          <w:trHeight w:val="493"/>
        </w:trPr>
        <w:tc>
          <w:tcPr>
            <w:tcW w:w="10348" w:type="dxa"/>
            <w:shd w:val="clear" w:color="auto" w:fill="auto"/>
          </w:tcPr>
          <w:p w:rsidR="00856ADF" w:rsidP="00D81C41" w:rsidRDefault="00856ADF" w14:paraId="10F6E23D" w14:textId="77777777">
            <w:pPr>
              <w:spacing w:line="200" w:lineRule="exact"/>
            </w:pPr>
          </w:p>
          <w:p w:rsidR="00856ADF" w:rsidP="00D81C41" w:rsidRDefault="00856ADF" w14:paraId="6A520052" w14:textId="77777777">
            <w:pPr>
              <w:spacing w:line="200" w:lineRule="exact"/>
            </w:pPr>
          </w:p>
        </w:tc>
      </w:tr>
      <w:tr w:rsidR="00856ADF" w:rsidTr="00D81C41" w14:paraId="46780E18" w14:textId="77777777">
        <w:trPr>
          <w:trHeight w:val="493"/>
        </w:trPr>
        <w:tc>
          <w:tcPr>
            <w:tcW w:w="10348" w:type="dxa"/>
            <w:shd w:val="clear" w:color="auto" w:fill="auto"/>
          </w:tcPr>
          <w:p w:rsidR="00856ADF" w:rsidP="00D81C41" w:rsidRDefault="00856ADF" w14:paraId="3516AF6D" w14:textId="77777777">
            <w:pPr>
              <w:spacing w:line="200" w:lineRule="exact"/>
            </w:pPr>
          </w:p>
          <w:p w:rsidR="00856ADF" w:rsidP="00D81C41" w:rsidRDefault="00856ADF" w14:paraId="4254B387" w14:textId="77777777">
            <w:pPr>
              <w:spacing w:line="200" w:lineRule="exact"/>
            </w:pPr>
          </w:p>
        </w:tc>
      </w:tr>
      <w:tr w:rsidR="00856ADF" w:rsidTr="00D81C41" w14:paraId="40BAB1B5" w14:textId="77777777">
        <w:trPr>
          <w:trHeight w:val="493"/>
        </w:trPr>
        <w:tc>
          <w:tcPr>
            <w:tcW w:w="10348" w:type="dxa"/>
            <w:shd w:val="clear" w:color="auto" w:fill="auto"/>
          </w:tcPr>
          <w:p w:rsidR="00856ADF" w:rsidP="00D81C41" w:rsidRDefault="00856ADF" w14:paraId="06C19693" w14:textId="77777777">
            <w:pPr>
              <w:spacing w:line="200" w:lineRule="exact"/>
            </w:pPr>
          </w:p>
          <w:p w:rsidR="00856ADF" w:rsidP="00D81C41" w:rsidRDefault="00856ADF" w14:paraId="4BBA2F70" w14:textId="77777777">
            <w:pPr>
              <w:spacing w:line="200" w:lineRule="exact"/>
            </w:pPr>
          </w:p>
        </w:tc>
      </w:tr>
      <w:tr w:rsidR="00856ADF" w:rsidTr="00D81C41" w14:paraId="41B544E5" w14:textId="77777777">
        <w:trPr>
          <w:trHeight w:val="493"/>
        </w:trPr>
        <w:tc>
          <w:tcPr>
            <w:tcW w:w="10348" w:type="dxa"/>
            <w:shd w:val="clear" w:color="auto" w:fill="auto"/>
          </w:tcPr>
          <w:p w:rsidR="00856ADF" w:rsidP="00D81C41" w:rsidRDefault="00856ADF" w14:paraId="5540344F" w14:textId="77777777">
            <w:pPr>
              <w:spacing w:line="200" w:lineRule="exact"/>
            </w:pPr>
          </w:p>
          <w:p w:rsidR="00856ADF" w:rsidP="00D81C41" w:rsidRDefault="00856ADF" w14:paraId="1B23A673" w14:textId="77777777">
            <w:pPr>
              <w:spacing w:line="200" w:lineRule="exact"/>
            </w:pPr>
          </w:p>
        </w:tc>
      </w:tr>
      <w:tr w:rsidR="00856ADF" w:rsidTr="00D81C41" w14:paraId="0F8D2A8E" w14:textId="77777777">
        <w:trPr>
          <w:trHeight w:val="505"/>
        </w:trPr>
        <w:tc>
          <w:tcPr>
            <w:tcW w:w="10348" w:type="dxa"/>
            <w:shd w:val="clear" w:color="auto" w:fill="auto"/>
          </w:tcPr>
          <w:p w:rsidR="00856ADF" w:rsidP="00D81C41" w:rsidRDefault="00856ADF" w14:paraId="6220EB18" w14:textId="77777777">
            <w:pPr>
              <w:spacing w:line="200" w:lineRule="exact"/>
            </w:pPr>
          </w:p>
          <w:p w:rsidR="00856ADF" w:rsidP="00D81C41" w:rsidRDefault="00856ADF" w14:paraId="23E7D2C2" w14:textId="77777777">
            <w:pPr>
              <w:spacing w:line="200" w:lineRule="exact"/>
            </w:pPr>
          </w:p>
        </w:tc>
      </w:tr>
      <w:tr w:rsidR="00856ADF" w:rsidTr="00D81C41" w14:paraId="1D7428E6" w14:textId="77777777">
        <w:trPr>
          <w:trHeight w:val="239"/>
        </w:trPr>
        <w:tc>
          <w:tcPr>
            <w:tcW w:w="10348" w:type="dxa"/>
            <w:shd w:val="clear" w:color="auto" w:fill="auto"/>
          </w:tcPr>
          <w:p w:rsidR="00856ADF" w:rsidP="00D81C41" w:rsidRDefault="00856ADF" w14:paraId="35A64767" w14:textId="77777777">
            <w:pPr>
              <w:spacing w:line="200" w:lineRule="exact"/>
            </w:pPr>
          </w:p>
          <w:p w:rsidR="00856ADF" w:rsidP="00D81C41" w:rsidRDefault="00856ADF" w14:paraId="470E0EA3" w14:textId="77777777">
            <w:pPr>
              <w:spacing w:line="200" w:lineRule="exact"/>
            </w:pPr>
          </w:p>
          <w:p w:rsidR="00856ADF" w:rsidP="00D81C41" w:rsidRDefault="00856ADF" w14:paraId="0154635A" w14:textId="77777777">
            <w:pPr>
              <w:spacing w:line="200" w:lineRule="exact"/>
            </w:pPr>
          </w:p>
        </w:tc>
      </w:tr>
      <w:tr w:rsidR="00856ADF" w:rsidTr="00D81C41" w14:paraId="3B16D553" w14:textId="77777777">
        <w:trPr>
          <w:trHeight w:val="266"/>
        </w:trPr>
        <w:tc>
          <w:tcPr>
            <w:tcW w:w="10348" w:type="dxa"/>
            <w:shd w:val="clear" w:color="auto" w:fill="auto"/>
          </w:tcPr>
          <w:p w:rsidR="00856ADF" w:rsidP="00D81C41" w:rsidRDefault="00856ADF" w14:paraId="0C51B1B0" w14:textId="77777777">
            <w:pPr>
              <w:spacing w:line="200" w:lineRule="exact"/>
            </w:pPr>
          </w:p>
          <w:p w:rsidR="00856ADF" w:rsidP="00D81C41" w:rsidRDefault="00856ADF" w14:paraId="351A5969" w14:textId="77777777">
            <w:pPr>
              <w:spacing w:line="200" w:lineRule="exact"/>
            </w:pPr>
          </w:p>
          <w:p w:rsidR="00856ADF" w:rsidP="00D81C41" w:rsidRDefault="00856ADF" w14:paraId="4EE4D045" w14:textId="77777777">
            <w:pPr>
              <w:spacing w:line="200" w:lineRule="exact"/>
            </w:pPr>
          </w:p>
        </w:tc>
      </w:tr>
      <w:tr w:rsidR="00856ADF" w:rsidTr="00D81C41" w14:paraId="23171BED" w14:textId="77777777">
        <w:trPr>
          <w:trHeight w:val="266"/>
        </w:trPr>
        <w:tc>
          <w:tcPr>
            <w:tcW w:w="10348" w:type="dxa"/>
            <w:shd w:val="clear" w:color="auto" w:fill="auto"/>
          </w:tcPr>
          <w:p w:rsidR="00856ADF" w:rsidP="00D81C41" w:rsidRDefault="00856ADF" w14:paraId="7602A2AC" w14:textId="77777777">
            <w:pPr>
              <w:spacing w:line="200" w:lineRule="exact"/>
            </w:pPr>
          </w:p>
          <w:p w:rsidR="00856ADF" w:rsidP="00D81C41" w:rsidRDefault="00856ADF" w14:paraId="5E27924D" w14:textId="77777777">
            <w:pPr>
              <w:spacing w:line="200" w:lineRule="exact"/>
            </w:pPr>
          </w:p>
          <w:p w:rsidR="00856ADF" w:rsidP="00D81C41" w:rsidRDefault="00856ADF" w14:paraId="2F246A84" w14:textId="77777777">
            <w:pPr>
              <w:spacing w:line="200" w:lineRule="exact"/>
            </w:pPr>
          </w:p>
        </w:tc>
      </w:tr>
      <w:tr w:rsidR="00856ADF" w:rsidTr="00D81C41" w14:paraId="4486DEAF" w14:textId="77777777">
        <w:trPr>
          <w:trHeight w:val="266"/>
        </w:trPr>
        <w:tc>
          <w:tcPr>
            <w:tcW w:w="10348" w:type="dxa"/>
            <w:shd w:val="clear" w:color="auto" w:fill="auto"/>
          </w:tcPr>
          <w:p w:rsidR="00856ADF" w:rsidP="00D81C41" w:rsidRDefault="00856ADF" w14:paraId="489721FF" w14:textId="77777777">
            <w:pPr>
              <w:spacing w:line="200" w:lineRule="exact"/>
            </w:pPr>
          </w:p>
          <w:p w:rsidR="00856ADF" w:rsidP="00D81C41" w:rsidRDefault="00856ADF" w14:paraId="690017BD" w14:textId="77777777">
            <w:pPr>
              <w:spacing w:line="200" w:lineRule="exact"/>
            </w:pPr>
          </w:p>
          <w:p w:rsidR="00856ADF" w:rsidP="00D81C41" w:rsidRDefault="00856ADF" w14:paraId="439BA146" w14:textId="77777777">
            <w:pPr>
              <w:spacing w:line="200" w:lineRule="exact"/>
            </w:pPr>
          </w:p>
        </w:tc>
      </w:tr>
      <w:tr w:rsidR="00856ADF" w:rsidTr="00D81C41" w14:paraId="0E444E53" w14:textId="77777777">
        <w:trPr>
          <w:trHeight w:val="266"/>
        </w:trPr>
        <w:tc>
          <w:tcPr>
            <w:tcW w:w="10348" w:type="dxa"/>
            <w:shd w:val="clear" w:color="auto" w:fill="auto"/>
          </w:tcPr>
          <w:p w:rsidR="00856ADF" w:rsidP="00D81C41" w:rsidRDefault="00856ADF" w14:paraId="0519BAC4" w14:textId="77777777">
            <w:pPr>
              <w:spacing w:line="200" w:lineRule="exact"/>
            </w:pPr>
          </w:p>
          <w:p w:rsidR="00856ADF" w:rsidP="00D81C41" w:rsidRDefault="00856ADF" w14:paraId="471EA6DA" w14:textId="77777777">
            <w:pPr>
              <w:spacing w:line="200" w:lineRule="exact"/>
            </w:pPr>
          </w:p>
          <w:p w:rsidR="00856ADF" w:rsidP="00D81C41" w:rsidRDefault="00856ADF" w14:paraId="7DF3D521" w14:textId="77777777">
            <w:pPr>
              <w:spacing w:line="200" w:lineRule="exact"/>
            </w:pPr>
          </w:p>
        </w:tc>
      </w:tr>
      <w:tr w:rsidR="00856ADF" w:rsidTr="00D81C41" w14:paraId="31FCA1DE" w14:textId="77777777">
        <w:trPr>
          <w:trHeight w:val="266"/>
        </w:trPr>
        <w:tc>
          <w:tcPr>
            <w:tcW w:w="10348" w:type="dxa"/>
            <w:shd w:val="clear" w:color="auto" w:fill="auto"/>
          </w:tcPr>
          <w:p w:rsidR="00856ADF" w:rsidP="00D81C41" w:rsidRDefault="00856ADF" w14:paraId="6D7D7907" w14:textId="77777777">
            <w:pPr>
              <w:spacing w:line="200" w:lineRule="exact"/>
            </w:pPr>
          </w:p>
          <w:p w:rsidR="00856ADF" w:rsidP="00D81C41" w:rsidRDefault="00856ADF" w14:paraId="0198E833" w14:textId="77777777">
            <w:pPr>
              <w:spacing w:line="200" w:lineRule="exact"/>
            </w:pPr>
          </w:p>
          <w:p w:rsidR="00856ADF" w:rsidP="00D81C41" w:rsidRDefault="00856ADF" w14:paraId="62109A4F" w14:textId="77777777">
            <w:pPr>
              <w:spacing w:line="200" w:lineRule="exact"/>
            </w:pPr>
          </w:p>
        </w:tc>
      </w:tr>
      <w:tr w:rsidR="00856ADF" w:rsidTr="00D81C41" w14:paraId="582EE410" w14:textId="77777777">
        <w:trPr>
          <w:trHeight w:val="266"/>
        </w:trPr>
        <w:tc>
          <w:tcPr>
            <w:tcW w:w="10348" w:type="dxa"/>
            <w:shd w:val="clear" w:color="auto" w:fill="auto"/>
          </w:tcPr>
          <w:p w:rsidR="00856ADF" w:rsidP="00D81C41" w:rsidRDefault="00856ADF" w14:paraId="43DA866F" w14:textId="77777777">
            <w:pPr>
              <w:spacing w:line="200" w:lineRule="exact"/>
            </w:pPr>
          </w:p>
          <w:p w:rsidR="00856ADF" w:rsidP="00D81C41" w:rsidRDefault="00856ADF" w14:paraId="3164206C" w14:textId="77777777">
            <w:pPr>
              <w:spacing w:line="200" w:lineRule="exact"/>
            </w:pPr>
          </w:p>
          <w:p w:rsidR="00856ADF" w:rsidP="00D81C41" w:rsidRDefault="00856ADF" w14:paraId="693CAFBD" w14:textId="77777777">
            <w:pPr>
              <w:spacing w:line="200" w:lineRule="exact"/>
            </w:pPr>
          </w:p>
        </w:tc>
      </w:tr>
      <w:tr w:rsidR="00856ADF" w:rsidTr="00D81C41" w14:paraId="4025B245" w14:textId="77777777">
        <w:trPr>
          <w:trHeight w:val="266"/>
        </w:trPr>
        <w:tc>
          <w:tcPr>
            <w:tcW w:w="10348" w:type="dxa"/>
            <w:shd w:val="clear" w:color="auto" w:fill="auto"/>
          </w:tcPr>
          <w:p w:rsidR="00856ADF" w:rsidP="00D81C41" w:rsidRDefault="00856ADF" w14:paraId="19F02410" w14:textId="77777777">
            <w:pPr>
              <w:spacing w:line="200" w:lineRule="exact"/>
            </w:pPr>
          </w:p>
          <w:p w:rsidR="00856ADF" w:rsidP="00D81C41" w:rsidRDefault="00856ADF" w14:paraId="2CA44305" w14:textId="77777777">
            <w:pPr>
              <w:spacing w:line="200" w:lineRule="exact"/>
            </w:pPr>
          </w:p>
          <w:p w:rsidR="00856ADF" w:rsidP="00D81C41" w:rsidRDefault="00856ADF" w14:paraId="34ABDC0D" w14:textId="77777777">
            <w:pPr>
              <w:spacing w:line="200" w:lineRule="exact"/>
            </w:pPr>
          </w:p>
        </w:tc>
      </w:tr>
      <w:tr w:rsidR="00856ADF" w:rsidTr="00D81C41" w14:paraId="599B4CBA" w14:textId="77777777">
        <w:trPr>
          <w:trHeight w:val="266"/>
        </w:trPr>
        <w:tc>
          <w:tcPr>
            <w:tcW w:w="10348" w:type="dxa"/>
            <w:shd w:val="clear" w:color="auto" w:fill="auto"/>
          </w:tcPr>
          <w:p w:rsidR="00856ADF" w:rsidP="00D81C41" w:rsidRDefault="00856ADF" w14:paraId="0134C8DA" w14:textId="77777777">
            <w:pPr>
              <w:spacing w:line="200" w:lineRule="exact"/>
            </w:pPr>
          </w:p>
          <w:p w:rsidR="00856ADF" w:rsidP="00D81C41" w:rsidRDefault="00856ADF" w14:paraId="610A071E" w14:textId="77777777">
            <w:pPr>
              <w:spacing w:line="200" w:lineRule="exact"/>
            </w:pPr>
          </w:p>
          <w:p w:rsidR="00856ADF" w:rsidP="00D81C41" w:rsidRDefault="00856ADF" w14:paraId="58C00561" w14:textId="77777777">
            <w:pPr>
              <w:spacing w:line="200" w:lineRule="exact"/>
            </w:pPr>
          </w:p>
        </w:tc>
      </w:tr>
      <w:tr w:rsidR="00856ADF" w:rsidTr="00D81C41" w14:paraId="2B32A76D" w14:textId="77777777">
        <w:trPr>
          <w:trHeight w:val="266"/>
        </w:trPr>
        <w:tc>
          <w:tcPr>
            <w:tcW w:w="10348" w:type="dxa"/>
            <w:shd w:val="clear" w:color="auto" w:fill="auto"/>
          </w:tcPr>
          <w:p w:rsidR="00856ADF" w:rsidP="00D81C41" w:rsidRDefault="00856ADF" w14:paraId="35DB6A64" w14:textId="77777777">
            <w:pPr>
              <w:spacing w:line="200" w:lineRule="exact"/>
            </w:pPr>
          </w:p>
          <w:p w:rsidR="00856ADF" w:rsidP="00D81C41" w:rsidRDefault="00856ADF" w14:paraId="3D8D4A9B" w14:textId="77777777">
            <w:pPr>
              <w:spacing w:line="200" w:lineRule="exact"/>
            </w:pPr>
          </w:p>
          <w:p w:rsidR="00856ADF" w:rsidP="00D81C41" w:rsidRDefault="00856ADF" w14:paraId="7073F2B3" w14:textId="77777777">
            <w:pPr>
              <w:spacing w:line="200" w:lineRule="exact"/>
            </w:pPr>
          </w:p>
        </w:tc>
      </w:tr>
      <w:tr w:rsidR="00856ADF" w:rsidTr="00D81C41" w14:paraId="12EEB87E" w14:textId="77777777">
        <w:trPr>
          <w:trHeight w:val="266"/>
        </w:trPr>
        <w:tc>
          <w:tcPr>
            <w:tcW w:w="10348" w:type="dxa"/>
            <w:shd w:val="clear" w:color="auto" w:fill="auto"/>
          </w:tcPr>
          <w:p w:rsidR="00856ADF" w:rsidP="00D81C41" w:rsidRDefault="00856ADF" w14:paraId="514DD7BD" w14:textId="77777777">
            <w:pPr>
              <w:spacing w:line="200" w:lineRule="exact"/>
            </w:pPr>
          </w:p>
          <w:p w:rsidR="00856ADF" w:rsidP="00D81C41" w:rsidRDefault="00856ADF" w14:paraId="325A5104" w14:textId="77777777">
            <w:pPr>
              <w:spacing w:line="200" w:lineRule="exact"/>
            </w:pPr>
          </w:p>
          <w:p w:rsidR="00856ADF" w:rsidP="00D81C41" w:rsidRDefault="00856ADF" w14:paraId="4DE2DABF" w14:textId="77777777">
            <w:pPr>
              <w:spacing w:line="200" w:lineRule="exact"/>
            </w:pPr>
          </w:p>
        </w:tc>
      </w:tr>
      <w:tr w:rsidR="00856ADF" w:rsidTr="00D81C41" w14:paraId="258D171B" w14:textId="77777777">
        <w:trPr>
          <w:trHeight w:val="266"/>
        </w:trPr>
        <w:tc>
          <w:tcPr>
            <w:tcW w:w="10348" w:type="dxa"/>
            <w:shd w:val="clear" w:color="auto" w:fill="auto"/>
          </w:tcPr>
          <w:p w:rsidR="00856ADF" w:rsidP="00D81C41" w:rsidRDefault="00856ADF" w14:paraId="6B286AD9" w14:textId="77777777">
            <w:pPr>
              <w:spacing w:line="200" w:lineRule="exact"/>
            </w:pPr>
          </w:p>
          <w:p w:rsidR="00856ADF" w:rsidP="00D81C41" w:rsidRDefault="00856ADF" w14:paraId="08980610" w14:textId="77777777">
            <w:pPr>
              <w:spacing w:line="200" w:lineRule="exact"/>
            </w:pPr>
          </w:p>
          <w:p w:rsidR="00856ADF" w:rsidP="00D81C41" w:rsidRDefault="00856ADF" w14:paraId="4B2D57C6" w14:textId="77777777">
            <w:pPr>
              <w:spacing w:line="200" w:lineRule="exact"/>
            </w:pPr>
          </w:p>
        </w:tc>
      </w:tr>
    </w:tbl>
    <w:p w:rsidR="00856ADF" w:rsidP="00856ADF" w:rsidRDefault="00856ADF" w14:paraId="30BC27EC" w14:textId="77777777">
      <w:pPr>
        <w:spacing w:line="200" w:lineRule="exact"/>
      </w:pPr>
    </w:p>
    <w:tbl>
      <w:tblPr>
        <w:tblpPr w:leftFromText="180" w:rightFromText="180" w:vertAnchor="text" w:horzAnchor="margin" w:tblpX="-34" w:tblpY="180"/>
        <w:tblW w:w="10314" w:type="dxa"/>
        <w:tblBorders>
          <w:insideH w:val="single" w:color="auto" w:sz="4" w:space="0"/>
        </w:tblBorders>
        <w:tblLayout w:type="fixed"/>
        <w:tblLook w:firstRow="1" w:lastRow="1" w:firstColumn="1" w:lastColumn="1" w:noHBand="0" w:noVBand="0" w:val="01E0"/>
      </w:tblPr>
      <w:tblGrid>
        <w:gridCol w:w="1418"/>
        <w:gridCol w:w="5812"/>
        <w:gridCol w:w="872"/>
        <w:gridCol w:w="653"/>
        <w:gridCol w:w="851"/>
        <w:gridCol w:w="708"/>
      </w:tblGrid>
      <w:tr w:rsidRPr="00EB632D" w:rsidR="00856ADF" w:rsidTr="00D81C41" w14:paraId="181FCC7A" w14:textId="77777777">
        <w:tc>
          <w:tcPr>
            <w:tcW w:w="1418" w:type="dxa"/>
            <w:tcBorders>
              <w:top w:val="nil"/>
              <w:bottom w:val="nil"/>
            </w:tcBorders>
            <w:shd w:val="clear" w:color="auto" w:fill="auto"/>
            <w:vAlign w:val="bottom"/>
          </w:tcPr>
          <w:p w:rsidRPr="00EB632D" w:rsidR="00856ADF" w:rsidP="00D81C41" w:rsidRDefault="00856ADF" w14:paraId="3D545CA8" w14:textId="77777777">
            <w:pPr>
              <w:tabs>
                <w:tab w:val="left" w:pos="7900"/>
              </w:tabs>
              <w:spacing w:before="34"/>
              <w:rPr>
                <w:rFonts w:ascii="Arial" w:hAnsi="Arial" w:cs="Arial"/>
              </w:rPr>
            </w:pPr>
            <w:r w:rsidRPr="00EB632D">
              <w:rPr>
                <w:rFonts w:ascii="Arial" w:hAnsi="Arial" w:cs="Arial"/>
              </w:rPr>
              <w:t>Signature:</w:t>
            </w:r>
          </w:p>
        </w:tc>
        <w:tc>
          <w:tcPr>
            <w:tcW w:w="5812" w:type="dxa"/>
            <w:tcBorders>
              <w:top w:val="nil"/>
              <w:bottom w:val="single" w:color="auto" w:sz="4" w:space="0"/>
            </w:tcBorders>
            <w:shd w:val="clear" w:color="auto" w:fill="auto"/>
          </w:tcPr>
          <w:p w:rsidRPr="00EB632D" w:rsidR="00856ADF" w:rsidP="00D81C41" w:rsidRDefault="00856ADF" w14:paraId="68735D4A" w14:textId="77777777">
            <w:pPr>
              <w:tabs>
                <w:tab w:val="left" w:pos="7900"/>
              </w:tabs>
              <w:spacing w:before="34"/>
              <w:rPr>
                <w:rFonts w:ascii="Arial" w:hAnsi="Arial" w:cs="Arial"/>
              </w:rPr>
            </w:pPr>
          </w:p>
        </w:tc>
        <w:tc>
          <w:tcPr>
            <w:tcW w:w="872" w:type="dxa"/>
            <w:shd w:val="clear" w:color="auto" w:fill="auto"/>
          </w:tcPr>
          <w:p w:rsidRPr="00EB632D" w:rsidR="00856ADF" w:rsidP="00D81C41" w:rsidRDefault="00856ADF" w14:paraId="2CCECBEE" w14:textId="77777777">
            <w:pPr>
              <w:tabs>
                <w:tab w:val="left" w:pos="7900"/>
              </w:tabs>
              <w:spacing w:before="34"/>
              <w:rPr>
                <w:rFonts w:ascii="Arial" w:hAnsi="Arial" w:cs="Arial"/>
              </w:rPr>
            </w:pPr>
            <w:r w:rsidRPr="00EB632D">
              <w:rPr>
                <w:rFonts w:ascii="Arial" w:hAnsi="Arial" w:cs="Arial"/>
              </w:rPr>
              <w:t>Date:</w:t>
            </w:r>
          </w:p>
        </w:tc>
        <w:tc>
          <w:tcPr>
            <w:tcW w:w="653" w:type="dxa"/>
            <w:tcBorders>
              <w:top w:val="nil"/>
              <w:bottom w:val="single" w:color="auto" w:sz="4" w:space="0"/>
            </w:tcBorders>
            <w:shd w:val="clear" w:color="auto" w:fill="auto"/>
          </w:tcPr>
          <w:p w:rsidRPr="00EB632D" w:rsidR="00856ADF" w:rsidP="00D81C41" w:rsidRDefault="00856ADF" w14:paraId="14724075" w14:textId="77777777">
            <w:pPr>
              <w:tabs>
                <w:tab w:val="left" w:pos="7900"/>
              </w:tabs>
              <w:spacing w:before="34"/>
              <w:rPr>
                <w:rFonts w:ascii="Arial" w:hAnsi="Arial" w:cs="Arial"/>
              </w:rPr>
            </w:pPr>
          </w:p>
        </w:tc>
        <w:tc>
          <w:tcPr>
            <w:tcW w:w="851" w:type="dxa"/>
            <w:tcBorders>
              <w:top w:val="nil"/>
              <w:bottom w:val="single" w:color="auto" w:sz="4" w:space="0"/>
            </w:tcBorders>
            <w:shd w:val="clear" w:color="auto" w:fill="auto"/>
          </w:tcPr>
          <w:p w:rsidRPr="00EB632D" w:rsidR="00856ADF" w:rsidP="00D81C41" w:rsidRDefault="00856ADF" w14:paraId="7E1F778E" w14:textId="77777777">
            <w:pPr>
              <w:tabs>
                <w:tab w:val="left" w:pos="7900"/>
              </w:tabs>
              <w:spacing w:before="34"/>
              <w:rPr>
                <w:rFonts w:ascii="Arial" w:hAnsi="Arial" w:cs="Arial"/>
              </w:rPr>
            </w:pPr>
            <w:r w:rsidRPr="00EB632D">
              <w:rPr>
                <w:rFonts w:ascii="Arial" w:hAnsi="Arial" w:cs="Arial"/>
              </w:rPr>
              <w:t>/</w:t>
            </w:r>
          </w:p>
        </w:tc>
        <w:tc>
          <w:tcPr>
            <w:tcW w:w="708" w:type="dxa"/>
            <w:tcBorders>
              <w:top w:val="nil"/>
              <w:bottom w:val="single" w:color="auto" w:sz="4" w:space="0"/>
            </w:tcBorders>
            <w:shd w:val="clear" w:color="auto" w:fill="auto"/>
          </w:tcPr>
          <w:p w:rsidRPr="00EB632D" w:rsidR="00856ADF" w:rsidP="00D81C41" w:rsidRDefault="00856ADF" w14:paraId="183A857D" w14:textId="77777777">
            <w:pPr>
              <w:tabs>
                <w:tab w:val="left" w:pos="7900"/>
              </w:tabs>
              <w:spacing w:before="34"/>
              <w:rPr>
                <w:rFonts w:ascii="Arial" w:hAnsi="Arial" w:cs="Arial"/>
              </w:rPr>
            </w:pPr>
            <w:r w:rsidRPr="00EB632D">
              <w:rPr>
                <w:rFonts w:ascii="Arial" w:hAnsi="Arial" w:cs="Arial"/>
              </w:rPr>
              <w:t>/</w:t>
            </w:r>
          </w:p>
        </w:tc>
      </w:tr>
    </w:tbl>
    <w:p w:rsidR="002C775F" w:rsidP="008E0BE2" w:rsidRDefault="002C775F" w14:paraId="7E1E190F" w14:textId="77777777">
      <w:pPr>
        <w:ind w:left="-567"/>
        <w:rPr>
          <w:rFonts w:ascii="Arial" w:hAnsi="Arial" w:cs="Arial"/>
          <w:sz w:val="22"/>
          <w:szCs w:val="22"/>
        </w:rPr>
        <w:sectPr w:rsidR="002C775F" w:rsidSect="004B0CBF">
          <w:headerReference r:id="rId20" w:type="default"/>
          <w:pgSz w:w="11906" w:h="16838" w:code="9"/>
          <w:pgMar w:top="1843" w:right="1134" w:bottom="111" w:left="1134" w:header="720" w:footer="79" w:gutter="0"/>
          <w:cols w:space="720"/>
          <w:docGrid w:linePitch="272"/>
        </w:sectPr>
      </w:pPr>
    </w:p>
    <w:p w:rsidR="00BA5764" w:rsidP="000D1189" w:rsidRDefault="00D56831" w14:paraId="1A26CCD6" w14:textId="3D36F9E9">
      <w:pPr>
        <w:jc w:val="center"/>
      </w:pPr>
      <w:bookmarkStart w:id="2" w:name="_Hlk53061143"/>
      <w:r>
        <w:rPr>
          <w:rFonts w:ascii="Arial" w:hAnsi="Arial" w:eastAsia="Arial" w:cs="Arial"/>
          <w:b/>
          <w:color w:val="01356D"/>
          <w:sz w:val="32"/>
        </w:rPr>
        <w:lastRenderedPageBreak/>
        <w:br/>
      </w:r>
      <w:r w:rsidR="00BA5764">
        <w:rPr>
          <w:rFonts w:ascii="Arial" w:hAnsi="Arial" w:eastAsia="Arial" w:cs="Arial"/>
          <w:b/>
          <w:color w:val="01356D"/>
          <w:sz w:val="32"/>
        </w:rPr>
        <w:t>Case Management Review Committee</w:t>
      </w:r>
    </w:p>
    <w:p w:rsidR="00BA5764" w:rsidP="000D1189" w:rsidRDefault="00BA5764" w14:paraId="5D8CE650" w14:textId="77777777">
      <w:pPr>
        <w:ind w:left="10" w:right="17" w:hanging="10"/>
        <w:jc w:val="center"/>
      </w:pPr>
      <w:r>
        <w:rPr>
          <w:rFonts w:ascii="Arial" w:hAnsi="Arial" w:eastAsia="Arial" w:cs="Arial"/>
          <w:b/>
          <w:color w:val="01356D"/>
          <w:sz w:val="32"/>
        </w:rPr>
        <w:t xml:space="preserve">Parole Application Report  </w:t>
      </w:r>
    </w:p>
    <w:p w:rsidR="00BA5764" w:rsidRDefault="00392F11" w14:paraId="016C6A3A" w14:textId="0BFA4746">
      <w:pPr>
        <w:spacing w:after="151"/>
        <w:ind w:left="-30" w:right="-13"/>
      </w:pPr>
      <w:r>
        <w:pict w14:anchorId="432F631E">
          <v:group xmlns:v="urn:schemas-microsoft-com:vml" xmlns:xvml="urn:schemas-microsoft-com:office:excel" xmlns:o="urn:schemas-microsoft-com:office:office" xmlns:w10="urn:schemas-microsoft-com:office:word" xmlns:pvml="urn:schemas-microsoft-com:office:powerpoint" coordsize="63383,60" style="width:499.1pt;height:.5pt;mso-position-horizontal-relative:char;mso-position-vertical-relative:line" id="Group 6697" o:spid="_x0000_s1044">
            <o:lock position="t" rotation="t" v:ext="edit"/>
            <v:shap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" coordsize="6338316,9144" style="position:absolute;width:63383;height:91;visibility:visible;mso-wrap-style:square;v-text-anchor:top" id="Shape 8242" o:spid="_x0000_s1045" adj="0,,0" path="m,l6338316,r,9144l,9144,,e" stroked="f" strokeweight="0" fillcolor="#0093d2" o:spt="100.0">
              <v:stroke miterlimit="83231f" joinstyle="miter"/>
              <v:formulas/>
              <v:path textboxrect="0,0,6338316,9144" arrowok="t" o:connecttype="segments"/>
            </v:shape>
            <w10:anchorlock/>
          </v:group>
        </w:pict>
      </w:r>
    </w:p>
    <w:p w:rsidR="000D1189" w:rsidP="000D1189" w:rsidRDefault="00BA5764" w14:paraId="6D8DCFFF" w14:textId="690766B8">
      <w:pPr>
        <w:spacing w:after="120"/>
        <w:rPr>
          <w:rFonts w:ascii="Calibri" w:hAnsi="Calibri" w:eastAsia="Calibri" w:cs="Calibri"/>
          <w:sz w:val="22"/>
        </w:rPr>
      </w:pPr>
      <w:r>
        <w:rPr>
          <w:rFonts w:ascii="Calibri" w:hAnsi="Calibri" w:eastAsia="Calibri" w:cs="Calibri"/>
          <w:b/>
          <w:sz w:val="22"/>
        </w:rPr>
        <w:t>To:</w:t>
      </w:r>
      <w:r>
        <w:rPr>
          <w:rFonts w:ascii="Calibri" w:hAnsi="Calibri" w:eastAsia="Calibri" w:cs="Calibri"/>
          <w:sz w:val="22"/>
        </w:rPr>
        <w:t xml:space="preserve"> Adult Parole Board of Victoria / Commonwealth Attorney‐General’s Department</w:t>
      </w:r>
    </w:p>
    <w:p w:rsidR="00BA5764" w:rsidP="000D1189" w:rsidRDefault="00BA5764" w14:paraId="5B4EAF7B" w14:textId="3293DCE3">
      <w:pPr>
        <w:spacing w:after="120"/>
      </w:pPr>
      <w:r>
        <w:rPr>
          <w:rFonts w:ascii="Calibri" w:hAnsi="Calibri" w:eastAsia="Calibri" w:cs="Calibri"/>
          <w:sz w:val="22"/>
        </w:rPr>
        <w:t xml:space="preserve"> </w:t>
      </w:r>
      <w:r>
        <w:rPr>
          <w:rFonts w:ascii="Calibri" w:hAnsi="Calibri" w:eastAsia="Calibri" w:cs="Calibri"/>
          <w:i/>
          <w:sz w:val="22"/>
        </w:rPr>
        <w:t>(Delete the option that is not applicable)</w:t>
      </w:r>
      <w:r>
        <w:rPr>
          <w:rFonts w:ascii="Calibri" w:hAnsi="Calibri" w:eastAsia="Calibri" w:cs="Calibri"/>
          <w:sz w:val="22"/>
        </w:rPr>
        <w:t xml:space="preserve"> </w:t>
      </w:r>
    </w:p>
    <w:p w:rsidR="00BA5764" w:rsidP="000D1189" w:rsidRDefault="00BA5764" w14:paraId="74AEF5F8" w14:textId="52A6DF46">
      <w:pPr>
        <w:spacing w:after="120"/>
        <w:ind w:left="-4" w:hanging="10"/>
      </w:pPr>
      <w:r>
        <w:rPr>
          <w:rFonts w:ascii="Calibri" w:hAnsi="Calibri" w:eastAsia="Calibri" w:cs="Calibri"/>
          <w:i/>
          <w:sz w:val="22"/>
        </w:rPr>
        <w:t>Copy to be placed on the prisoner IM</w:t>
      </w:r>
      <w:r w:rsidR="000D1189">
        <w:rPr>
          <w:rFonts w:ascii="Calibri" w:hAnsi="Calibri" w:eastAsia="Calibri" w:cs="Calibri"/>
          <w:i/>
          <w:sz w:val="22"/>
        </w:rPr>
        <w:t>F</w:t>
      </w:r>
      <w:r>
        <w:rPr>
          <w:rFonts w:ascii="Calibri" w:hAnsi="Calibri" w:eastAsia="Calibri" w:cs="Calibri"/>
          <w:i/>
          <w:sz w:val="22"/>
        </w:rPr>
        <w:t xml:space="preserve"> </w:t>
      </w:r>
    </w:p>
    <w:p w:rsidRPr="00E853B0" w:rsidR="00BA5764" w:rsidP="006B1E41" w:rsidRDefault="00BA5764" w14:paraId="771F27B2" w14:textId="77777777">
      <w:pPr>
        <w:spacing w:after="120"/>
        <w:rPr>
          <w:rFonts w:ascii="Calibri" w:hAnsi="Calibri" w:cs="Calibri"/>
          <w:b/>
          <w:bCs/>
          <w:sz w:val="28"/>
          <w:szCs w:val="28"/>
          <w:u w:val="single"/>
        </w:rPr>
      </w:pPr>
      <w:r w:rsidRPr="00E853B0">
        <w:rPr>
          <w:rFonts w:ascii="Calibri" w:hAnsi="Calibri" w:cs="Calibri"/>
          <w:b/>
          <w:bCs/>
          <w:sz w:val="28"/>
          <w:szCs w:val="28"/>
          <w:u w:val="single"/>
        </w:rPr>
        <w:t>SECTION</w:t>
      </w:r>
      <w:r w:rsidRPr="00E853B0">
        <w:rPr>
          <w:rFonts w:ascii="Calibri" w:hAnsi="Calibri" w:eastAsia="Calibri" w:cs="Calibri"/>
          <w:b/>
          <w:bCs/>
          <w:sz w:val="28"/>
          <w:szCs w:val="28"/>
          <w:u w:val="single"/>
        </w:rPr>
        <w:t xml:space="preserve"> </w:t>
      </w:r>
      <w:r w:rsidRPr="00E853B0">
        <w:rPr>
          <w:rFonts w:ascii="Calibri" w:hAnsi="Calibri" w:cs="Calibri"/>
          <w:b/>
          <w:bCs/>
          <w:sz w:val="28"/>
          <w:szCs w:val="28"/>
          <w:u w:val="single"/>
        </w:rPr>
        <w:t>1</w:t>
      </w:r>
      <w:r w:rsidRPr="00E853B0">
        <w:rPr>
          <w:rFonts w:ascii="Calibri" w:hAnsi="Calibri" w:eastAsia="Calibri" w:cs="Calibri"/>
          <w:b/>
          <w:bCs/>
          <w:sz w:val="28"/>
          <w:szCs w:val="28"/>
          <w:u w:val="single"/>
        </w:rPr>
        <w:t xml:space="preserve"> </w:t>
      </w:r>
    </w:p>
    <w:p w:rsidR="00BA5764" w:rsidP="000D1189" w:rsidRDefault="00BA5764" w14:paraId="0142DA91" w14:textId="77777777">
      <w:pPr>
        <w:spacing w:line="249" w:lineRule="auto"/>
        <w:ind w:left="1186" w:hanging="1200"/>
      </w:pPr>
      <w:r>
        <w:rPr>
          <w:rFonts w:ascii="Calibri" w:hAnsi="Calibri" w:eastAsia="Calibri" w:cs="Calibri"/>
          <w:b/>
          <w:sz w:val="22"/>
        </w:rPr>
        <w:t xml:space="preserve">PART A – TO BE COMPLETED BY PRISON CASE WORKER FOR ALL PRISONERS WHO HAVE COMPLETED AN APPLICATION FOR PAROLE </w:t>
      </w:r>
    </w:p>
    <w:p w:rsidR="00BA5764" w:rsidP="000D1189" w:rsidRDefault="00BA5764" w14:paraId="7CC7ACBC" w14:textId="77777777">
      <w:r>
        <w:rPr>
          <w:rFonts w:ascii="Calibri" w:hAnsi="Calibri" w:eastAsia="Calibri" w:cs="Calibri"/>
          <w:b/>
          <w:sz w:val="22"/>
        </w:rPr>
        <w:t xml:space="preserve"> </w:t>
      </w:r>
    </w:p>
    <w:p w:rsidR="00BA5764" w:rsidP="000D1189" w:rsidRDefault="00BA5764" w14:paraId="133AB41E" w14:textId="77777777">
      <w:pPr>
        <w:numPr>
          <w:ilvl w:val="0"/>
          <w:numId w:val="7"/>
        </w:numPr>
        <w:spacing w:line="259" w:lineRule="auto"/>
        <w:ind w:hanging="161"/>
      </w:pPr>
      <w:r>
        <w:rPr>
          <w:rFonts w:ascii="Calibri" w:hAnsi="Calibri" w:eastAsia="Calibri" w:cs="Calibri"/>
          <w:b/>
          <w:sz w:val="22"/>
          <w:u w:val="single" w:color="000000"/>
        </w:rPr>
        <w:t>– PRISONER DETAILS</w:t>
      </w:r>
      <w:r>
        <w:rPr>
          <w:rFonts w:ascii="Calibri" w:hAnsi="Calibri" w:eastAsia="Calibri" w:cs="Calibri"/>
          <w:b/>
          <w:sz w:val="22"/>
        </w:rPr>
        <w:t xml:space="preserve"> </w:t>
      </w:r>
    </w:p>
    <w:p w:rsidR="00BA5764" w:rsidP="000D1189" w:rsidRDefault="00BA5764" w14:paraId="4E1C9FAA" w14:textId="7CE3FA7F">
      <w:pPr>
        <w:spacing w:line="265" w:lineRule="auto"/>
        <w:ind w:left="-4" w:right="1744" w:hanging="10"/>
      </w:pPr>
    </w:p>
    <w:p w:rsidR="00BA5764" w:rsidP="000D1189" w:rsidRDefault="00BA5764" w14:paraId="3B262283" w14:textId="77777777">
      <w:pPr>
        <w:spacing w:line="265" w:lineRule="auto"/>
        <w:ind w:left="-4" w:right="1744" w:hanging="10"/>
      </w:pPr>
      <w:r>
        <w:rPr>
          <w:rFonts w:ascii="Calibri" w:hAnsi="Calibri" w:eastAsia="Calibri" w:cs="Calibri"/>
          <w:b/>
          <w:sz w:val="22"/>
        </w:rPr>
        <w:t xml:space="preserve">Name: </w:t>
      </w:r>
      <w:r>
        <w:rPr>
          <w:rFonts w:ascii="Calibri" w:hAnsi="Calibri" w:eastAsia="Calibri" w:cs="Calibri"/>
          <w:sz w:val="22"/>
        </w:rPr>
        <w:t xml:space="preserve"> ……………………………………………………..</w:t>
      </w:r>
      <w:r>
        <w:rPr>
          <w:rFonts w:ascii="Calibri" w:hAnsi="Calibri" w:eastAsia="Calibri" w:cs="Calibri"/>
          <w:b/>
          <w:sz w:val="22"/>
        </w:rPr>
        <w:t xml:space="preserve">   Date of Birth</w:t>
      </w:r>
      <w:r>
        <w:rPr>
          <w:rFonts w:ascii="Calibri" w:hAnsi="Calibri" w:eastAsia="Calibri" w:cs="Calibri"/>
          <w:sz w:val="22"/>
        </w:rPr>
        <w:t>: ……/……/…….</w:t>
      </w:r>
      <w:r>
        <w:rPr>
          <w:rFonts w:ascii="Calibri" w:hAnsi="Calibri" w:eastAsia="Calibri" w:cs="Calibri"/>
          <w:b/>
          <w:sz w:val="22"/>
        </w:rPr>
        <w:t xml:space="preserve"> </w:t>
      </w:r>
    </w:p>
    <w:p w:rsidR="00BA5764" w:rsidP="000D1189" w:rsidRDefault="00BA5764" w14:paraId="4106C8B1" w14:textId="77777777">
      <w:pPr>
        <w:ind w:left="1"/>
      </w:pPr>
      <w:r>
        <w:rPr>
          <w:rFonts w:ascii="Calibri" w:hAnsi="Calibri" w:eastAsia="Calibri" w:cs="Calibri"/>
          <w:b/>
          <w:sz w:val="22"/>
        </w:rPr>
        <w:t xml:space="preserve"> </w:t>
      </w:r>
    </w:p>
    <w:p w:rsidR="00BA5764" w:rsidP="000D1189" w:rsidRDefault="00BA5764" w14:paraId="3C4E049E" w14:textId="77777777">
      <w:pPr>
        <w:spacing w:line="265" w:lineRule="auto"/>
        <w:ind w:left="-4" w:right="1744" w:hanging="10"/>
      </w:pPr>
      <w:r>
        <w:rPr>
          <w:rFonts w:ascii="Calibri" w:hAnsi="Calibri" w:eastAsia="Calibri" w:cs="Calibri"/>
          <w:b/>
          <w:sz w:val="22"/>
        </w:rPr>
        <w:t>Current location:</w:t>
      </w:r>
      <w:r>
        <w:rPr>
          <w:rFonts w:ascii="Calibri" w:hAnsi="Calibri" w:eastAsia="Calibri" w:cs="Calibri"/>
          <w:sz w:val="22"/>
        </w:rPr>
        <w:t xml:space="preserve"> ………………………………</w:t>
      </w:r>
      <w:r>
        <w:rPr>
          <w:rFonts w:ascii="Calibri" w:hAnsi="Calibri" w:eastAsia="Calibri" w:cs="Calibri"/>
          <w:b/>
          <w:sz w:val="22"/>
        </w:rPr>
        <w:t xml:space="preserve">  CRN:</w:t>
      </w:r>
      <w:r>
        <w:rPr>
          <w:rFonts w:ascii="Calibri" w:hAnsi="Calibri" w:eastAsia="Calibri" w:cs="Calibri"/>
          <w:sz w:val="22"/>
        </w:rPr>
        <w:t>……………</w:t>
      </w:r>
      <w:r>
        <w:rPr>
          <w:rFonts w:ascii="Calibri" w:hAnsi="Calibri" w:eastAsia="Calibri" w:cs="Calibri"/>
          <w:b/>
          <w:sz w:val="22"/>
        </w:rPr>
        <w:t>JAID:</w:t>
      </w:r>
      <w:r>
        <w:rPr>
          <w:rFonts w:ascii="Calibri" w:hAnsi="Calibri" w:eastAsia="Calibri" w:cs="Calibri"/>
          <w:sz w:val="22"/>
        </w:rPr>
        <w:t>…….. ………..…</w:t>
      </w:r>
      <w:r>
        <w:rPr>
          <w:rFonts w:ascii="Calibri" w:hAnsi="Calibri" w:eastAsia="Calibri" w:cs="Calibri"/>
          <w:b/>
          <w:sz w:val="22"/>
        </w:rPr>
        <w:t xml:space="preserve"> </w:t>
      </w:r>
    </w:p>
    <w:p w:rsidR="00BA5764" w:rsidP="000D1189" w:rsidRDefault="00BA5764" w14:paraId="181404D5" w14:textId="77777777">
      <w:pPr>
        <w:ind w:left="1"/>
      </w:pPr>
      <w:r>
        <w:rPr>
          <w:rFonts w:ascii="Calibri" w:hAnsi="Calibri" w:eastAsia="Calibri" w:cs="Calibri"/>
          <w:b/>
          <w:sz w:val="22"/>
        </w:rPr>
        <w:t xml:space="preserve">                    </w:t>
      </w:r>
      <w:r>
        <w:rPr>
          <w:rFonts w:ascii="Calibri" w:hAnsi="Calibri" w:eastAsia="Calibri" w:cs="Calibri"/>
          <w:sz w:val="22"/>
        </w:rPr>
        <w:t xml:space="preserve"> </w:t>
      </w:r>
    </w:p>
    <w:p w:rsidR="00BA5764" w:rsidP="000D1189" w:rsidRDefault="00BA5764" w14:paraId="530A1447" w14:textId="77777777">
      <w:pPr>
        <w:spacing w:line="249" w:lineRule="auto"/>
        <w:ind w:left="-4" w:hanging="10"/>
      </w:pPr>
      <w:r>
        <w:rPr>
          <w:rFonts w:ascii="Calibri" w:hAnsi="Calibri" w:eastAsia="Calibri" w:cs="Calibri"/>
          <w:b/>
          <w:sz w:val="22"/>
        </w:rPr>
        <w:t>Security classification</w:t>
      </w:r>
      <w:r>
        <w:rPr>
          <w:rFonts w:ascii="Calibri" w:hAnsi="Calibri" w:eastAsia="Calibri" w:cs="Calibri"/>
          <w:sz w:val="22"/>
        </w:rPr>
        <w:t>………………………….</w:t>
      </w:r>
      <w:r>
        <w:rPr>
          <w:rFonts w:ascii="Calibri" w:hAnsi="Calibri" w:eastAsia="Calibri" w:cs="Calibri"/>
          <w:b/>
          <w:sz w:val="22"/>
        </w:rPr>
        <w:t xml:space="preserve">  </w:t>
      </w:r>
    </w:p>
    <w:p w:rsidR="00BA5764" w:rsidP="000D1189" w:rsidRDefault="00BA5764" w14:paraId="44B8CAC6" w14:textId="77777777">
      <w:pPr>
        <w:ind w:left="1"/>
      </w:pPr>
      <w:r>
        <w:rPr>
          <w:rFonts w:ascii="Calibri" w:hAnsi="Calibri" w:eastAsia="Calibri" w:cs="Calibri"/>
          <w:b/>
          <w:sz w:val="22"/>
        </w:rPr>
        <w:t xml:space="preserve"> </w:t>
      </w:r>
    </w:p>
    <w:p w:rsidR="00BA5764" w:rsidP="000D1189" w:rsidRDefault="00BA5764" w14:paraId="0047E5C0" w14:textId="77777777">
      <w:pPr>
        <w:spacing w:line="249" w:lineRule="auto"/>
        <w:ind w:hanging="11"/>
      </w:pPr>
      <w:r>
        <w:rPr>
          <w:rFonts w:ascii="Calibri" w:hAnsi="Calibri" w:eastAsia="Calibri" w:cs="Calibri"/>
          <w:b/>
          <w:sz w:val="22"/>
        </w:rPr>
        <w:t xml:space="preserve">Please tick all boxes below that apply to the prisoner: </w:t>
      </w:r>
    </w:p>
    <w:p w:rsidR="00BA5764" w:rsidP="000D1189" w:rsidRDefault="00BA5764" w14:paraId="6145A5BA" w14:textId="77777777">
      <w:pPr>
        <w:spacing w:line="265" w:lineRule="auto"/>
        <w:ind w:right="1744" w:hanging="11"/>
      </w:pPr>
      <w:r>
        <w:rPr>
          <w:rFonts w:ascii="Arial" w:hAnsi="Arial" w:eastAsia="Arial" w:cs="Arial"/>
          <w:sz w:val="52"/>
        </w:rPr>
        <w:t>□</w:t>
      </w:r>
      <w:r>
        <w:rPr>
          <w:rFonts w:ascii="Calibri" w:hAnsi="Calibri" w:eastAsia="Calibri" w:cs="Calibri"/>
          <w:sz w:val="22"/>
        </w:rPr>
        <w:t xml:space="preserve">  Registered Intellectual Disability            </w:t>
      </w:r>
      <w:r>
        <w:rPr>
          <w:rFonts w:ascii="Arial" w:hAnsi="Arial" w:eastAsia="Arial" w:cs="Arial"/>
          <w:sz w:val="52"/>
        </w:rPr>
        <w:t>□</w:t>
      </w:r>
      <w:r>
        <w:rPr>
          <w:rFonts w:ascii="Calibri" w:hAnsi="Calibri" w:eastAsia="Calibri" w:cs="Calibri"/>
          <w:sz w:val="22"/>
        </w:rPr>
        <w:t xml:space="preserve">   Aboriginal or Torres Strait Islander </w:t>
      </w:r>
    </w:p>
    <w:p w:rsidR="00BA5764" w:rsidP="000D1189" w:rsidRDefault="00BA5764" w14:paraId="47F3CC81" w14:textId="02BDC43D">
      <w:pPr>
        <w:spacing w:line="265" w:lineRule="auto"/>
        <w:ind w:right="1744" w:hanging="11"/>
      </w:pPr>
      <w:r>
        <w:rPr>
          <w:rFonts w:ascii="Arial" w:hAnsi="Arial" w:eastAsia="Arial" w:cs="Arial"/>
          <w:sz w:val="52"/>
        </w:rPr>
        <w:t>□</w:t>
      </w:r>
      <w:r>
        <w:rPr>
          <w:rFonts w:ascii="Calibri" w:hAnsi="Calibri" w:eastAsia="Calibri" w:cs="Calibri"/>
          <w:sz w:val="22"/>
        </w:rPr>
        <w:t xml:space="preserve">  Major Offender                                         </w:t>
      </w:r>
      <w:r>
        <w:rPr>
          <w:rFonts w:ascii="Arial" w:hAnsi="Arial" w:eastAsia="Arial" w:cs="Arial"/>
          <w:sz w:val="52"/>
        </w:rPr>
        <w:t>□</w:t>
      </w:r>
      <w:r>
        <w:rPr>
          <w:rFonts w:ascii="Calibri" w:hAnsi="Calibri" w:eastAsia="Calibri" w:cs="Calibri"/>
          <w:sz w:val="22"/>
        </w:rPr>
        <w:t xml:space="preserve">  Special Category Prisoner</w:t>
      </w:r>
      <w:r w:rsidR="002404CF">
        <w:rPr>
          <w:rStyle w:val="FootnoteReference"/>
          <w:rFonts w:ascii="Calibri" w:hAnsi="Calibri" w:eastAsia="Calibri" w:cs="Calibri"/>
          <w:sz w:val="22"/>
        </w:rPr>
        <w:footnoteReference w:customMarkFollows="true" w:id="2"/>
        <w:t>1</w:t>
      </w:r>
      <w:r>
        <w:rPr>
          <w:rFonts w:ascii="Calibri" w:hAnsi="Calibri" w:eastAsia="Calibri" w:cs="Calibri"/>
          <w:sz w:val="22"/>
        </w:rPr>
        <w:t xml:space="preserve"> </w:t>
      </w:r>
    </w:p>
    <w:p w:rsidR="00BA5764" w:rsidP="000D1189" w:rsidRDefault="00BA5764" w14:paraId="6EF9435B" w14:textId="77777777">
      <w:pPr>
        <w:spacing w:line="265" w:lineRule="auto"/>
        <w:ind w:right="1744" w:hanging="11"/>
      </w:pPr>
      <w:r>
        <w:rPr>
          <w:rFonts w:ascii="Arial" w:hAnsi="Arial" w:eastAsia="Arial" w:cs="Arial"/>
          <w:sz w:val="52"/>
        </w:rPr>
        <w:t>□</w:t>
      </w:r>
      <w:r>
        <w:rPr>
          <w:rFonts w:ascii="Calibri" w:hAnsi="Calibri" w:eastAsia="Calibri" w:cs="Calibri"/>
          <w:sz w:val="22"/>
        </w:rPr>
        <w:t xml:space="preserve"> Serious Violent or Sex Offender              </w:t>
      </w:r>
      <w:r>
        <w:rPr>
          <w:rFonts w:ascii="Arial" w:hAnsi="Arial" w:eastAsia="Arial" w:cs="Arial"/>
          <w:sz w:val="52"/>
        </w:rPr>
        <w:t>□</w:t>
      </w:r>
      <w:r>
        <w:rPr>
          <w:rFonts w:ascii="Calibri" w:hAnsi="Calibri" w:eastAsia="Calibri" w:cs="Calibri"/>
          <w:sz w:val="52"/>
        </w:rPr>
        <w:t xml:space="preserve"> </w:t>
      </w:r>
      <w:r>
        <w:rPr>
          <w:rFonts w:ascii="Calibri" w:hAnsi="Calibri" w:eastAsia="Calibri" w:cs="Calibri"/>
          <w:sz w:val="22"/>
        </w:rPr>
        <w:t xml:space="preserve">Commonwealth Offender                                      </w:t>
      </w:r>
    </w:p>
    <w:p w:rsidR="00BA5764" w:rsidP="000D1189" w:rsidRDefault="00BA5764" w14:paraId="6B99F9BC" w14:textId="77777777">
      <w:pPr>
        <w:ind w:left="1"/>
      </w:pPr>
      <w:r>
        <w:rPr>
          <w:rFonts w:ascii="Calibri" w:hAnsi="Calibri" w:eastAsia="Calibri" w:cs="Calibri"/>
          <w:b/>
          <w:sz w:val="22"/>
        </w:rPr>
        <w:t xml:space="preserve"> </w:t>
      </w:r>
    </w:p>
    <w:p w:rsidR="00BA5764" w:rsidP="000D1189" w:rsidRDefault="00BA5764" w14:paraId="0D0E8EEC" w14:textId="77777777">
      <w:pPr>
        <w:numPr>
          <w:ilvl w:val="0"/>
          <w:numId w:val="7"/>
        </w:numPr>
        <w:spacing w:line="259" w:lineRule="auto"/>
        <w:ind w:hanging="161"/>
      </w:pPr>
      <w:r>
        <w:rPr>
          <w:rFonts w:ascii="Calibri" w:hAnsi="Calibri" w:eastAsia="Calibri" w:cs="Calibri"/>
          <w:b/>
          <w:sz w:val="22"/>
          <w:u w:val="single" w:color="000000"/>
        </w:rPr>
        <w:t>– SENTENCE INFORMATION</w:t>
      </w:r>
      <w:r>
        <w:rPr>
          <w:rFonts w:ascii="Calibri" w:hAnsi="Calibri" w:eastAsia="Calibri" w:cs="Calibri"/>
          <w:b/>
          <w:sz w:val="22"/>
        </w:rPr>
        <w:t xml:space="preserve"> </w:t>
      </w:r>
    </w:p>
    <w:p w:rsidR="00BA5764" w:rsidP="000D1189" w:rsidRDefault="00BA5764" w14:paraId="028D9D53" w14:textId="77777777">
      <w:r>
        <w:rPr>
          <w:rFonts w:ascii="Calibri" w:hAnsi="Calibri" w:eastAsia="Calibri" w:cs="Calibri"/>
          <w:b/>
          <w:sz w:val="22"/>
        </w:rPr>
        <w:t xml:space="preserve"> </w:t>
      </w:r>
    </w:p>
    <w:p w:rsidR="000D1189" w:rsidP="000D1189" w:rsidRDefault="00BA5764" w14:paraId="7EB60C68" w14:textId="77777777">
      <w:pPr>
        <w:spacing w:line="264" w:lineRule="auto"/>
        <w:ind w:right="1746" w:hanging="11"/>
      </w:pPr>
      <w:r>
        <w:rPr>
          <w:rFonts w:ascii="Calibri" w:hAnsi="Calibri" w:eastAsia="Calibri" w:cs="Calibri"/>
          <w:b/>
          <w:sz w:val="22"/>
        </w:rPr>
        <w:t>Sentence</w:t>
      </w:r>
      <w:r>
        <w:rPr>
          <w:rFonts w:ascii="Calibri" w:hAnsi="Calibri" w:eastAsia="Calibri" w:cs="Calibri"/>
          <w:sz w:val="22"/>
        </w:rPr>
        <w:t>: …………(aggregate)……………(minimum)</w:t>
      </w:r>
      <w:r>
        <w:rPr>
          <w:rFonts w:ascii="Calibri" w:hAnsi="Calibri" w:eastAsia="Calibri" w:cs="Calibri"/>
          <w:b/>
          <w:sz w:val="22"/>
        </w:rPr>
        <w:t xml:space="preserve">     EED</w:t>
      </w:r>
      <w:r>
        <w:rPr>
          <w:rFonts w:ascii="Calibri" w:hAnsi="Calibri" w:eastAsia="Calibri" w:cs="Calibri"/>
          <w:sz w:val="22"/>
        </w:rPr>
        <w:t xml:space="preserve">:…………… </w:t>
      </w:r>
      <w:r>
        <w:rPr>
          <w:rFonts w:ascii="Calibri" w:hAnsi="Calibri" w:eastAsia="Calibri" w:cs="Calibri"/>
          <w:b/>
          <w:sz w:val="22"/>
        </w:rPr>
        <w:t>EDD</w:t>
      </w:r>
      <w:r>
        <w:rPr>
          <w:rFonts w:ascii="Calibri" w:hAnsi="Calibri" w:eastAsia="Calibri" w:cs="Calibri"/>
          <w:sz w:val="22"/>
        </w:rPr>
        <w:t xml:space="preserve">:…………… </w:t>
      </w:r>
    </w:p>
    <w:p w:rsidR="00BA5764" w:rsidP="000D1189" w:rsidRDefault="00BA5764" w14:paraId="5E7B1AB5" w14:textId="385DBA04">
      <w:pPr>
        <w:spacing w:line="264" w:lineRule="auto"/>
        <w:ind w:right="1746" w:hanging="11"/>
      </w:pPr>
      <w:r>
        <w:rPr>
          <w:rFonts w:ascii="Calibri" w:hAnsi="Calibri" w:eastAsia="Calibri" w:cs="Calibri"/>
          <w:b/>
          <w:sz w:val="22"/>
        </w:rPr>
        <w:t xml:space="preserve">Any outstanding court matters? </w:t>
      </w:r>
      <w:r>
        <w:rPr>
          <w:rFonts w:ascii="Calibri" w:hAnsi="Calibri" w:eastAsia="Calibri" w:cs="Calibri"/>
          <w:sz w:val="22"/>
        </w:rPr>
        <w:t xml:space="preserve">     </w:t>
      </w:r>
      <w:r>
        <w:rPr>
          <w:rFonts w:ascii="Arial" w:hAnsi="Arial" w:eastAsia="Arial" w:cs="Arial"/>
          <w:sz w:val="52"/>
        </w:rPr>
        <w:t>□</w:t>
      </w:r>
      <w:r>
        <w:rPr>
          <w:rFonts w:ascii="Calibri" w:hAnsi="Calibri" w:eastAsia="Calibri" w:cs="Calibri"/>
          <w:sz w:val="22"/>
        </w:rPr>
        <w:t xml:space="preserve"> Yes</w:t>
      </w:r>
      <w:r>
        <w:rPr>
          <w:rFonts w:ascii="Calibri" w:hAnsi="Calibri" w:eastAsia="Calibri" w:cs="Calibri"/>
          <w:b/>
          <w:sz w:val="22"/>
        </w:rPr>
        <w:t xml:space="preserve">  </w:t>
      </w:r>
      <w:r>
        <w:rPr>
          <w:rFonts w:ascii="Calibri" w:hAnsi="Calibri" w:eastAsia="Calibri" w:cs="Calibri"/>
          <w:sz w:val="22"/>
        </w:rPr>
        <w:t xml:space="preserve"> </w:t>
      </w:r>
      <w:r>
        <w:rPr>
          <w:rFonts w:ascii="Arial" w:hAnsi="Arial" w:eastAsia="Arial" w:cs="Arial"/>
          <w:sz w:val="52"/>
        </w:rPr>
        <w:t>□</w:t>
      </w:r>
      <w:r>
        <w:rPr>
          <w:rFonts w:ascii="Calibri" w:hAnsi="Calibri" w:eastAsia="Calibri" w:cs="Calibri"/>
          <w:sz w:val="22"/>
        </w:rPr>
        <w:t xml:space="preserve"> No</w:t>
      </w:r>
      <w:r>
        <w:rPr>
          <w:rFonts w:ascii="Calibri" w:hAnsi="Calibri" w:eastAsia="Calibri" w:cs="Calibri"/>
          <w:b/>
          <w:sz w:val="22"/>
        </w:rPr>
        <w:t xml:space="preserve"> </w:t>
      </w:r>
    </w:p>
    <w:p w:rsidR="00BA5764" w:rsidP="000D1189" w:rsidRDefault="00BA5764" w14:paraId="33BC6BE5" w14:textId="77777777">
      <w:pPr>
        <w:ind w:left="1"/>
      </w:pPr>
      <w:r>
        <w:rPr>
          <w:rFonts w:ascii="Calibri" w:hAnsi="Calibri" w:eastAsia="Calibri" w:cs="Calibri"/>
          <w:i/>
          <w:sz w:val="22"/>
        </w:rPr>
        <w:t xml:space="preserve"> </w:t>
      </w:r>
    </w:p>
    <w:p w:rsidR="00BA5764" w:rsidP="000D1189" w:rsidRDefault="00BA5764" w14:paraId="5E83F75F" w14:textId="77777777">
      <w:pPr>
        <w:ind w:left="-4" w:hanging="10"/>
      </w:pPr>
      <w:r>
        <w:rPr>
          <w:rFonts w:ascii="Calibri" w:hAnsi="Calibri" w:eastAsia="Calibri" w:cs="Calibri"/>
          <w:i/>
          <w:sz w:val="22"/>
        </w:rPr>
        <w:t xml:space="preserve">If Yes, provide details………………………………………………………………………………. </w:t>
      </w:r>
    </w:p>
    <w:p w:rsidR="00BA5764" w:rsidP="000D1189" w:rsidRDefault="00BA5764" w14:paraId="07B5E6C9" w14:textId="77777777">
      <w:pPr>
        <w:ind w:left="1"/>
      </w:pPr>
      <w:r>
        <w:rPr>
          <w:rFonts w:ascii="Calibri" w:hAnsi="Calibri" w:eastAsia="Calibri" w:cs="Calibri"/>
          <w:b/>
          <w:sz w:val="22"/>
        </w:rPr>
        <w:t xml:space="preserve"> </w:t>
      </w:r>
    </w:p>
    <w:p w:rsidR="00BA5764" w:rsidP="000D1189" w:rsidRDefault="00BA5764" w14:paraId="68635661" w14:textId="7C09818A">
      <w:pPr>
        <w:numPr>
          <w:ilvl w:val="0"/>
          <w:numId w:val="7"/>
        </w:numPr>
        <w:spacing w:line="259" w:lineRule="auto"/>
        <w:ind w:hanging="161"/>
      </w:pPr>
      <w:r>
        <w:rPr>
          <w:rFonts w:ascii="Calibri" w:hAnsi="Calibri" w:eastAsia="Calibri" w:cs="Calibri"/>
          <w:b/>
          <w:sz w:val="22"/>
          <w:u w:val="single" w:color="000000"/>
        </w:rPr>
        <w:t>– RISK OF RE‐OFFENDING</w:t>
      </w:r>
      <w:r>
        <w:rPr>
          <w:rFonts w:ascii="Calibri" w:hAnsi="Calibri" w:eastAsia="Calibri" w:cs="Calibri"/>
          <w:b/>
          <w:sz w:val="22"/>
        </w:rPr>
        <w:t xml:space="preserve"> </w:t>
      </w:r>
      <w:r w:rsidR="000D1189">
        <w:rPr>
          <w:rFonts w:ascii="Calibri" w:hAnsi="Calibri" w:eastAsia="Calibri" w:cs="Calibri"/>
          <w:b/>
          <w:sz w:val="22"/>
        </w:rPr>
        <w:br/>
      </w:r>
    </w:p>
    <w:p w:rsidR="00BA5764" w:rsidP="000D1189" w:rsidRDefault="00BA5764" w14:paraId="45F5AB44" w14:textId="77777777">
      <w:pPr>
        <w:spacing w:line="249" w:lineRule="auto"/>
        <w:ind w:left="-4" w:hanging="10"/>
      </w:pPr>
      <w:r>
        <w:rPr>
          <w:rFonts w:ascii="Calibri" w:hAnsi="Calibri" w:eastAsia="Calibri" w:cs="Calibri"/>
          <w:b/>
          <w:sz w:val="22"/>
        </w:rPr>
        <w:t>General risk of re‐offending (LS/RNR or VISAT)</w:t>
      </w:r>
      <w:r>
        <w:rPr>
          <w:rFonts w:ascii="Calibri" w:hAnsi="Calibri" w:eastAsia="Calibri" w:cs="Calibri"/>
          <w:sz w:val="22"/>
        </w:rPr>
        <w:t xml:space="preserve">:  </w:t>
      </w:r>
      <w:r>
        <w:rPr>
          <w:rFonts w:ascii="Arial" w:hAnsi="Arial" w:eastAsia="Arial" w:cs="Arial"/>
          <w:sz w:val="52"/>
        </w:rPr>
        <w:t>□</w:t>
      </w:r>
      <w:r>
        <w:rPr>
          <w:rFonts w:ascii="Calibri" w:hAnsi="Calibri" w:eastAsia="Calibri" w:cs="Calibri"/>
          <w:sz w:val="22"/>
        </w:rPr>
        <w:t xml:space="preserve"> High    </w:t>
      </w:r>
      <w:r>
        <w:rPr>
          <w:rFonts w:ascii="Arial" w:hAnsi="Arial" w:eastAsia="Arial" w:cs="Arial"/>
          <w:sz w:val="52"/>
        </w:rPr>
        <w:t>□</w:t>
      </w:r>
      <w:r>
        <w:rPr>
          <w:rFonts w:ascii="Calibri" w:hAnsi="Calibri" w:eastAsia="Calibri" w:cs="Calibri"/>
          <w:sz w:val="22"/>
        </w:rPr>
        <w:t xml:space="preserve"> Medium        </w:t>
      </w:r>
      <w:r>
        <w:rPr>
          <w:rFonts w:ascii="Arial" w:hAnsi="Arial" w:eastAsia="Arial" w:cs="Arial"/>
          <w:sz w:val="52"/>
        </w:rPr>
        <w:t>□</w:t>
      </w:r>
      <w:r>
        <w:rPr>
          <w:rFonts w:ascii="Calibri" w:hAnsi="Calibri" w:eastAsia="Calibri" w:cs="Calibri"/>
          <w:sz w:val="22"/>
        </w:rPr>
        <w:t xml:space="preserve"> Low</w:t>
      </w:r>
      <w:r>
        <w:rPr>
          <w:rFonts w:ascii="Calibri" w:hAnsi="Calibri" w:eastAsia="Calibri" w:cs="Calibri"/>
          <w:b/>
          <w:sz w:val="22"/>
        </w:rPr>
        <w:t xml:space="preserve"> </w:t>
      </w:r>
    </w:p>
    <w:p w:rsidR="00D56831" w:rsidP="000D1189" w:rsidRDefault="00BA5764" w14:paraId="19F7CB13" w14:textId="7EA2B2FA">
      <w:pPr>
        <w:rPr>
          <w:rFonts w:ascii="Calibri" w:hAnsi="Calibri" w:eastAsia="Calibri" w:cs="Calibri"/>
          <w:b/>
          <w:sz w:val="22"/>
        </w:rPr>
        <w:sectPr w:rsidR="00D56831" w:rsidSect="004B4114">
          <w:headerReference r:id="rId21" w:type="default"/>
          <w:pgSz w:w="11906" w:h="16838" w:code="9"/>
          <w:pgMar w:top="567" w:right="1134" w:bottom="113" w:left="1134" w:header="720" w:footer="79" w:gutter="0"/>
          <w:cols w:space="720"/>
          <w:docGrid w:linePitch="272"/>
        </w:sectPr>
      </w:pPr>
      <w:r>
        <w:rPr>
          <w:rFonts w:ascii="Calibri" w:hAnsi="Calibri" w:eastAsia="Calibri" w:cs="Calibri"/>
          <w:sz w:val="16"/>
        </w:rPr>
        <w:t xml:space="preserve">                                                                           (circle/indicate tool)</w:t>
      </w:r>
      <w:r>
        <w:rPr>
          <w:rFonts w:ascii="Calibri" w:hAnsi="Calibri" w:eastAsia="Calibri" w:cs="Calibri"/>
          <w:b/>
          <w:sz w:val="22"/>
        </w:rPr>
        <w:t xml:space="preserve"> </w:t>
      </w:r>
    </w:p>
    <w:p w:rsidR="00BA5764" w:rsidP="00D56831" w:rsidRDefault="00BA5764" w14:paraId="42F00AB5" w14:textId="77777777">
      <w:pPr>
        <w:spacing w:line="249" w:lineRule="auto"/>
      </w:pPr>
      <w:r>
        <w:rPr>
          <w:rFonts w:ascii="Calibri" w:hAnsi="Calibri" w:eastAsia="Calibri" w:cs="Calibri"/>
          <w:b/>
          <w:sz w:val="22"/>
        </w:rPr>
        <w:lastRenderedPageBreak/>
        <w:t>Serious Violent Offender</w:t>
      </w:r>
      <w:r>
        <w:rPr>
          <w:rFonts w:ascii="Calibri" w:hAnsi="Calibri" w:eastAsia="Calibri" w:cs="Calibri"/>
          <w:sz w:val="22"/>
        </w:rPr>
        <w:t xml:space="preserve"> : </w:t>
      </w:r>
      <w:r>
        <w:rPr>
          <w:rFonts w:ascii="Arial" w:hAnsi="Arial" w:eastAsia="Arial" w:cs="Arial"/>
          <w:sz w:val="52"/>
        </w:rPr>
        <w:t>□</w:t>
      </w:r>
      <w:r>
        <w:rPr>
          <w:rFonts w:ascii="Calibri" w:hAnsi="Calibri" w:eastAsia="Calibri" w:cs="Calibri"/>
          <w:sz w:val="22"/>
        </w:rPr>
        <w:t xml:space="preserve"> </w:t>
      </w:r>
      <w:r>
        <w:rPr>
          <w:rFonts w:ascii="Calibri" w:hAnsi="Calibri" w:eastAsia="Calibri" w:cs="Calibri"/>
          <w:sz w:val="16"/>
        </w:rPr>
        <w:t>(tick if applicable)</w:t>
      </w:r>
      <w:r>
        <w:rPr>
          <w:rFonts w:ascii="Calibri" w:hAnsi="Calibri" w:eastAsia="Calibri" w:cs="Calibri"/>
          <w:b/>
          <w:sz w:val="22"/>
        </w:rPr>
        <w:t xml:space="preserve">  Risk Level : </w:t>
      </w:r>
      <w:r>
        <w:rPr>
          <w:rFonts w:ascii="Calibri" w:hAnsi="Calibri" w:eastAsia="Calibri" w:cs="Calibri"/>
          <w:sz w:val="22"/>
        </w:rPr>
        <w:t xml:space="preserve">…………Tool:…………Date:…… </w:t>
      </w:r>
    </w:p>
    <w:p w:rsidR="00BA5764" w:rsidP="000D1189" w:rsidRDefault="00BA5764" w14:paraId="0DD79CA5" w14:textId="77777777">
      <w:pPr>
        <w:spacing w:line="265" w:lineRule="auto"/>
        <w:ind w:left="-4" w:right="1744" w:hanging="10"/>
      </w:pPr>
      <w:r>
        <w:rPr>
          <w:rFonts w:ascii="Calibri" w:hAnsi="Calibri" w:eastAsia="Calibri" w:cs="Calibri"/>
          <w:b/>
          <w:sz w:val="22"/>
        </w:rPr>
        <w:t>Sex Offender</w:t>
      </w:r>
      <w:r>
        <w:rPr>
          <w:rFonts w:ascii="Calibri" w:hAnsi="Calibri" w:eastAsia="Calibri" w:cs="Calibri"/>
          <w:sz w:val="22"/>
        </w:rPr>
        <w:t xml:space="preserve">:                      </w:t>
      </w:r>
      <w:r>
        <w:rPr>
          <w:rFonts w:ascii="Arial" w:hAnsi="Arial" w:eastAsia="Arial" w:cs="Arial"/>
          <w:sz w:val="52"/>
        </w:rPr>
        <w:t>□</w:t>
      </w:r>
      <w:r>
        <w:rPr>
          <w:rFonts w:ascii="Calibri" w:hAnsi="Calibri" w:eastAsia="Calibri" w:cs="Calibri"/>
          <w:sz w:val="22"/>
        </w:rPr>
        <w:t xml:space="preserve"> </w:t>
      </w:r>
      <w:r>
        <w:rPr>
          <w:rFonts w:ascii="Calibri" w:hAnsi="Calibri" w:eastAsia="Calibri" w:cs="Calibri"/>
          <w:sz w:val="16"/>
        </w:rPr>
        <w:t>(tick if applicable)</w:t>
      </w:r>
      <w:r>
        <w:rPr>
          <w:rFonts w:ascii="Calibri" w:hAnsi="Calibri" w:eastAsia="Calibri" w:cs="Calibri"/>
          <w:sz w:val="22"/>
        </w:rPr>
        <w:t xml:space="preserve"> </w:t>
      </w:r>
      <w:r>
        <w:rPr>
          <w:rFonts w:ascii="Calibri" w:hAnsi="Calibri" w:eastAsia="Calibri" w:cs="Calibri"/>
          <w:b/>
          <w:sz w:val="22"/>
        </w:rPr>
        <w:t xml:space="preserve"> Risk Level</w:t>
      </w:r>
      <w:r>
        <w:rPr>
          <w:rFonts w:ascii="Calibri" w:hAnsi="Calibri" w:eastAsia="Calibri" w:cs="Calibri"/>
          <w:sz w:val="22"/>
        </w:rPr>
        <w:t xml:space="preserve"> </w:t>
      </w:r>
      <w:r>
        <w:rPr>
          <w:rFonts w:ascii="Calibri" w:hAnsi="Calibri" w:eastAsia="Calibri" w:cs="Calibri"/>
          <w:b/>
          <w:sz w:val="22"/>
        </w:rPr>
        <w:t>:</w:t>
      </w:r>
      <w:r>
        <w:rPr>
          <w:rFonts w:ascii="Calibri" w:hAnsi="Calibri" w:eastAsia="Calibri" w:cs="Calibri"/>
          <w:sz w:val="22"/>
        </w:rPr>
        <w:t xml:space="preserve"> ………….Tool:…………Date:……</w:t>
      </w:r>
      <w:r>
        <w:rPr>
          <w:rFonts w:ascii="Calibri" w:hAnsi="Calibri" w:eastAsia="Calibri" w:cs="Calibri"/>
          <w:b/>
          <w:sz w:val="22"/>
        </w:rPr>
        <w:t xml:space="preserve"> </w:t>
      </w:r>
    </w:p>
    <w:p w:rsidR="00BA5764" w:rsidP="000D1189" w:rsidRDefault="00BA5764" w14:paraId="19666869" w14:textId="2956023B"/>
    <w:p w:rsidR="00BA5764" w:rsidP="000D1189" w:rsidRDefault="00BA5764" w14:paraId="08C0451C" w14:textId="77777777">
      <w:pPr>
        <w:numPr>
          <w:ilvl w:val="0"/>
          <w:numId w:val="7"/>
        </w:numPr>
        <w:spacing w:line="259" w:lineRule="auto"/>
        <w:ind w:hanging="161"/>
      </w:pPr>
      <w:r>
        <w:rPr>
          <w:rFonts w:ascii="Calibri" w:hAnsi="Calibri" w:eastAsia="Calibri" w:cs="Calibri"/>
          <w:b/>
          <w:sz w:val="22"/>
          <w:u w:val="single" w:color="000000"/>
        </w:rPr>
        <w:t>– VICTORIAN PAROLE HISTORY</w:t>
      </w:r>
      <w:r>
        <w:rPr>
          <w:rFonts w:ascii="Calibri" w:hAnsi="Calibri" w:eastAsia="Calibri" w:cs="Calibri"/>
          <w:b/>
          <w:sz w:val="22"/>
        </w:rPr>
        <w:t xml:space="preserve"> </w:t>
      </w:r>
    </w:p>
    <w:p w:rsidR="00BA5764" w:rsidP="000D1189" w:rsidRDefault="00BA5764" w14:paraId="53280927" w14:textId="77777777">
      <w:r>
        <w:rPr>
          <w:rFonts w:ascii="Calibri" w:hAnsi="Calibri" w:eastAsia="Calibri" w:cs="Calibri"/>
          <w:sz w:val="22"/>
        </w:rPr>
        <w:t xml:space="preserve"> </w:t>
      </w:r>
    </w:p>
    <w:p w:rsidR="00BA5764" w:rsidP="000D1189" w:rsidRDefault="00BA5764" w14:paraId="41F41009" w14:textId="77777777">
      <w:pPr>
        <w:spacing w:line="265" w:lineRule="auto"/>
        <w:ind w:left="-4" w:right="1744" w:hanging="10"/>
      </w:pPr>
      <w:r>
        <w:rPr>
          <w:rFonts w:ascii="Calibri" w:hAnsi="Calibri" w:eastAsia="Calibri" w:cs="Calibri"/>
          <w:sz w:val="22"/>
        </w:rPr>
        <w:t xml:space="preserve">Number of previous times released on parole……………………………………………………... </w:t>
      </w:r>
    </w:p>
    <w:p w:rsidR="00BA5764" w:rsidP="000D1189" w:rsidRDefault="00BA5764" w14:paraId="4B17EE34" w14:textId="77777777">
      <w:pPr>
        <w:ind w:left="1"/>
      </w:pPr>
      <w:r>
        <w:rPr>
          <w:rFonts w:ascii="Calibri" w:hAnsi="Calibri" w:eastAsia="Calibri" w:cs="Calibri"/>
          <w:sz w:val="22"/>
        </w:rPr>
        <w:t xml:space="preserve"> </w:t>
      </w:r>
    </w:p>
    <w:p w:rsidR="00BA5764" w:rsidP="000D1189" w:rsidRDefault="00BA5764" w14:paraId="701A1EEC" w14:textId="77777777">
      <w:pPr>
        <w:spacing w:line="265" w:lineRule="auto"/>
        <w:ind w:left="-4" w:right="1744" w:hanging="10"/>
      </w:pPr>
      <w:r>
        <w:rPr>
          <w:rFonts w:ascii="Calibri" w:hAnsi="Calibri" w:eastAsia="Calibri" w:cs="Calibri"/>
          <w:sz w:val="22"/>
        </w:rPr>
        <w:t xml:space="preserve">Number of times parole cancelled………………………………………………………………….. </w:t>
      </w:r>
    </w:p>
    <w:p w:rsidR="00BA5764" w:rsidP="000D1189" w:rsidRDefault="00BA5764" w14:paraId="3521425D" w14:textId="77777777">
      <w:r>
        <w:rPr>
          <w:rFonts w:ascii="Calibri" w:hAnsi="Calibri" w:eastAsia="Calibri" w:cs="Calibri"/>
          <w:sz w:val="22"/>
        </w:rPr>
        <w:t xml:space="preserve"> </w:t>
      </w:r>
    </w:p>
    <w:p w:rsidR="00BA5764" w:rsidP="000D1189" w:rsidRDefault="00BA5764" w14:paraId="57FBC2B9" w14:textId="77777777">
      <w:pPr>
        <w:ind w:left="-5" w:hanging="10"/>
      </w:pPr>
      <w:r>
        <w:rPr>
          <w:rFonts w:ascii="Calibri" w:hAnsi="Calibri" w:eastAsia="Calibri" w:cs="Calibri"/>
          <w:b/>
          <w:sz w:val="22"/>
          <w:shd w:val="clear" w:color="auto" w:fill="00FF00"/>
        </w:rPr>
        <w:t>PART B – TO BE COMPLETED FOR SERIOUS VIOLENT OR SEX OFFENDERS ONLY BY PRISON CASE WORKER</w:t>
      </w:r>
      <w:r>
        <w:rPr>
          <w:rFonts w:ascii="Calibri" w:hAnsi="Calibri" w:eastAsia="Calibri" w:cs="Calibri"/>
          <w:b/>
          <w:sz w:val="22"/>
        </w:rPr>
        <w:t xml:space="preserve">  </w:t>
      </w:r>
    </w:p>
    <w:p w:rsidR="00BA5764" w:rsidP="000D1189" w:rsidRDefault="00BA5764" w14:paraId="706A2459" w14:textId="77777777">
      <w:pPr>
        <w:ind w:left="1"/>
      </w:pPr>
      <w:r>
        <w:rPr>
          <w:rFonts w:ascii="Calibri" w:hAnsi="Calibri" w:eastAsia="Calibri" w:cs="Calibri"/>
          <w:i/>
          <w:sz w:val="22"/>
        </w:rPr>
        <w:t xml:space="preserve"> </w:t>
      </w:r>
    </w:p>
    <w:p w:rsidR="00BA5764" w:rsidP="000D1189" w:rsidRDefault="00BA5764" w14:paraId="33014ED0" w14:textId="77777777">
      <w:pPr>
        <w:numPr>
          <w:ilvl w:val="0"/>
          <w:numId w:val="7"/>
        </w:numPr>
        <w:spacing w:line="259" w:lineRule="auto"/>
        <w:ind w:hanging="161"/>
      </w:pPr>
      <w:r>
        <w:rPr>
          <w:rFonts w:ascii="Calibri" w:hAnsi="Calibri" w:eastAsia="Calibri" w:cs="Calibri"/>
          <w:b/>
          <w:sz w:val="22"/>
          <w:u w:val="single" w:color="000000"/>
        </w:rPr>
        <w:t>– TREATMENT INFORMATION</w:t>
      </w:r>
      <w:r>
        <w:rPr>
          <w:rFonts w:ascii="Calibri" w:hAnsi="Calibri" w:eastAsia="Calibri" w:cs="Calibri"/>
          <w:b/>
          <w:sz w:val="22"/>
        </w:rPr>
        <w:t xml:space="preserve">  </w:t>
      </w:r>
    </w:p>
    <w:p w:rsidR="00BA5764" w:rsidP="000D1189" w:rsidRDefault="00BA5764" w14:paraId="54394B5E" w14:textId="77777777">
      <w:r>
        <w:rPr>
          <w:rFonts w:ascii="Calibri" w:hAnsi="Calibri" w:eastAsia="Calibri" w:cs="Calibri"/>
          <w:b/>
          <w:sz w:val="22"/>
        </w:rPr>
        <w:t xml:space="preserve"> </w:t>
      </w:r>
    </w:p>
    <w:p w:rsidR="00BA5764" w:rsidP="000D1189" w:rsidRDefault="00BA5764" w14:paraId="350D2BC4" w14:textId="77777777">
      <w:pPr>
        <w:spacing w:line="249" w:lineRule="auto"/>
        <w:ind w:left="-4" w:hanging="10"/>
      </w:pPr>
      <w:r>
        <w:rPr>
          <w:rFonts w:ascii="Calibri" w:hAnsi="Calibri" w:eastAsia="Calibri" w:cs="Calibri"/>
          <w:b/>
          <w:sz w:val="22"/>
        </w:rPr>
        <w:t xml:space="preserve">Prisoner has participated in all RECOMMENDED treatment (tick one box only) </w:t>
      </w:r>
    </w:p>
    <w:p w:rsidR="00BA5764" w:rsidP="000D1189" w:rsidRDefault="00BA5764" w14:paraId="5554D724" w14:textId="77777777">
      <w:pPr>
        <w:spacing w:line="265" w:lineRule="auto"/>
        <w:ind w:left="-4" w:right="1744" w:hanging="10"/>
      </w:pPr>
      <w:r>
        <w:rPr>
          <w:rFonts w:ascii="Arial" w:hAnsi="Arial" w:eastAsia="Arial" w:cs="Arial"/>
          <w:sz w:val="52"/>
        </w:rPr>
        <w:t>□</w:t>
      </w:r>
      <w:r>
        <w:rPr>
          <w:rFonts w:ascii="Calibri" w:hAnsi="Calibri" w:eastAsia="Calibri" w:cs="Calibri"/>
          <w:sz w:val="23"/>
        </w:rPr>
        <w:t xml:space="preserve"> </w:t>
      </w:r>
      <w:r>
        <w:rPr>
          <w:rFonts w:ascii="Calibri" w:hAnsi="Calibri" w:eastAsia="Calibri" w:cs="Calibri"/>
          <w:sz w:val="22"/>
        </w:rPr>
        <w:t>Yes</w:t>
      </w:r>
      <w:r>
        <w:rPr>
          <w:rFonts w:ascii="Calibri" w:hAnsi="Calibri" w:eastAsia="Calibri" w:cs="Calibri"/>
          <w:b/>
          <w:sz w:val="22"/>
        </w:rPr>
        <w:t xml:space="preserve"> </w:t>
      </w:r>
      <w:r>
        <w:rPr>
          <w:rFonts w:ascii="Calibri" w:hAnsi="Calibri" w:eastAsia="Calibri" w:cs="Calibri"/>
          <w:sz w:val="22"/>
        </w:rPr>
        <w:t>‐ completed</w:t>
      </w:r>
      <w:r>
        <w:rPr>
          <w:rFonts w:ascii="Calibri" w:hAnsi="Calibri" w:eastAsia="Calibri" w:cs="Calibri"/>
          <w:b/>
          <w:sz w:val="23"/>
        </w:rPr>
        <w:t xml:space="preserve"> </w:t>
      </w:r>
      <w:r>
        <w:rPr>
          <w:rFonts w:ascii="Calibri" w:hAnsi="Calibri" w:eastAsia="Calibri" w:cs="Calibri"/>
          <w:sz w:val="23"/>
        </w:rPr>
        <w:t xml:space="preserve">  </w:t>
      </w:r>
    </w:p>
    <w:p w:rsidR="00BA5764" w:rsidP="000D1189" w:rsidRDefault="00BA5764" w14:paraId="32CE7139" w14:textId="77777777">
      <w:pPr>
        <w:spacing w:line="265" w:lineRule="auto"/>
        <w:ind w:left="-4" w:right="1744" w:hanging="10"/>
      </w:pPr>
      <w:r>
        <w:rPr>
          <w:rFonts w:ascii="Arial" w:hAnsi="Arial" w:eastAsia="Arial" w:cs="Arial"/>
          <w:sz w:val="52"/>
        </w:rPr>
        <w:t>□</w:t>
      </w:r>
      <w:r>
        <w:rPr>
          <w:rFonts w:ascii="Calibri" w:hAnsi="Calibri" w:eastAsia="Calibri" w:cs="Calibri"/>
          <w:sz w:val="23"/>
        </w:rPr>
        <w:t xml:space="preserve"> </w:t>
      </w:r>
      <w:r>
        <w:rPr>
          <w:rFonts w:ascii="Calibri" w:hAnsi="Calibri" w:eastAsia="Calibri" w:cs="Calibri"/>
          <w:sz w:val="22"/>
        </w:rPr>
        <w:t>Yes ‐ scheduled or in progress</w:t>
      </w:r>
      <w:r>
        <w:rPr>
          <w:rFonts w:ascii="Calibri" w:hAnsi="Calibri" w:eastAsia="Calibri" w:cs="Calibri"/>
          <w:b/>
          <w:sz w:val="22"/>
        </w:rPr>
        <w:t xml:space="preserve"> </w:t>
      </w:r>
      <w:r>
        <w:rPr>
          <w:rFonts w:ascii="Calibri" w:hAnsi="Calibri" w:eastAsia="Calibri" w:cs="Calibri"/>
          <w:sz w:val="22"/>
        </w:rPr>
        <w:t>(est. completion date:..………………………………………)</w:t>
      </w:r>
      <w:r>
        <w:rPr>
          <w:rFonts w:ascii="Calibri" w:hAnsi="Calibri" w:eastAsia="Calibri" w:cs="Calibri"/>
          <w:b/>
          <w:sz w:val="22"/>
        </w:rPr>
        <w:t xml:space="preserve"> </w:t>
      </w:r>
    </w:p>
    <w:p w:rsidR="00BA5764" w:rsidP="000D1189" w:rsidRDefault="00BA5764" w14:paraId="34DA55D3" w14:textId="77777777">
      <w:pPr>
        <w:spacing w:line="265" w:lineRule="auto"/>
        <w:ind w:left="-4" w:right="1744" w:hanging="10"/>
      </w:pPr>
      <w:r>
        <w:rPr>
          <w:rFonts w:ascii="Arial" w:hAnsi="Arial" w:eastAsia="Arial" w:cs="Arial"/>
          <w:sz w:val="52"/>
        </w:rPr>
        <w:t>□</w:t>
      </w:r>
      <w:r>
        <w:rPr>
          <w:rFonts w:ascii="Calibri" w:hAnsi="Calibri" w:eastAsia="Calibri" w:cs="Calibri"/>
          <w:sz w:val="23"/>
        </w:rPr>
        <w:t xml:space="preserve"> </w:t>
      </w:r>
      <w:r>
        <w:rPr>
          <w:rFonts w:ascii="Calibri" w:hAnsi="Calibri" w:eastAsia="Calibri" w:cs="Calibri"/>
          <w:sz w:val="22"/>
        </w:rPr>
        <w:t>No</w:t>
      </w:r>
      <w:r>
        <w:rPr>
          <w:rFonts w:ascii="Calibri" w:hAnsi="Calibri" w:eastAsia="Calibri" w:cs="Calibri"/>
          <w:b/>
          <w:sz w:val="22"/>
        </w:rPr>
        <w:t xml:space="preserve">  </w:t>
      </w:r>
      <w:r>
        <w:rPr>
          <w:rFonts w:ascii="Calibri" w:hAnsi="Calibri" w:eastAsia="Calibri" w:cs="Calibri"/>
          <w:sz w:val="22"/>
        </w:rPr>
        <w:t>(reason:……………………………………………………………………………………….)</w:t>
      </w:r>
      <w:r>
        <w:rPr>
          <w:rFonts w:ascii="Calibri" w:hAnsi="Calibri" w:eastAsia="Calibri" w:cs="Calibri"/>
          <w:sz w:val="23"/>
        </w:rPr>
        <w:t xml:space="preserve"> </w:t>
      </w:r>
    </w:p>
    <w:p w:rsidR="00BA5764" w:rsidP="000D1189" w:rsidRDefault="00BA5764" w14:paraId="371B4962" w14:textId="77777777">
      <w:pPr>
        <w:ind w:left="-4" w:hanging="10"/>
      </w:pPr>
      <w:r>
        <w:rPr>
          <w:rFonts w:ascii="Arial" w:hAnsi="Arial" w:eastAsia="Arial" w:cs="Arial"/>
          <w:sz w:val="52"/>
        </w:rPr>
        <w:t>□</w:t>
      </w:r>
      <w:r>
        <w:rPr>
          <w:rFonts w:ascii="Calibri" w:hAnsi="Calibri" w:eastAsia="Calibri" w:cs="Calibri"/>
          <w:b/>
          <w:sz w:val="23"/>
        </w:rPr>
        <w:t xml:space="preserve"> </w:t>
      </w:r>
      <w:r>
        <w:rPr>
          <w:rFonts w:ascii="Calibri" w:hAnsi="Calibri" w:eastAsia="Calibri" w:cs="Calibri"/>
          <w:i/>
          <w:sz w:val="22"/>
        </w:rPr>
        <w:t>Not applicable – assessment did not recommend a treatment program</w:t>
      </w:r>
      <w:r>
        <w:rPr>
          <w:rFonts w:ascii="Calibri" w:hAnsi="Calibri" w:eastAsia="Calibri" w:cs="Calibri"/>
          <w:i/>
          <w:sz w:val="23"/>
        </w:rPr>
        <w:t xml:space="preserve"> </w:t>
      </w:r>
      <w:r>
        <w:rPr>
          <w:rFonts w:ascii="Calibri" w:hAnsi="Calibri" w:eastAsia="Calibri" w:cs="Calibri"/>
          <w:b/>
          <w:i/>
          <w:sz w:val="23"/>
        </w:rPr>
        <w:t xml:space="preserve"> </w:t>
      </w:r>
    </w:p>
    <w:p w:rsidR="00BA5764" w:rsidP="000D1189" w:rsidRDefault="00BA5764" w14:paraId="2CDB0440" w14:textId="77777777">
      <w:r>
        <w:rPr>
          <w:rFonts w:ascii="Calibri" w:hAnsi="Calibri" w:eastAsia="Calibri" w:cs="Calibri"/>
          <w:b/>
          <w:i/>
          <w:sz w:val="23"/>
        </w:rPr>
        <w:t xml:space="preserve"> </w:t>
      </w:r>
    </w:p>
    <w:p w:rsidR="00BA5764" w:rsidP="000D1189" w:rsidRDefault="00BA5764" w14:paraId="693EE84F" w14:textId="77777777">
      <w:pPr>
        <w:numPr>
          <w:ilvl w:val="0"/>
          <w:numId w:val="7"/>
        </w:numPr>
        <w:spacing w:line="259" w:lineRule="auto"/>
        <w:ind w:hanging="161"/>
      </w:pPr>
      <w:r>
        <w:rPr>
          <w:rFonts w:ascii="Calibri" w:hAnsi="Calibri" w:eastAsia="Calibri" w:cs="Calibri"/>
          <w:b/>
          <w:sz w:val="22"/>
          <w:u w:val="single" w:color="000000"/>
        </w:rPr>
        <w:t>– REVIEW OF SATISFACTORY BEHAVIOUR</w:t>
      </w:r>
      <w:r>
        <w:rPr>
          <w:rFonts w:ascii="Calibri" w:hAnsi="Calibri" w:eastAsia="Calibri" w:cs="Calibri"/>
          <w:b/>
          <w:sz w:val="22"/>
        </w:rPr>
        <w:t xml:space="preserve"> </w:t>
      </w:r>
    </w:p>
    <w:p w:rsidR="00BA5764" w:rsidP="000D1189" w:rsidRDefault="00BA5764" w14:paraId="2D630F78" w14:textId="77777777">
      <w:pPr>
        <w:spacing w:line="249" w:lineRule="auto"/>
        <w:ind w:left="-4" w:hanging="10"/>
      </w:pPr>
      <w:r>
        <w:rPr>
          <w:rFonts w:ascii="Calibri" w:hAnsi="Calibri" w:eastAsia="Calibri" w:cs="Calibri"/>
          <w:b/>
          <w:sz w:val="22"/>
        </w:rPr>
        <w:t xml:space="preserve">Review of Satisfactory Behaviour attached?                   </w:t>
      </w:r>
      <w:r>
        <w:rPr>
          <w:rFonts w:ascii="Arial" w:hAnsi="Arial" w:eastAsia="Arial" w:cs="Arial"/>
          <w:sz w:val="52"/>
        </w:rPr>
        <w:t>□</w:t>
      </w:r>
      <w:r>
        <w:rPr>
          <w:rFonts w:ascii="Calibri" w:hAnsi="Calibri" w:eastAsia="Calibri" w:cs="Calibri"/>
          <w:sz w:val="22"/>
        </w:rPr>
        <w:t xml:space="preserve"> Yes</w:t>
      </w:r>
      <w:r>
        <w:rPr>
          <w:rFonts w:ascii="Calibri" w:hAnsi="Calibri" w:eastAsia="Calibri" w:cs="Calibri"/>
          <w:b/>
          <w:sz w:val="22"/>
        </w:rPr>
        <w:t xml:space="preserve">  </w:t>
      </w:r>
      <w:r>
        <w:rPr>
          <w:rFonts w:ascii="Calibri" w:hAnsi="Calibri" w:eastAsia="Calibri" w:cs="Calibri"/>
          <w:sz w:val="22"/>
        </w:rPr>
        <w:t xml:space="preserve"> </w:t>
      </w:r>
      <w:r>
        <w:rPr>
          <w:rFonts w:ascii="Arial" w:hAnsi="Arial" w:eastAsia="Arial" w:cs="Arial"/>
          <w:sz w:val="52"/>
        </w:rPr>
        <w:t>□</w:t>
      </w:r>
      <w:r>
        <w:rPr>
          <w:rFonts w:ascii="Calibri" w:hAnsi="Calibri" w:eastAsia="Calibri" w:cs="Calibri"/>
          <w:sz w:val="22"/>
        </w:rPr>
        <w:t xml:space="preserve"> No</w:t>
      </w:r>
      <w:r>
        <w:rPr>
          <w:rFonts w:ascii="Calibri" w:hAnsi="Calibri" w:eastAsia="Calibri" w:cs="Calibri"/>
          <w:b/>
          <w:sz w:val="22"/>
        </w:rPr>
        <w:t xml:space="preserve"> </w:t>
      </w:r>
    </w:p>
    <w:p w:rsidRPr="00231638" w:rsidR="00BA5764" w:rsidP="000D1189" w:rsidRDefault="00BA5764" w14:paraId="4C55303B" w14:textId="77777777">
      <w:pPr>
        <w:rPr>
          <w:rFonts w:ascii="Calibri" w:hAnsi="Calibri" w:cs="Calibri"/>
          <w:sz w:val="18"/>
          <w:szCs w:val="18"/>
        </w:rPr>
      </w:pPr>
      <w:r>
        <w:rPr>
          <w:rFonts w:ascii="Calibri" w:hAnsi="Calibri" w:eastAsia="Calibri" w:cs="Calibri"/>
          <w:i/>
          <w:sz w:val="22"/>
        </w:rPr>
        <w:t xml:space="preserve"> </w:t>
      </w:r>
    </w:p>
    <w:p w:rsidR="00BA5764" w:rsidP="000D1189" w:rsidRDefault="004B4114" w14:paraId="4E3DC457" w14:textId="6D124BC0">
      <w:pPr>
        <w:pBdr>
          <w:top w:val="single" w:color="000000" w:sz="4" w:space="0"/>
          <w:left w:val="single" w:color="000000" w:sz="4" w:space="0"/>
          <w:bottom w:val="single" w:color="000000" w:sz="4" w:space="0"/>
          <w:right w:val="single" w:color="000000" w:sz="4" w:space="0"/>
        </w:pBdr>
        <w:ind w:left="-14"/>
        <w:rPr>
          <w:rFonts w:ascii="Calibri" w:hAnsi="Calibri" w:eastAsia="Calibri" w:cs="Calibri"/>
          <w:b/>
          <w:iCs/>
          <w:sz w:val="22"/>
          <w:u w:val="single"/>
        </w:rPr>
      </w:pPr>
      <w:r>
        <w:rPr>
          <w:rFonts w:ascii="Calibri" w:hAnsi="Calibri" w:eastAsia="Calibri" w:cs="Calibri"/>
          <w:b/>
          <w:iCs/>
          <w:sz w:val="22"/>
          <w:u w:val="single"/>
        </w:rPr>
        <w:t>ENDORSEMENT OF SECTION 1</w:t>
      </w:r>
    </w:p>
    <w:p w:rsidRPr="004B4114" w:rsidR="004B4114" w:rsidP="000D1189" w:rsidRDefault="004B4114" w14:paraId="71F10207" w14:textId="77777777">
      <w:pPr>
        <w:pBdr>
          <w:top w:val="single" w:color="000000" w:sz="4" w:space="0"/>
          <w:left w:val="single" w:color="000000" w:sz="4" w:space="0"/>
          <w:bottom w:val="single" w:color="000000" w:sz="4" w:space="0"/>
          <w:right w:val="single" w:color="000000" w:sz="4" w:space="0"/>
        </w:pBdr>
        <w:ind w:left="-14"/>
        <w:rPr>
          <w:iCs/>
          <w:u w:val="single"/>
        </w:rPr>
      </w:pPr>
    </w:p>
    <w:p w:rsidR="00BA5764" w:rsidP="000D1189" w:rsidRDefault="00BA5764" w14:paraId="32A22C6D" w14:textId="77777777">
      <w:pPr>
        <w:pBdr>
          <w:top w:val="single" w:color="000000" w:sz="4" w:space="0"/>
          <w:left w:val="single" w:color="000000" w:sz="4" w:space="0"/>
          <w:bottom w:val="single" w:color="000000" w:sz="4" w:space="0"/>
          <w:right w:val="single" w:color="000000" w:sz="4" w:space="0"/>
        </w:pBdr>
        <w:ind w:left="-4" w:hanging="10"/>
      </w:pPr>
      <w:r>
        <w:rPr>
          <w:rFonts w:ascii="Calibri" w:hAnsi="Calibri" w:eastAsia="Calibri" w:cs="Calibri"/>
          <w:b/>
          <w:i/>
          <w:sz w:val="22"/>
        </w:rPr>
        <w:t xml:space="preserve">Case Worker signature </w:t>
      </w:r>
      <w:r>
        <w:rPr>
          <w:rFonts w:ascii="Calibri" w:hAnsi="Calibri" w:eastAsia="Calibri" w:cs="Calibri"/>
          <w:sz w:val="22"/>
        </w:rPr>
        <w:t xml:space="preserve">:………………………………………………….     </w:t>
      </w:r>
      <w:r>
        <w:rPr>
          <w:rFonts w:ascii="Calibri" w:hAnsi="Calibri" w:eastAsia="Calibri" w:cs="Calibri"/>
          <w:b/>
          <w:i/>
          <w:sz w:val="22"/>
        </w:rPr>
        <w:t>Date</w:t>
      </w:r>
      <w:r>
        <w:rPr>
          <w:rFonts w:ascii="Calibri" w:hAnsi="Calibri" w:eastAsia="Calibri" w:cs="Calibri"/>
          <w:b/>
          <w:sz w:val="22"/>
        </w:rPr>
        <w:t>:</w:t>
      </w:r>
      <w:r>
        <w:rPr>
          <w:rFonts w:ascii="Calibri" w:hAnsi="Calibri" w:eastAsia="Calibri" w:cs="Calibri"/>
          <w:sz w:val="22"/>
        </w:rPr>
        <w:t>………………</w:t>
      </w:r>
      <w:r>
        <w:rPr>
          <w:rFonts w:ascii="Calibri" w:hAnsi="Calibri" w:eastAsia="Calibri" w:cs="Calibri"/>
          <w:b/>
          <w:i/>
          <w:sz w:val="22"/>
        </w:rPr>
        <w:t xml:space="preserve"> </w:t>
      </w:r>
    </w:p>
    <w:p w:rsidR="00BA5764" w:rsidP="000D1189" w:rsidRDefault="00BA5764" w14:paraId="128F1DE1" w14:textId="77777777">
      <w:pPr>
        <w:pBdr>
          <w:top w:val="single" w:color="000000" w:sz="4" w:space="0"/>
          <w:left w:val="single" w:color="000000" w:sz="4" w:space="0"/>
          <w:bottom w:val="single" w:color="000000" w:sz="4" w:space="0"/>
          <w:right w:val="single" w:color="000000" w:sz="4" w:space="0"/>
        </w:pBdr>
        <w:ind w:left="-14"/>
      </w:pPr>
      <w:r>
        <w:rPr>
          <w:rFonts w:ascii="Calibri" w:hAnsi="Calibri" w:eastAsia="Calibri" w:cs="Calibri"/>
          <w:b/>
          <w:i/>
          <w:sz w:val="22"/>
        </w:rPr>
        <w:t xml:space="preserve"> </w:t>
      </w:r>
    </w:p>
    <w:p w:rsidR="00BA5764" w:rsidP="000D1189" w:rsidRDefault="00BA5764" w14:paraId="1779F0C5" w14:textId="77777777">
      <w:pPr>
        <w:pBdr>
          <w:top w:val="single" w:color="000000" w:sz="4" w:space="0"/>
          <w:left w:val="single" w:color="000000" w:sz="4" w:space="0"/>
          <w:bottom w:val="single" w:color="000000" w:sz="4" w:space="0"/>
          <w:right w:val="single" w:color="000000" w:sz="4" w:space="0"/>
        </w:pBdr>
        <w:ind w:left="-4" w:hanging="10"/>
      </w:pPr>
      <w:r>
        <w:rPr>
          <w:rFonts w:ascii="Calibri" w:hAnsi="Calibri" w:eastAsia="Calibri" w:cs="Calibri"/>
          <w:b/>
          <w:i/>
          <w:sz w:val="22"/>
        </w:rPr>
        <w:t>Print name</w:t>
      </w:r>
      <w:r>
        <w:rPr>
          <w:rFonts w:ascii="Calibri" w:hAnsi="Calibri" w:eastAsia="Calibri" w:cs="Calibri"/>
          <w:sz w:val="22"/>
        </w:rPr>
        <w:t xml:space="preserve">:…………………………………..……………… </w:t>
      </w:r>
    </w:p>
    <w:p w:rsidR="00BA5764" w:rsidP="000D1189" w:rsidRDefault="00BA5764" w14:paraId="3C16799A" w14:textId="77777777">
      <w:r>
        <w:rPr>
          <w:rFonts w:ascii="Calibri" w:hAnsi="Calibri" w:eastAsia="Calibri" w:cs="Calibri"/>
          <w:b/>
          <w:sz w:val="22"/>
        </w:rPr>
        <w:t xml:space="preserve"> </w:t>
      </w:r>
    </w:p>
    <w:p w:rsidRPr="00231638" w:rsidR="00BA5764" w:rsidP="00D56831" w:rsidRDefault="00BA5764" w14:paraId="4543E016" w14:textId="77777777">
      <w:pPr>
        <w:pStyle w:val="Heading1"/>
        <w:spacing w:before="120" w:after="120"/>
        <w:ind w:left="-6"/>
        <w:rPr>
          <w:rFonts w:ascii="Calibri" w:hAnsi="Calibri" w:cs="Calibri"/>
          <w:sz w:val="28"/>
          <w:szCs w:val="28"/>
          <w:u w:val="single"/>
        </w:rPr>
      </w:pPr>
      <w:r w:rsidRPr="00231638">
        <w:rPr>
          <w:rFonts w:ascii="Calibri" w:hAnsi="Calibri" w:cs="Calibri"/>
          <w:sz w:val="28"/>
          <w:szCs w:val="28"/>
          <w:u w:val="single"/>
        </w:rPr>
        <w:t>SECTION</w:t>
      </w:r>
      <w:r w:rsidRPr="00231638">
        <w:rPr>
          <w:rFonts w:ascii="Calibri" w:hAnsi="Calibri" w:eastAsia="Calibri" w:cs="Calibri"/>
          <w:sz w:val="28"/>
          <w:szCs w:val="28"/>
          <w:u w:val="single"/>
        </w:rPr>
        <w:t xml:space="preserve"> </w:t>
      </w:r>
      <w:r w:rsidRPr="00231638">
        <w:rPr>
          <w:rFonts w:ascii="Calibri" w:hAnsi="Calibri" w:cs="Calibri"/>
          <w:sz w:val="28"/>
          <w:szCs w:val="28"/>
          <w:u w:val="single"/>
        </w:rPr>
        <w:t>2</w:t>
      </w:r>
      <w:r w:rsidRPr="00231638">
        <w:rPr>
          <w:rFonts w:ascii="Calibri" w:hAnsi="Calibri" w:eastAsia="Calibri" w:cs="Calibri"/>
          <w:sz w:val="28"/>
          <w:szCs w:val="28"/>
          <w:u w:val="single"/>
        </w:rPr>
        <w:t xml:space="preserve"> </w:t>
      </w:r>
    </w:p>
    <w:p w:rsidRPr="00231638" w:rsidR="00BA5764" w:rsidP="000D1189" w:rsidRDefault="00BA5764" w14:paraId="57F88F59" w14:textId="77777777">
      <w:pPr>
        <w:spacing w:line="249" w:lineRule="auto"/>
        <w:ind w:left="-4" w:hanging="10"/>
        <w:rPr>
          <w:rFonts w:ascii="Calibri" w:hAnsi="Calibri" w:cs="Calibri"/>
        </w:rPr>
      </w:pPr>
      <w:r w:rsidRPr="00231638">
        <w:rPr>
          <w:rFonts w:ascii="Calibri" w:hAnsi="Calibri" w:eastAsia="Calibri" w:cs="Calibri"/>
          <w:b/>
          <w:sz w:val="22"/>
        </w:rPr>
        <w:t xml:space="preserve">TO BE COMPLETED BY PAROLE COORDINATOR (refer to CCS Catchment list) </w:t>
      </w:r>
    </w:p>
    <w:p w:rsidR="00BA5764" w:rsidP="000D1189" w:rsidRDefault="00BA5764" w14:paraId="75A01DA0" w14:textId="77777777">
      <w:r>
        <w:rPr>
          <w:rFonts w:ascii="Calibri" w:hAnsi="Calibri" w:eastAsia="Calibri" w:cs="Calibri"/>
          <w:b/>
          <w:sz w:val="22"/>
        </w:rPr>
        <w:t xml:space="preserve"> </w:t>
      </w:r>
    </w:p>
    <w:p w:rsidR="00BA5764" w:rsidP="00D56831" w:rsidRDefault="00BA5764" w14:paraId="1A9D6A3B" w14:textId="77777777">
      <w:pPr>
        <w:spacing w:before="240"/>
        <w:ind w:hanging="11"/>
      </w:pPr>
      <w:r>
        <w:rPr>
          <w:rFonts w:ascii="Calibri" w:hAnsi="Calibri" w:eastAsia="Calibri" w:cs="Calibri"/>
          <w:b/>
          <w:sz w:val="22"/>
          <w:u w:val="single" w:color="000000"/>
        </w:rPr>
        <w:t>7 – CCS LOCATION TO COMPLETE PAROLE SUITABILITY ASSESSMENT</w:t>
      </w:r>
      <w:r>
        <w:rPr>
          <w:rFonts w:ascii="Calibri" w:hAnsi="Calibri" w:eastAsia="Calibri" w:cs="Calibri"/>
          <w:b/>
          <w:sz w:val="22"/>
        </w:rPr>
        <w:t xml:space="preserve">  </w:t>
      </w:r>
    </w:p>
    <w:p w:rsidR="00BA5764" w:rsidP="000D1189" w:rsidRDefault="00BA5764" w14:paraId="24010A83" w14:textId="77777777">
      <w:pPr>
        <w:spacing w:line="249" w:lineRule="auto"/>
        <w:ind w:left="-4" w:hanging="10"/>
      </w:pPr>
      <w:r>
        <w:rPr>
          <w:rFonts w:ascii="Calibri" w:hAnsi="Calibri" w:eastAsia="Calibri" w:cs="Calibri"/>
          <w:b/>
          <w:sz w:val="22"/>
        </w:rPr>
        <w:t>Proposed release address</w:t>
      </w:r>
      <w:r>
        <w:rPr>
          <w:rFonts w:ascii="Calibri" w:hAnsi="Calibri" w:eastAsia="Calibri" w:cs="Calibri"/>
          <w:sz w:val="22"/>
        </w:rPr>
        <w:t xml:space="preserve"> validated </w:t>
      </w:r>
      <w:r>
        <w:rPr>
          <w:rFonts w:ascii="Arial" w:hAnsi="Arial" w:eastAsia="Arial" w:cs="Arial"/>
          <w:sz w:val="52"/>
        </w:rPr>
        <w:t>□</w:t>
      </w:r>
      <w:r>
        <w:rPr>
          <w:rFonts w:ascii="Calibri" w:hAnsi="Calibri" w:eastAsia="Calibri" w:cs="Calibri"/>
          <w:sz w:val="52"/>
        </w:rPr>
        <w:t xml:space="preserve"> </w:t>
      </w:r>
      <w:r>
        <w:rPr>
          <w:rFonts w:ascii="Calibri" w:hAnsi="Calibri" w:eastAsia="Calibri" w:cs="Calibri"/>
          <w:sz w:val="22"/>
        </w:rPr>
        <w:t>Yes</w:t>
      </w:r>
      <w:r>
        <w:rPr>
          <w:rFonts w:ascii="Calibri" w:hAnsi="Calibri" w:eastAsia="Calibri" w:cs="Calibri"/>
          <w:b/>
          <w:sz w:val="22"/>
        </w:rPr>
        <w:t xml:space="preserve">  </w:t>
      </w:r>
      <w:r>
        <w:rPr>
          <w:rFonts w:ascii="Calibri" w:hAnsi="Calibri" w:eastAsia="Calibri" w:cs="Calibri"/>
          <w:sz w:val="22"/>
        </w:rPr>
        <w:t xml:space="preserve"> </w:t>
      </w:r>
      <w:r>
        <w:rPr>
          <w:rFonts w:ascii="Arial" w:hAnsi="Arial" w:eastAsia="Arial" w:cs="Arial"/>
          <w:sz w:val="52"/>
        </w:rPr>
        <w:t>□</w:t>
      </w:r>
      <w:r>
        <w:rPr>
          <w:rFonts w:ascii="Calibri" w:hAnsi="Calibri" w:eastAsia="Calibri" w:cs="Calibri"/>
          <w:sz w:val="22"/>
        </w:rPr>
        <w:t xml:space="preserve"> No  </w:t>
      </w:r>
    </w:p>
    <w:p w:rsidR="00BA5764" w:rsidP="000D1189" w:rsidRDefault="00BA5764" w14:paraId="56FD1C74" w14:textId="77777777">
      <w:r>
        <w:rPr>
          <w:rFonts w:ascii="Calibri" w:hAnsi="Calibri" w:eastAsia="Calibri" w:cs="Calibri"/>
          <w:b/>
          <w:sz w:val="22"/>
        </w:rPr>
        <w:t xml:space="preserve"> </w:t>
      </w:r>
    </w:p>
    <w:p w:rsidR="00BA5764" w:rsidP="004B4114" w:rsidRDefault="00BA5764" w14:paraId="02C97DAB" w14:textId="45CD754D">
      <w:pPr>
        <w:spacing w:line="249" w:lineRule="auto"/>
        <w:ind w:left="-4" w:hanging="10"/>
      </w:pPr>
      <w:r>
        <w:rPr>
          <w:rFonts w:ascii="Calibri" w:hAnsi="Calibri" w:eastAsia="Calibri" w:cs="Calibri"/>
          <w:b/>
          <w:sz w:val="22"/>
        </w:rPr>
        <w:t xml:space="preserve">CCS location closest to proposed address (or if no address, closest CCS location to the prison): </w:t>
      </w:r>
    </w:p>
    <w:p w:rsidR="00BA5764" w:rsidP="000D1189" w:rsidRDefault="00BA5764" w14:paraId="06E6AC1E" w14:textId="77777777">
      <w:pPr>
        <w:ind w:left="1"/>
      </w:pPr>
      <w:r>
        <w:rPr>
          <w:rFonts w:ascii="Calibri" w:hAnsi="Calibri" w:eastAsia="Calibri" w:cs="Calibri"/>
          <w:sz w:val="22"/>
        </w:rPr>
        <w:t xml:space="preserve"> </w:t>
      </w:r>
    </w:p>
    <w:p w:rsidR="00BA5764" w:rsidP="004B4114" w:rsidRDefault="00BA5764" w14:paraId="5A65A7B5" w14:textId="77777777">
      <w:pPr>
        <w:tabs>
          <w:tab w:val="center" w:pos="9812"/>
        </w:tabs>
        <w:spacing w:line="264" w:lineRule="auto"/>
        <w:ind w:left="-11"/>
      </w:pPr>
      <w:r>
        <w:rPr>
          <w:rFonts w:ascii="Calibri" w:hAnsi="Calibri" w:eastAsia="Calibri" w:cs="Calibri"/>
          <w:sz w:val="22"/>
        </w:rPr>
        <w:t>………………………………………………………………………………………………………….</w:t>
      </w:r>
      <w:r>
        <w:rPr>
          <w:rFonts w:ascii="Calibri" w:hAnsi="Calibri" w:eastAsia="Calibri" w:cs="Calibri"/>
          <w:b/>
          <w:sz w:val="22"/>
        </w:rPr>
        <w:t xml:space="preserve"> </w:t>
      </w:r>
      <w:r>
        <w:rPr>
          <w:rFonts w:ascii="Calibri" w:hAnsi="Calibri" w:eastAsia="Calibri" w:cs="Calibri"/>
          <w:b/>
          <w:sz w:val="22"/>
        </w:rPr>
        <w:tab/>
        <w:t xml:space="preserve"> </w:t>
      </w:r>
    </w:p>
    <w:p w:rsidR="00BA5764" w:rsidP="004B4114" w:rsidRDefault="00BA5764" w14:paraId="14112E7E" w14:textId="78565068">
      <w:pPr>
        <w:ind w:left="1"/>
      </w:pPr>
      <w:r>
        <w:rPr>
          <w:rFonts w:ascii="Calibri" w:hAnsi="Calibri" w:eastAsia="Calibri" w:cs="Calibri"/>
          <w:b/>
          <w:sz w:val="22"/>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9854"/>
      </w:tblGrid>
      <w:tr w:rsidR="004B4114" w:rsidTr="00E853B0" w14:paraId="03EEA585" w14:textId="77777777">
        <w:trPr>
          <w:trHeight w:val="944"/>
        </w:trPr>
        <w:tc>
          <w:tcPr>
            <w:tcW w:w="9854" w:type="dxa"/>
            <w:shd w:val="clear" w:color="auto" w:fill="auto"/>
          </w:tcPr>
          <w:p w:rsidRPr="00E853B0" w:rsidR="004B4114" w:rsidP="000D1189" w:rsidRDefault="004B4114" w14:paraId="13B2BCA8" w14:textId="77777777">
            <w:pPr>
              <w:rPr>
                <w:rFonts w:ascii="Calibri" w:hAnsi="Calibri" w:cs="Calibri"/>
                <w:b/>
                <w:bCs/>
                <w:sz w:val="22"/>
                <w:szCs w:val="22"/>
                <w:u w:val="single"/>
              </w:rPr>
            </w:pPr>
            <w:r w:rsidRPr="00E853B0">
              <w:rPr>
                <w:rFonts w:ascii="Calibri" w:hAnsi="Calibri" w:cs="Calibri"/>
                <w:b/>
                <w:bCs/>
                <w:sz w:val="22"/>
                <w:szCs w:val="22"/>
                <w:u w:val="single"/>
              </w:rPr>
              <w:t>ENDORSEMENT OF SECTION 2</w:t>
            </w:r>
          </w:p>
          <w:p w:rsidRPr="00E853B0" w:rsidR="004B4114" w:rsidP="00E853B0" w:rsidRDefault="004B4114" w14:paraId="0EAF5C76" w14:textId="77777777">
            <w:pPr>
              <w:spacing w:before="120" w:after="120"/>
              <w:rPr>
                <w:rFonts w:ascii="Calibri" w:hAnsi="Calibri" w:cs="Calibri"/>
                <w:sz w:val="22"/>
                <w:szCs w:val="22"/>
              </w:rPr>
            </w:pPr>
            <w:r w:rsidRPr="00E853B0">
              <w:rPr>
                <w:rFonts w:ascii="Calibri" w:hAnsi="Calibri" w:cs="Calibri"/>
                <w:b/>
                <w:bCs/>
                <w:i/>
                <w:iCs/>
                <w:sz w:val="22"/>
                <w:szCs w:val="22"/>
              </w:rPr>
              <w:t>Parole Coordinator Signature</w:t>
            </w:r>
            <w:r w:rsidRPr="00E853B0">
              <w:rPr>
                <w:rFonts w:ascii="Calibri" w:hAnsi="Calibri" w:cs="Calibri"/>
                <w:b/>
                <w:bCs/>
                <w:sz w:val="22"/>
                <w:szCs w:val="22"/>
              </w:rPr>
              <w:t xml:space="preserve">:………………………………………………… </w:t>
            </w:r>
            <w:r w:rsidRPr="00E853B0">
              <w:rPr>
                <w:rFonts w:ascii="Calibri" w:hAnsi="Calibri" w:cs="Calibri"/>
                <w:b/>
                <w:bCs/>
                <w:i/>
                <w:iCs/>
                <w:sz w:val="22"/>
                <w:szCs w:val="22"/>
              </w:rPr>
              <w:t>Date</w:t>
            </w:r>
            <w:r w:rsidRPr="00E853B0">
              <w:rPr>
                <w:rFonts w:ascii="Calibri" w:hAnsi="Calibri" w:cs="Calibri"/>
                <w:b/>
                <w:bCs/>
                <w:sz w:val="22"/>
                <w:szCs w:val="22"/>
              </w:rPr>
              <w:t>:…………………………………….</w:t>
            </w:r>
          </w:p>
          <w:p w:rsidRPr="004B4114" w:rsidR="004B4114" w:rsidP="00E853B0" w:rsidRDefault="004B4114" w14:paraId="5A3A26C8" w14:textId="7F8B0564">
            <w:pPr>
              <w:spacing w:before="120" w:after="120"/>
            </w:pPr>
            <w:r w:rsidRPr="00E853B0">
              <w:rPr>
                <w:rFonts w:ascii="Calibri" w:hAnsi="Calibri" w:cs="Calibri"/>
                <w:b/>
                <w:bCs/>
                <w:i/>
                <w:iCs/>
                <w:sz w:val="22"/>
                <w:szCs w:val="22"/>
              </w:rPr>
              <w:t>Print name</w:t>
            </w:r>
            <w:r w:rsidRPr="00E853B0">
              <w:rPr>
                <w:rFonts w:ascii="Calibri" w:hAnsi="Calibri" w:cs="Calibri"/>
                <w:b/>
                <w:bCs/>
                <w:sz w:val="22"/>
                <w:szCs w:val="22"/>
              </w:rPr>
              <w:t>:………………………………………………………………………..</w:t>
            </w:r>
          </w:p>
        </w:tc>
      </w:tr>
    </w:tbl>
    <w:p w:rsidRPr="00E853B0" w:rsidR="00BA5764" w:rsidP="00624C9A" w:rsidRDefault="00BA5764" w14:paraId="5ABDFF9C" w14:textId="0F8B3EA4">
      <w:pPr>
        <w:spacing w:after="120"/>
        <w:rPr>
          <w:rFonts w:ascii="Calibri" w:hAnsi="Calibri" w:cs="Calibri"/>
          <w:b/>
          <w:bCs/>
          <w:sz w:val="28"/>
          <w:szCs w:val="28"/>
          <w:u w:val="single"/>
        </w:rPr>
      </w:pPr>
      <w:r w:rsidRPr="00E853B0">
        <w:rPr>
          <w:rFonts w:ascii="Calibri" w:hAnsi="Calibri" w:cs="Calibri"/>
          <w:b/>
          <w:bCs/>
          <w:sz w:val="28"/>
          <w:szCs w:val="28"/>
          <w:u w:val="single"/>
        </w:rPr>
        <w:lastRenderedPageBreak/>
        <w:t>SECTION</w:t>
      </w:r>
      <w:r w:rsidRPr="00E853B0">
        <w:rPr>
          <w:rFonts w:ascii="Calibri" w:hAnsi="Calibri" w:eastAsia="Calibri" w:cs="Calibri"/>
          <w:b/>
          <w:bCs/>
          <w:sz w:val="28"/>
          <w:szCs w:val="28"/>
          <w:u w:val="single"/>
        </w:rPr>
        <w:t xml:space="preserve"> </w:t>
      </w:r>
      <w:r w:rsidRPr="00E853B0">
        <w:rPr>
          <w:rFonts w:ascii="Calibri" w:hAnsi="Calibri" w:cs="Calibri"/>
          <w:b/>
          <w:bCs/>
          <w:sz w:val="28"/>
          <w:szCs w:val="28"/>
          <w:u w:val="single"/>
        </w:rPr>
        <w:t>3</w:t>
      </w:r>
      <w:r w:rsidRPr="00E853B0">
        <w:rPr>
          <w:rFonts w:ascii="Calibri" w:hAnsi="Calibri" w:eastAsia="Calibri" w:cs="Calibri"/>
          <w:b/>
          <w:bCs/>
          <w:sz w:val="28"/>
          <w:szCs w:val="28"/>
          <w:u w:val="single"/>
        </w:rPr>
        <w:t xml:space="preserve"> </w:t>
      </w:r>
    </w:p>
    <w:p w:rsidR="00BA5764" w:rsidP="000D1189" w:rsidRDefault="00BA5764" w14:paraId="4603E467" w14:textId="78D58D28">
      <w:pPr>
        <w:ind w:left="-5" w:hanging="10"/>
        <w:rPr>
          <w:rFonts w:ascii="Calibri" w:hAnsi="Calibri" w:eastAsia="Calibri" w:cs="Calibri"/>
          <w:b/>
          <w:sz w:val="22"/>
        </w:rPr>
      </w:pPr>
      <w:r>
        <w:rPr>
          <w:rFonts w:ascii="Calibri" w:hAnsi="Calibri" w:eastAsia="Calibri" w:cs="Calibri"/>
          <w:b/>
          <w:sz w:val="22"/>
          <w:shd w:val="clear" w:color="auto" w:fill="00FF00"/>
        </w:rPr>
        <w:t>TO BE COMPLETED FOR SERIOUS VIOLENT OR SEX OFFENDERS ONLY BY CMRC CHAIR</w:t>
      </w:r>
      <w:r>
        <w:rPr>
          <w:rFonts w:ascii="Calibri" w:hAnsi="Calibri" w:eastAsia="Calibri" w:cs="Calibri"/>
          <w:b/>
          <w:sz w:val="22"/>
        </w:rPr>
        <w:t xml:space="preserve"> </w:t>
      </w:r>
    </w:p>
    <w:p w:rsidR="00BC3309" w:rsidP="000D1189" w:rsidRDefault="00BC3309" w14:paraId="33953650" w14:textId="7E515B6C">
      <w:pPr>
        <w:ind w:left="-5" w:hanging="10"/>
        <w:rPr>
          <w:rFonts w:ascii="Calibri" w:hAnsi="Calibri" w:eastAsia="Calibri" w:cs="Calibri"/>
          <w:b/>
          <w:sz w:val="22"/>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9854"/>
      </w:tblGrid>
      <w:tr w:rsidR="00BC3309" w:rsidTr="00E853B0" w14:paraId="1EDC9867" w14:textId="77777777">
        <w:tc>
          <w:tcPr>
            <w:tcW w:w="9854" w:type="dxa"/>
            <w:shd w:val="clear" w:color="auto" w:fill="auto"/>
          </w:tcPr>
          <w:p w:rsidRPr="00E853B0" w:rsidR="00BC3309" w:rsidP="000D1189" w:rsidRDefault="00BC3309" w14:paraId="21BC2AE8" w14:textId="77777777">
            <w:pPr>
              <w:rPr>
                <w:rFonts w:ascii="Calibri" w:hAnsi="Calibri" w:eastAsia="Calibri" w:cs="Calibri"/>
                <w:b/>
                <w:sz w:val="22"/>
              </w:rPr>
            </w:pPr>
          </w:p>
          <w:p w:rsidRPr="00E853B0" w:rsidR="00BC3309" w:rsidP="000D1189" w:rsidRDefault="00BC3309" w14:paraId="48F009B0" w14:textId="692E6D88">
            <w:pPr>
              <w:rPr>
                <w:rFonts w:ascii="Calibri" w:hAnsi="Calibri" w:eastAsia="Calibri" w:cs="Calibri"/>
                <w:b/>
                <w:sz w:val="22"/>
                <w:u w:val="single"/>
              </w:rPr>
            </w:pPr>
            <w:r w:rsidRPr="00E853B0">
              <w:rPr>
                <w:rFonts w:ascii="Calibri" w:hAnsi="Calibri" w:eastAsia="Calibri" w:cs="Calibri"/>
                <w:b/>
                <w:sz w:val="22"/>
                <w:u w:val="single"/>
              </w:rPr>
              <w:t>8 – CMRC ADVICE TO ADULT PAROLE BOARD / COMMONWEALTH ATTORNEY-GENERAL’S DEPARTMENT</w:t>
            </w:r>
          </w:p>
          <w:p w:rsidRPr="00E853B0" w:rsidR="00BC3309" w:rsidP="000D1189" w:rsidRDefault="00BC3309" w14:paraId="352CE3E8" w14:textId="3A0092D4">
            <w:pPr>
              <w:rPr>
                <w:rFonts w:ascii="Calibri" w:hAnsi="Calibri" w:eastAsia="Calibri" w:cs="Calibri"/>
                <w:b/>
                <w:sz w:val="22"/>
              </w:rPr>
            </w:pPr>
            <w:r w:rsidRPr="00E853B0">
              <w:rPr>
                <w:rFonts w:ascii="Calibri" w:hAnsi="Calibri" w:eastAsia="Calibri" w:cs="Calibri"/>
                <w:b/>
                <w:sz w:val="22"/>
                <w:u w:val="single"/>
              </w:rPr>
              <w:br/>
            </w:r>
            <w:r w:rsidRPr="00E853B0">
              <w:rPr>
                <w:rFonts w:ascii="Calibri" w:hAnsi="Calibri" w:eastAsia="Calibri" w:cs="Calibri"/>
                <w:b/>
                <w:sz w:val="22"/>
              </w:rPr>
              <w:t>Using the Satisfactory Behaviour Guide, the CMRC considers the prisoner’s recent institutional behaviour as:</w:t>
            </w:r>
          </w:p>
          <w:p w:rsidRPr="00E853B0" w:rsidR="00BC3309" w:rsidP="000D1189" w:rsidRDefault="00BC3309" w14:paraId="430D9DC4" w14:textId="7C6A3E5E">
            <w:pPr>
              <w:rPr>
                <w:rFonts w:ascii="Calibri" w:hAnsi="Calibri" w:eastAsia="Calibri" w:cs="Calibri"/>
                <w:b/>
                <w:sz w:val="22"/>
              </w:rPr>
            </w:pPr>
          </w:p>
          <w:p w:rsidRPr="00E853B0" w:rsidR="00BC3309" w:rsidP="00E853B0" w:rsidRDefault="00BC3309" w14:paraId="12E79802" w14:textId="333B7B45">
            <w:pPr>
              <w:jc w:val="center"/>
              <w:rPr>
                <w:rFonts w:ascii="Calibri" w:hAnsi="Calibri" w:eastAsia="Calibri" w:cs="Calibri"/>
              </w:rPr>
            </w:pPr>
            <w:r w:rsidRPr="00E853B0">
              <w:rPr>
                <w:rFonts w:ascii="Arial" w:hAnsi="Arial" w:eastAsia="Arial" w:cs="Arial"/>
                <w:color w:val="9ACC00"/>
                <w:sz w:val="52"/>
              </w:rPr>
              <w:t>□</w:t>
            </w:r>
            <w:r w:rsidRPr="00E853B0">
              <w:rPr>
                <w:rFonts w:ascii="Calibri" w:hAnsi="Calibri" w:eastAsia="Calibri" w:cs="Calibri"/>
                <w:sz w:val="23"/>
              </w:rPr>
              <w:t xml:space="preserve">  </w:t>
            </w:r>
            <w:r w:rsidRPr="00E853B0">
              <w:rPr>
                <w:rFonts w:ascii="Calibri" w:hAnsi="Calibri" w:eastAsia="Calibri" w:cs="Calibri"/>
              </w:rPr>
              <w:t xml:space="preserve">Satisfactory      </w:t>
            </w:r>
            <w:r w:rsidRPr="00E853B0">
              <w:rPr>
                <w:rFonts w:ascii="Calibri" w:hAnsi="Calibri" w:eastAsia="Calibri" w:cs="Calibri"/>
                <w:sz w:val="23"/>
              </w:rPr>
              <w:t xml:space="preserve">                </w:t>
            </w:r>
            <w:r w:rsidRPr="00E853B0">
              <w:rPr>
                <w:rFonts w:ascii="Calibri" w:hAnsi="Calibri" w:eastAsia="Calibri" w:cs="Calibri"/>
                <w:color w:val="FFCC00"/>
                <w:sz w:val="23"/>
              </w:rPr>
              <w:t xml:space="preserve"> </w:t>
            </w:r>
            <w:r w:rsidRPr="00E853B0">
              <w:rPr>
                <w:rFonts w:ascii="Arial" w:hAnsi="Arial" w:eastAsia="Arial" w:cs="Arial"/>
                <w:color w:val="FF9A00"/>
                <w:sz w:val="52"/>
              </w:rPr>
              <w:t>□</w:t>
            </w:r>
            <w:r w:rsidRPr="00E853B0">
              <w:rPr>
                <w:rFonts w:ascii="Calibri" w:hAnsi="Calibri" w:eastAsia="Calibri" w:cs="Calibri"/>
                <w:sz w:val="23"/>
              </w:rPr>
              <w:t xml:space="preserve">  </w:t>
            </w:r>
            <w:r w:rsidRPr="00E853B0">
              <w:rPr>
                <w:rFonts w:ascii="Calibri" w:hAnsi="Calibri" w:eastAsia="Calibri" w:cs="Calibri"/>
              </w:rPr>
              <w:t>Of some concern</w:t>
            </w:r>
            <w:r w:rsidRPr="00E853B0">
              <w:rPr>
                <w:rFonts w:ascii="Calibri" w:hAnsi="Calibri" w:eastAsia="Calibri" w:cs="Calibri"/>
                <w:sz w:val="23"/>
              </w:rPr>
              <w:t xml:space="preserve">                      </w:t>
            </w:r>
            <w:r w:rsidRPr="00E853B0">
              <w:rPr>
                <w:rFonts w:ascii="Arial" w:hAnsi="Arial" w:eastAsia="Arial" w:cs="Arial"/>
                <w:color w:val="FF0000"/>
                <w:sz w:val="52"/>
              </w:rPr>
              <w:t>□</w:t>
            </w:r>
            <w:r w:rsidRPr="00E853B0">
              <w:rPr>
                <w:rFonts w:ascii="Calibri" w:hAnsi="Calibri" w:eastAsia="Calibri" w:cs="Calibri"/>
                <w:sz w:val="23"/>
              </w:rPr>
              <w:t xml:space="preserve">  </w:t>
            </w:r>
            <w:r w:rsidRPr="00E853B0">
              <w:rPr>
                <w:rFonts w:ascii="Calibri" w:hAnsi="Calibri" w:eastAsia="Calibri" w:cs="Calibri"/>
              </w:rPr>
              <w:t>Of major concern</w:t>
            </w:r>
          </w:p>
          <w:p w:rsidRPr="00E853B0" w:rsidR="00BC3309" w:rsidP="00E853B0" w:rsidRDefault="00BC3309" w14:paraId="0BF4E6BA" w14:textId="4D442D2F">
            <w:pPr>
              <w:jc w:val="center"/>
              <w:rPr>
                <w:rFonts w:ascii="Calibri" w:hAnsi="Calibri" w:eastAsia="Calibri" w:cs="Calibri"/>
              </w:rPr>
            </w:pPr>
          </w:p>
          <w:p w:rsidRPr="00E853B0" w:rsidR="00BC3309" w:rsidP="00E853B0" w:rsidRDefault="00BC3309" w14:paraId="4B864614" w14:textId="59B016D5">
            <w:pPr>
              <w:spacing w:after="120"/>
              <w:rPr>
                <w:rFonts w:ascii="Calibri" w:hAnsi="Calibri" w:eastAsia="Calibri" w:cs="Calibri"/>
                <w:b/>
                <w:sz w:val="22"/>
              </w:rPr>
            </w:pPr>
            <w:r w:rsidRPr="00E853B0">
              <w:rPr>
                <w:rFonts w:ascii="Calibri" w:hAnsi="Calibri" w:eastAsia="Calibri" w:cs="Calibri"/>
                <w:b/>
                <w:sz w:val="22"/>
              </w:rPr>
              <w:t>………………………………………………………………………………………………………………………………………………………………….</w:t>
            </w:r>
          </w:p>
          <w:p w:rsidRPr="00E853B0" w:rsidR="00BC3309" w:rsidP="00E853B0" w:rsidRDefault="00BC3309" w14:paraId="5368CDA2" w14:textId="6F57F8EF">
            <w:pPr>
              <w:spacing w:after="120"/>
              <w:rPr>
                <w:rFonts w:ascii="Calibri" w:hAnsi="Calibri" w:eastAsia="Calibri" w:cs="Calibri"/>
                <w:b/>
                <w:sz w:val="22"/>
              </w:rPr>
            </w:pPr>
            <w:r w:rsidRPr="00E853B0">
              <w:rPr>
                <w:rFonts w:ascii="Calibri" w:hAnsi="Calibri" w:eastAsia="Calibri" w:cs="Calibri"/>
                <w:b/>
                <w:sz w:val="22"/>
              </w:rPr>
              <w:t>………………………………………………………………………………………………………………………………………………………………….</w:t>
            </w:r>
          </w:p>
          <w:p w:rsidRPr="00E853B0" w:rsidR="00BC3309" w:rsidP="00E853B0" w:rsidRDefault="00BC3309" w14:paraId="1CF5D001" w14:textId="72D677CF">
            <w:pPr>
              <w:spacing w:after="120"/>
              <w:rPr>
                <w:rFonts w:ascii="Calibri" w:hAnsi="Calibri" w:eastAsia="Calibri" w:cs="Calibri"/>
                <w:b/>
                <w:sz w:val="22"/>
              </w:rPr>
            </w:pPr>
            <w:r w:rsidRPr="00E853B0">
              <w:rPr>
                <w:rFonts w:ascii="Calibri" w:hAnsi="Calibri" w:eastAsia="Calibri" w:cs="Calibri"/>
                <w:b/>
                <w:sz w:val="22"/>
              </w:rPr>
              <w:t>………………………………………………………………………………………………………………………………………………………………….</w:t>
            </w:r>
          </w:p>
          <w:p w:rsidRPr="00E853B0" w:rsidR="00BC3309" w:rsidP="00E853B0" w:rsidRDefault="00BC3309" w14:paraId="28BF2F8B" w14:textId="47033C63">
            <w:pPr>
              <w:spacing w:after="120"/>
              <w:rPr>
                <w:rFonts w:ascii="Calibri" w:hAnsi="Calibri" w:eastAsia="Calibri" w:cs="Calibri"/>
                <w:b/>
                <w:sz w:val="22"/>
              </w:rPr>
            </w:pPr>
            <w:r w:rsidRPr="00E853B0">
              <w:rPr>
                <w:rFonts w:ascii="Calibri" w:hAnsi="Calibri" w:eastAsia="Calibri" w:cs="Calibri"/>
                <w:b/>
                <w:sz w:val="22"/>
              </w:rPr>
              <w:t>………………………………………………………………………………………………………………………………………………………………….</w:t>
            </w:r>
          </w:p>
          <w:p w:rsidRPr="00E853B0" w:rsidR="00BC3309" w:rsidP="000D1189" w:rsidRDefault="00BC3309" w14:paraId="030C7605" w14:textId="77777777">
            <w:pPr>
              <w:rPr>
                <w:rFonts w:ascii="Calibri" w:hAnsi="Calibri" w:eastAsia="Calibri" w:cs="Calibri"/>
                <w:b/>
                <w:sz w:val="22"/>
              </w:rPr>
            </w:pPr>
            <w:r w:rsidRPr="00E853B0">
              <w:rPr>
                <w:rFonts w:ascii="Calibri" w:hAnsi="Calibri" w:eastAsia="Calibri" w:cs="Calibri"/>
                <w:b/>
                <w:sz w:val="22"/>
              </w:rPr>
              <w:br/>
              <w:t>Overall, the CMRC considers the prisoner has met the threshold for progression to parole planning towards their earliest eligible date</w:t>
            </w:r>
          </w:p>
          <w:p w:rsidRPr="00E853B0" w:rsidR="00BC3309" w:rsidP="000D1189" w:rsidRDefault="00BC3309" w14:paraId="0F5E02A6" w14:textId="428CE163">
            <w:pPr>
              <w:rPr>
                <w:rFonts w:ascii="Calibri" w:hAnsi="Calibri" w:eastAsia="Calibri" w:cs="Calibri"/>
                <w:b/>
                <w:sz w:val="22"/>
              </w:rPr>
            </w:pPr>
            <w:r w:rsidRPr="00E853B0">
              <w:rPr>
                <w:rFonts w:ascii="Arial" w:hAnsi="Arial" w:eastAsia="Arial" w:cs="Arial"/>
                <w:sz w:val="52"/>
              </w:rPr>
              <w:t xml:space="preserve">□ </w:t>
            </w:r>
            <w:r w:rsidRPr="00E853B0">
              <w:rPr>
                <w:rFonts w:ascii="Calibri" w:hAnsi="Calibri" w:eastAsia="Arial" w:cs="Calibri"/>
                <w:sz w:val="22"/>
                <w:szCs w:val="22"/>
              </w:rPr>
              <w:t>Yes</w:t>
            </w:r>
            <w:r w:rsidRPr="00E853B0">
              <w:rPr>
                <w:rFonts w:ascii="Arial" w:hAnsi="Arial" w:eastAsia="Arial" w:cs="Arial"/>
                <w:sz w:val="52"/>
              </w:rPr>
              <w:t xml:space="preserve"> □ </w:t>
            </w:r>
            <w:r w:rsidRPr="00E853B0">
              <w:rPr>
                <w:rFonts w:ascii="Calibri" w:hAnsi="Calibri" w:eastAsia="Arial" w:cs="Calibri"/>
                <w:sz w:val="22"/>
                <w:szCs w:val="22"/>
              </w:rPr>
              <w:t>No</w:t>
            </w:r>
          </w:p>
          <w:p w:rsidRPr="00E853B0" w:rsidR="00BC3309" w:rsidP="000D1189" w:rsidRDefault="00BC3309" w14:paraId="627ADF7D" w14:textId="10184D66">
            <w:pPr>
              <w:rPr>
                <w:rFonts w:ascii="Calibri" w:hAnsi="Calibri" w:eastAsia="Calibri" w:cs="Calibri"/>
                <w:b/>
                <w:sz w:val="22"/>
              </w:rPr>
            </w:pPr>
          </w:p>
        </w:tc>
      </w:tr>
    </w:tbl>
    <w:p w:rsidR="00BC3309" w:rsidP="000D1189" w:rsidRDefault="00BC3309" w14:paraId="122D3F90" w14:textId="6CEC3E91">
      <w:pPr>
        <w:ind w:left="-5" w:hanging="10"/>
        <w:rPr>
          <w:rFonts w:ascii="Calibri" w:hAnsi="Calibri" w:eastAsia="Calibri" w:cs="Calibri"/>
          <w:b/>
          <w:sz w:val="22"/>
        </w:rPr>
      </w:pPr>
    </w:p>
    <w:p w:rsidR="00BA5764" w:rsidP="000D1189" w:rsidRDefault="00BA5764" w14:paraId="1B7A644F" w14:textId="6675388A"/>
    <w:p w:rsidRPr="00E853B0" w:rsidR="00BA5764" w:rsidP="00624C9A" w:rsidRDefault="00BA5764" w14:paraId="4166DFD3" w14:textId="77777777">
      <w:pPr>
        <w:spacing w:after="120"/>
        <w:rPr>
          <w:rFonts w:ascii="Calibri" w:hAnsi="Calibri" w:cs="Calibri"/>
          <w:b/>
          <w:bCs/>
          <w:sz w:val="28"/>
          <w:szCs w:val="28"/>
          <w:u w:val="single"/>
        </w:rPr>
      </w:pPr>
      <w:r w:rsidRPr="00E853B0">
        <w:rPr>
          <w:rFonts w:ascii="Calibri" w:hAnsi="Calibri" w:cs="Calibri"/>
          <w:b/>
          <w:bCs/>
          <w:sz w:val="28"/>
          <w:szCs w:val="28"/>
          <w:u w:val="single"/>
        </w:rPr>
        <w:t>SECTION</w:t>
      </w:r>
      <w:r w:rsidRPr="00E853B0">
        <w:rPr>
          <w:rFonts w:ascii="Calibri" w:hAnsi="Calibri" w:eastAsia="Calibri" w:cs="Calibri"/>
          <w:b/>
          <w:bCs/>
          <w:sz w:val="28"/>
          <w:szCs w:val="28"/>
          <w:u w:val="single"/>
        </w:rPr>
        <w:t xml:space="preserve"> </w:t>
      </w:r>
      <w:r w:rsidRPr="00E853B0">
        <w:rPr>
          <w:rFonts w:ascii="Calibri" w:hAnsi="Calibri" w:cs="Calibri"/>
          <w:b/>
          <w:bCs/>
          <w:sz w:val="28"/>
          <w:szCs w:val="28"/>
          <w:u w:val="single"/>
        </w:rPr>
        <w:t>4</w:t>
      </w:r>
      <w:r w:rsidRPr="00E853B0">
        <w:rPr>
          <w:rFonts w:ascii="Calibri" w:hAnsi="Calibri" w:eastAsia="Calibri" w:cs="Calibri"/>
          <w:b/>
          <w:bCs/>
          <w:sz w:val="28"/>
          <w:szCs w:val="28"/>
          <w:u w:val="single"/>
        </w:rPr>
        <w:t xml:space="preserve"> </w:t>
      </w:r>
    </w:p>
    <w:p w:rsidR="00BA5764" w:rsidP="000D1189" w:rsidRDefault="00BA5764" w14:paraId="22A5732D" w14:textId="77777777">
      <w:pPr>
        <w:spacing w:line="249" w:lineRule="auto"/>
        <w:ind w:left="-4" w:hanging="10"/>
      </w:pPr>
      <w:r>
        <w:rPr>
          <w:rFonts w:ascii="Calibri" w:hAnsi="Calibri" w:eastAsia="Calibri" w:cs="Calibri"/>
          <w:b/>
          <w:sz w:val="22"/>
        </w:rPr>
        <w:t xml:space="preserve">TO BE COMPLETED BY CMRC CHAIR </w:t>
      </w:r>
    </w:p>
    <w:p w:rsidR="00BA5764" w:rsidP="000D1189" w:rsidRDefault="00BA5764" w14:paraId="404050CD" w14:textId="77777777">
      <w:r>
        <w:rPr>
          <w:rFonts w:ascii="Calibri" w:hAnsi="Calibri" w:eastAsia="Calibri" w:cs="Calibri"/>
          <w:sz w:val="22"/>
        </w:rPr>
        <w:t xml:space="preserve"> </w:t>
      </w:r>
    </w:p>
    <w:p w:rsidR="00BA5764" w:rsidP="000D1189" w:rsidRDefault="00BA5764" w14:paraId="7E689EF0" w14:textId="77777777">
      <w:r>
        <w:rPr>
          <w:rFonts w:ascii="Calibri" w:hAnsi="Calibri" w:eastAsia="Calibri" w:cs="Calibri"/>
          <w:sz w:val="22"/>
        </w:rPr>
        <w:t xml:space="preserve"> </w:t>
      </w:r>
    </w:p>
    <w:tbl>
      <w:tblPr>
        <w:tblW w:w="99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9913"/>
      </w:tblGrid>
      <w:tr w:rsidR="00624C9A" w:rsidTr="00E853B0" w14:paraId="562616E2" w14:textId="77777777">
        <w:trPr>
          <w:trHeight w:val="2049"/>
        </w:trPr>
        <w:tc>
          <w:tcPr>
            <w:tcW w:w="9913" w:type="dxa"/>
            <w:shd w:val="clear" w:color="auto" w:fill="auto"/>
          </w:tcPr>
          <w:p w:rsidRPr="00E853B0" w:rsidR="00624C9A" w:rsidP="000D1189" w:rsidRDefault="00624C9A" w14:paraId="76D7AC1A" w14:textId="77777777">
            <w:pPr>
              <w:rPr>
                <w:rFonts w:ascii="Calibri" w:hAnsi="Calibri" w:eastAsia="Calibri" w:cs="Calibri"/>
                <w:b/>
                <w:bCs/>
                <w:sz w:val="22"/>
                <w:u w:val="single"/>
              </w:rPr>
            </w:pPr>
            <w:r w:rsidRPr="00E853B0">
              <w:rPr>
                <w:rFonts w:ascii="Calibri" w:hAnsi="Calibri" w:eastAsia="Calibri" w:cs="Calibri"/>
                <w:b/>
                <w:bCs/>
                <w:sz w:val="22"/>
                <w:u w:val="single"/>
              </w:rPr>
              <w:t>9 – CMRC CHAIR ENDORSEMENT</w:t>
            </w:r>
          </w:p>
          <w:p w:rsidRPr="00E853B0" w:rsidR="00624C9A" w:rsidP="000D1189" w:rsidRDefault="00624C9A" w14:paraId="4B96BD4C" w14:textId="77777777">
            <w:pPr>
              <w:rPr>
                <w:rFonts w:ascii="Calibri" w:hAnsi="Calibri" w:eastAsia="Calibri" w:cs="Calibri"/>
                <w:b/>
                <w:bCs/>
                <w:sz w:val="22"/>
                <w:u w:val="single"/>
              </w:rPr>
            </w:pPr>
          </w:p>
          <w:p w:rsidRPr="00E853B0" w:rsidR="00624C9A" w:rsidP="000D1189" w:rsidRDefault="00624C9A" w14:paraId="7C353C27" w14:textId="77777777">
            <w:pPr>
              <w:rPr>
                <w:rFonts w:ascii="Calibri" w:hAnsi="Calibri" w:eastAsia="Calibri" w:cs="Calibri"/>
                <w:b/>
                <w:bCs/>
                <w:sz w:val="22"/>
              </w:rPr>
            </w:pPr>
            <w:r w:rsidRPr="00E853B0">
              <w:rPr>
                <w:rFonts w:ascii="Calibri" w:hAnsi="Calibri" w:eastAsia="Calibri" w:cs="Calibri"/>
                <w:b/>
                <w:bCs/>
                <w:sz w:val="22"/>
              </w:rPr>
              <w:t>The CMRC Chair endorses the content of this report</w:t>
            </w:r>
          </w:p>
          <w:p w:rsidRPr="00E853B0" w:rsidR="00624C9A" w:rsidP="000D1189" w:rsidRDefault="00624C9A" w14:paraId="5152C255" w14:textId="77777777">
            <w:pPr>
              <w:rPr>
                <w:rFonts w:ascii="Calibri" w:hAnsi="Calibri" w:eastAsia="Calibri" w:cs="Calibri"/>
                <w:b/>
                <w:bCs/>
                <w:sz w:val="22"/>
              </w:rPr>
            </w:pPr>
          </w:p>
          <w:p w:rsidRPr="00E853B0" w:rsidR="00624C9A" w:rsidP="000D1189" w:rsidRDefault="00624C9A" w14:paraId="56FDD094" w14:textId="77777777">
            <w:pPr>
              <w:rPr>
                <w:rFonts w:ascii="Calibri" w:hAnsi="Calibri" w:eastAsia="Calibri" w:cs="Calibri"/>
                <w:b/>
                <w:bCs/>
                <w:i/>
                <w:iCs/>
                <w:sz w:val="22"/>
              </w:rPr>
            </w:pPr>
            <w:r w:rsidRPr="00E853B0">
              <w:rPr>
                <w:rFonts w:ascii="Calibri" w:hAnsi="Calibri" w:eastAsia="Calibri" w:cs="Calibri"/>
                <w:b/>
                <w:bCs/>
                <w:i/>
                <w:iCs/>
                <w:sz w:val="22"/>
              </w:rPr>
              <w:t>CMRC Chair (or delegate) signature:………………………………………………………. Date:……………………………………….</w:t>
            </w:r>
          </w:p>
          <w:p w:rsidRPr="00E853B0" w:rsidR="00624C9A" w:rsidP="000D1189" w:rsidRDefault="00624C9A" w14:paraId="09586BA4" w14:textId="77777777">
            <w:pPr>
              <w:rPr>
                <w:rFonts w:ascii="Calibri" w:hAnsi="Calibri" w:eastAsia="Calibri" w:cs="Calibri"/>
                <w:b/>
                <w:bCs/>
                <w:i/>
                <w:iCs/>
                <w:sz w:val="22"/>
              </w:rPr>
            </w:pPr>
          </w:p>
          <w:p w:rsidRPr="00E853B0" w:rsidR="00624C9A" w:rsidP="000D1189" w:rsidRDefault="00624C9A" w14:paraId="6E588CFF" w14:textId="5F994A85">
            <w:pPr>
              <w:rPr>
                <w:rFonts w:ascii="Calibri" w:hAnsi="Calibri" w:eastAsia="Calibri" w:cs="Calibri"/>
                <w:b/>
                <w:bCs/>
                <w:i/>
                <w:iCs/>
                <w:sz w:val="22"/>
              </w:rPr>
            </w:pPr>
            <w:r w:rsidRPr="00E853B0">
              <w:rPr>
                <w:rFonts w:ascii="Calibri" w:hAnsi="Calibri" w:eastAsia="Calibri" w:cs="Calibri"/>
                <w:b/>
                <w:bCs/>
                <w:i/>
                <w:iCs/>
                <w:sz w:val="22"/>
              </w:rPr>
              <w:t>Print name:…………………………………………………………………………………………….</w:t>
            </w:r>
          </w:p>
        </w:tc>
      </w:tr>
    </w:tbl>
    <w:p w:rsidR="00BA5764" w:rsidP="000D1189" w:rsidRDefault="00BA5764" w14:paraId="0EA64E8F" w14:textId="77777777">
      <w:r>
        <w:rPr>
          <w:rFonts w:ascii="Calibri" w:hAnsi="Calibri" w:eastAsia="Calibri" w:cs="Calibri"/>
          <w:sz w:val="22"/>
        </w:rPr>
        <w:t xml:space="preserve"> </w:t>
      </w:r>
    </w:p>
    <w:p w:rsidR="00BA5764" w:rsidP="000D1189" w:rsidRDefault="00BA5764" w14:paraId="1D2070AF" w14:textId="77777777">
      <w:r>
        <w:rPr>
          <w:rFonts w:ascii="Calibri" w:hAnsi="Calibri" w:eastAsia="Calibri" w:cs="Calibri"/>
          <w:sz w:val="22"/>
        </w:rPr>
        <w:t xml:space="preserve"> </w:t>
      </w:r>
    </w:p>
    <w:p w:rsidR="00BA5764" w:rsidP="00624C9A" w:rsidRDefault="00BA5764" w14:paraId="3601C05A" w14:textId="67663837">
      <w:r>
        <w:rPr>
          <w:rFonts w:ascii="Calibri" w:hAnsi="Calibri" w:eastAsia="Calibri" w:cs="Calibri"/>
          <w:sz w:val="22"/>
        </w:rPr>
        <w:t xml:space="preserve"> </w:t>
      </w:r>
    </w:p>
    <w:bookmarkEnd w:id="2"/>
    <w:p w:rsidR="00990CAE" w:rsidP="008E0BE2" w:rsidRDefault="00990CAE" w14:paraId="428EBA18" w14:textId="77777777">
      <w:pPr>
        <w:ind w:left="-567"/>
        <w:rPr>
          <w:rFonts w:ascii="Arial" w:hAnsi="Arial" w:cs="Arial"/>
          <w:sz w:val="22"/>
          <w:szCs w:val="22"/>
        </w:rPr>
        <w:sectPr w:rsidR="00990CAE" w:rsidSect="004B4114">
          <w:headerReference r:id="rId22" w:type="default"/>
          <w:pgSz w:w="11906" w:h="16838" w:code="9"/>
          <w:pgMar w:top="170" w:right="1134" w:bottom="113" w:left="1134" w:header="720" w:footer="79" w:gutter="0"/>
          <w:cols w:space="720"/>
          <w:docGrid w:linePitch="272"/>
        </w:sectPr>
      </w:pPr>
    </w:p>
    <w:bookmarkStart w:id="3" w:name="_Hlk53061663"/>
    <w:p w:rsidR="00990CAE" w:rsidRDefault="00392F11" w14:paraId="5D2D23FF" w14:textId="22CC356A">
      <w:pPr>
        <w:spacing w:line="259" w:lineRule="auto"/>
        <w:ind w:left="-63" w:right="-95"/>
      </w:pPr>
      <w:r>
        <w:rPr>
          <w:rFonts w:ascii="Arial" w:hAnsi="Arial"/>
          <w:smallCaps/>
          <w:color w:val="333399"/>
          <w:sz w:val="22"/>
          <w:szCs w:val="22"/>
        </w:rPr>
      </w:r>
      <w:r>
        <w:rPr>
          <w:rFonts w:ascii="Arial" w:hAnsi="Arial"/>
          <w:smallCaps/>
          <w:color w:val="333399"/>
          <w:sz w:val="22"/>
          <w:szCs w:val="22"/>
        </w:rPr>
        <w:pict w14:anchorId="7219F666">
          <v:group xmlns:v="urn:schemas-microsoft-com:vml" xmlns:xvml="urn:schemas-microsoft-com:office:excel" xmlns:o="urn:schemas-microsoft-com:office:office" xmlns:w10="urn:schemas-microsoft-com:office:word" xmlns:pvml="urn:schemas-microsoft-com:office:powerpoint" coordsize="64123,9037" style="width:504.9pt;height:71.15pt;mso-position-horizontal-relative:char;mso-position-vertical-relative:line" id="_x0000_s1055">
            <o:lock position="t" rotation="t" v:ext="edit"/>
            <v:shap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" type="#_x0000_t75" style="position:absolute;width:64123;height:9037;visibility:visible;mso-wrap-style:square" id="Picture 7" o:spid="_x0000_s1056">
              <v:imagedata o:title="" r:id="rId23"/>
            </v:shape>
            <v:rect style="position:absolute;left:411;top:956;width:1686;height:3393;visibility:visible;mso-wrap-style:square;v-text-anchor:top" id="Rectangle 8" o:spid="_x0000_s1057" stroked="f" filled="f">
              <v:textbox inset="0,0,0,0" style="mso-next-textbox:#Rectangle 8">
                <w:txbxContent>
                  <w:p w:rsidR="00392F11" w:rsidP="00193EFC" w:rsidRDefault="00392F11" w14:paraId="690E9832" w14:textId="77777777">
                    <w:pPr>
                      <w:spacing w:after="160" w:line="259" w:lineRule="auto"/>
                    </w:pPr>
                    <w:r>
                      <w:rPr>
                        <w:rFonts w:ascii="Arial" w:hAnsi="Arial" w:eastAsia="Arial" w:cs="Arial"/>
                        <w:color w:val="FFFFFF"/>
                        <w:sz w:val="36"/>
                      </w:rPr>
                      <w:t xml:space="preserve">  </w:t>
                    </w:r>
                  </w:p>
                </w:txbxContent>
              </v:textbox>
            </v:rect>
            <v:rect style="position:absolute;left:411;top:5853;width:21301;height:2635;visibility:visible;mso-wrap-style:square;v-text-anchor:top" id="Rectangle 9" o:spid="_x0000_s1058" stroked="f" filled="f">
              <v:textbox inset="0,0,0,0" style="mso-next-textbox:#Rectangle 9">
                <w:txbxContent>
                  <w:p w:rsidR="00392F11" w:rsidP="00193EFC" w:rsidRDefault="00392F11" w14:paraId="6FF19ACA" w14:textId="77777777">
                    <w:pPr>
                      <w:spacing w:after="160" w:line="259" w:lineRule="auto"/>
                    </w:pPr>
                    <w:r>
                      <w:rPr>
                        <w:rFonts w:ascii="Arial" w:hAnsi="Arial" w:eastAsia="Arial" w:cs="Arial"/>
                        <w:color w:val="FFFFFF"/>
                        <w:sz w:val="28"/>
                      </w:rPr>
                      <w:t xml:space="preserve">Corrections Victoria </w:t>
                    </w:r>
                  </w:p>
                </w:txbxContent>
              </v:textbox>
            </v:rect>
            <w10:anchorlock/>
          </v:group>
        </w:pict>
      </w:r>
    </w:p>
    <w:p w:rsidR="00990CAE" w:rsidP="00275887" w:rsidRDefault="00990CAE" w14:paraId="27CADF74" w14:textId="456465BE">
      <w:pPr>
        <w:spacing w:before="240" w:line="259" w:lineRule="auto"/>
        <w:ind w:right="11"/>
        <w:jc w:val="center"/>
      </w:pPr>
      <w:r>
        <w:rPr>
          <w:rFonts w:ascii="Candara" w:hAnsi="Candara" w:eastAsia="Candara" w:cs="Candara"/>
          <w:b/>
          <w:sz w:val="28"/>
          <w:shd w:val="clear" w:color="auto" w:fill="C0C0C0"/>
        </w:rPr>
        <w:t>TO BE COMPLETED FOR SVoSO Prisoners ONLY</w:t>
      </w:r>
      <w:r>
        <w:rPr>
          <w:rFonts w:ascii="Candara" w:hAnsi="Candara" w:eastAsia="Candara" w:cs="Candara"/>
          <w:b/>
          <w:sz w:val="28"/>
        </w:rPr>
        <w:t xml:space="preserve"> </w:t>
      </w:r>
      <w:r w:rsidRPr="00C81A8C" w:rsidR="00C81A8C">
        <w:rPr>
          <w:rFonts w:ascii="Candara" w:hAnsi="Candara" w:eastAsia="Candara" w:cs="Candara"/>
          <w:b/>
          <w:color w:val="FF0000"/>
          <w:sz w:val="28"/>
        </w:rPr>
        <w:t>OFFICIAL - Sensitive</w:t>
      </w:r>
    </w:p>
    <w:p w:rsidR="00990CAE" w:rsidRDefault="00990CAE" w14:paraId="2CEB3B9C" w14:textId="77777777">
      <w:pPr>
        <w:spacing w:after="107" w:line="259" w:lineRule="auto"/>
        <w:ind w:left="797"/>
      </w:pPr>
      <w:r>
        <w:rPr>
          <w:rFonts w:ascii="Arial" w:hAnsi="Arial" w:eastAsia="Arial" w:cs="Arial"/>
          <w:sz w:val="12"/>
        </w:rPr>
        <w:t xml:space="preserve"> </w:t>
      </w:r>
    </w:p>
    <w:p w:rsidR="00990CAE" w:rsidP="00B17951" w:rsidRDefault="00990CAE" w14:paraId="575A9AAD" w14:textId="77777777">
      <w:pPr>
        <w:spacing w:line="259" w:lineRule="auto"/>
        <w:ind w:right="16"/>
        <w:jc w:val="center"/>
      </w:pPr>
      <w:r>
        <w:rPr>
          <w:rFonts w:ascii="Candara" w:hAnsi="Candara" w:eastAsia="Candara" w:cs="Candara"/>
          <w:b/>
          <w:sz w:val="24"/>
          <w:u w:val="single" w:color="000000"/>
        </w:rPr>
        <w:t>BRIEF</w:t>
      </w:r>
      <w:r>
        <w:rPr>
          <w:rFonts w:ascii="Candara" w:hAnsi="Candara" w:eastAsia="Candara" w:cs="Candara"/>
          <w:b/>
          <w:sz w:val="24"/>
        </w:rPr>
        <w:t xml:space="preserve"> ‐ Review of Satisfactory Behaviour for Parole Applications </w:t>
      </w:r>
    </w:p>
    <w:p w:rsidR="00990CAE" w:rsidP="00B17951" w:rsidRDefault="00990CAE" w14:paraId="49ECB1DE" w14:textId="77777777">
      <w:pPr>
        <w:spacing w:line="259" w:lineRule="auto"/>
        <w:ind w:left="797"/>
      </w:pPr>
      <w:r>
        <w:rPr>
          <w:rFonts w:ascii="Arial" w:hAnsi="Arial" w:eastAsia="Arial" w:cs="Arial"/>
          <w:sz w:val="12"/>
        </w:rPr>
        <w:t xml:space="preserve">  </w:t>
      </w:r>
    </w:p>
    <w:p w:rsidR="00990CAE" w:rsidP="00B17951" w:rsidRDefault="00990CAE" w14:paraId="18707561" w14:textId="77777777">
      <w:pPr>
        <w:spacing w:line="259" w:lineRule="auto"/>
        <w:ind w:right="14" w:hanging="10"/>
        <w:jc w:val="center"/>
      </w:pPr>
      <w:r>
        <w:rPr>
          <w:rFonts w:ascii="Candara" w:hAnsi="Candara" w:eastAsia="Candara" w:cs="Candara"/>
          <w:b/>
          <w:u w:val="single" w:color="000000"/>
        </w:rPr>
        <w:t>To be completed by the Prison caseworker for submission with the Prisoner’s Application to the Parole</w:t>
      </w:r>
      <w:r>
        <w:rPr>
          <w:rFonts w:ascii="Candara" w:hAnsi="Candara" w:eastAsia="Candara" w:cs="Candara"/>
          <w:b/>
        </w:rPr>
        <w:t xml:space="preserve"> </w:t>
      </w:r>
    </w:p>
    <w:p w:rsidR="00990CAE" w:rsidP="00B17951" w:rsidRDefault="00990CAE" w14:paraId="2D53DB03" w14:textId="77777777">
      <w:pPr>
        <w:spacing w:line="259" w:lineRule="auto"/>
        <w:ind w:right="15" w:hanging="10"/>
        <w:jc w:val="center"/>
      </w:pPr>
      <w:r>
        <w:rPr>
          <w:rFonts w:ascii="Candara" w:hAnsi="Candara" w:eastAsia="Candara" w:cs="Candara"/>
          <w:b/>
          <w:u w:val="single" w:color="000000"/>
        </w:rPr>
        <w:t>Coordinator.</w:t>
      </w:r>
      <w:r>
        <w:rPr>
          <w:rFonts w:ascii="Candara" w:hAnsi="Candara" w:eastAsia="Candara" w:cs="Candara"/>
          <w:b/>
        </w:rPr>
        <w:t xml:space="preserve"> </w:t>
      </w:r>
    </w:p>
    <w:p w:rsidR="00990CAE" w:rsidP="00B17951" w:rsidRDefault="00990CAE" w14:paraId="0505D497" w14:textId="77777777">
      <w:pPr>
        <w:spacing w:line="259" w:lineRule="auto"/>
        <w:ind w:left="797"/>
      </w:pPr>
      <w:r>
        <w:rPr>
          <w:rFonts w:ascii="Arial" w:hAnsi="Arial" w:eastAsia="Arial" w:cs="Arial"/>
          <w:sz w:val="12"/>
        </w:rPr>
        <w:t xml:space="preserve"> </w:t>
      </w:r>
    </w:p>
    <w:p w:rsidR="00990CAE" w:rsidP="00B17951" w:rsidRDefault="00990CAE" w14:paraId="4BB957CE" w14:textId="77777777">
      <w:pPr>
        <w:tabs>
          <w:tab w:val="center" w:pos="819"/>
          <w:tab w:val="center" w:pos="5868"/>
          <w:tab w:val="center" w:pos="7056"/>
        </w:tabs>
        <w:spacing w:line="259" w:lineRule="auto"/>
        <w:ind w:left="-11"/>
      </w:pPr>
      <w:r>
        <w:rPr>
          <w:rFonts w:ascii="Candara" w:hAnsi="Candara" w:eastAsia="Candara" w:cs="Candara"/>
          <w:b/>
          <w:sz w:val="24"/>
        </w:rPr>
        <w:t xml:space="preserve">Date </w:t>
      </w:r>
      <w:r>
        <w:rPr>
          <w:rFonts w:ascii="Candara" w:hAnsi="Candara" w:eastAsia="Candara" w:cs="Candara"/>
          <w:b/>
          <w:sz w:val="24"/>
        </w:rPr>
        <w:tab/>
        <w:t xml:space="preserve"> </w:t>
      </w:r>
      <w:r>
        <w:rPr>
          <w:rFonts w:ascii="Candara" w:hAnsi="Candara" w:eastAsia="Candara" w:cs="Candara"/>
          <w:b/>
          <w:sz w:val="24"/>
        </w:rPr>
        <w:tab/>
        <w:t xml:space="preserve">Prison Location </w:t>
      </w:r>
      <w:r>
        <w:rPr>
          <w:rFonts w:ascii="Candara" w:hAnsi="Candara" w:eastAsia="Candara" w:cs="Candara"/>
          <w:b/>
          <w:sz w:val="24"/>
        </w:rPr>
        <w:tab/>
        <w:t xml:space="preserve"> </w:t>
      </w:r>
    </w:p>
    <w:p w:rsidR="00990CAE" w:rsidP="00B17951" w:rsidRDefault="00990CAE" w14:paraId="206A6775" w14:textId="77777777">
      <w:pPr>
        <w:tabs>
          <w:tab w:val="center" w:pos="2238"/>
        </w:tabs>
        <w:spacing w:line="259" w:lineRule="auto"/>
        <w:ind w:left="-11"/>
      </w:pPr>
      <w:r>
        <w:rPr>
          <w:rFonts w:ascii="Candara" w:hAnsi="Candara" w:eastAsia="Candara" w:cs="Candara"/>
          <w:b/>
          <w:sz w:val="24"/>
        </w:rPr>
        <w:t xml:space="preserve">Prisoner Name: </w:t>
      </w:r>
      <w:r>
        <w:rPr>
          <w:rFonts w:ascii="Candara" w:hAnsi="Candara" w:eastAsia="Candara" w:cs="Candara"/>
          <w:b/>
          <w:sz w:val="24"/>
        </w:rPr>
        <w:tab/>
        <w:t xml:space="preserve"> </w:t>
      </w:r>
    </w:p>
    <w:p w:rsidR="00990CAE" w:rsidP="00B17951" w:rsidRDefault="00990CAE" w14:paraId="2D0FC361" w14:textId="77777777">
      <w:pPr>
        <w:tabs>
          <w:tab w:val="center" w:pos="2238"/>
          <w:tab w:val="center" w:pos="5336"/>
          <w:tab w:val="center" w:pos="6066"/>
        </w:tabs>
        <w:spacing w:line="259" w:lineRule="auto"/>
        <w:ind w:left="-11"/>
      </w:pPr>
      <w:r>
        <w:rPr>
          <w:rFonts w:ascii="Candara" w:hAnsi="Candara" w:eastAsia="Candara" w:cs="Candara"/>
          <w:b/>
          <w:sz w:val="24"/>
        </w:rPr>
        <w:t xml:space="preserve">CRN: </w:t>
      </w:r>
      <w:r>
        <w:rPr>
          <w:rFonts w:ascii="Candara" w:hAnsi="Candara" w:eastAsia="Candara" w:cs="Candara"/>
          <w:b/>
          <w:sz w:val="24"/>
        </w:rPr>
        <w:tab/>
        <w:t xml:space="preserve"> </w:t>
      </w:r>
      <w:r>
        <w:rPr>
          <w:rFonts w:ascii="Candara" w:hAnsi="Candara" w:eastAsia="Candara" w:cs="Candara"/>
          <w:b/>
          <w:sz w:val="24"/>
        </w:rPr>
        <w:tab/>
        <w:t xml:space="preserve">JAID: </w:t>
      </w:r>
      <w:r>
        <w:rPr>
          <w:rFonts w:ascii="Candara" w:hAnsi="Candara" w:eastAsia="Candara" w:cs="Candara"/>
          <w:b/>
          <w:sz w:val="24"/>
        </w:rPr>
        <w:tab/>
        <w:t xml:space="preserve"> </w:t>
      </w:r>
    </w:p>
    <w:p w:rsidR="00990CAE" w:rsidRDefault="00990CAE" w14:paraId="50C72BD7" w14:textId="77777777">
      <w:pPr>
        <w:spacing w:after="50" w:line="259" w:lineRule="auto"/>
        <w:ind w:left="797"/>
      </w:pPr>
      <w:r>
        <w:rPr>
          <w:rFonts w:ascii="Arial" w:hAnsi="Arial" w:eastAsia="Arial" w:cs="Arial"/>
          <w:sz w:val="12"/>
        </w:rPr>
        <w:t xml:space="preserve"> </w:t>
      </w:r>
    </w:p>
    <w:p w:rsidR="00990CAE" w:rsidP="00B17951" w:rsidRDefault="00990CAE" w14:paraId="03E9BB83" w14:textId="77777777">
      <w:pPr>
        <w:spacing w:after="100" w:afterAutospacing="true" w:line="259" w:lineRule="auto"/>
        <w:ind w:left="2"/>
      </w:pPr>
      <w:r>
        <w:rPr>
          <w:rFonts w:ascii="Candara" w:hAnsi="Candara" w:eastAsia="Candara" w:cs="Candara"/>
          <w:b/>
          <w:u w:val="single" w:color="000000"/>
        </w:rPr>
        <w:t>Instructions:</w:t>
      </w:r>
      <w:r>
        <w:rPr>
          <w:rFonts w:ascii="Candara" w:hAnsi="Candara" w:eastAsia="Candara" w:cs="Candara"/>
          <w:b/>
        </w:rPr>
        <w:t xml:space="preserve"> </w:t>
      </w:r>
    </w:p>
    <w:p w:rsidR="00990CAE" w:rsidP="00B17951" w:rsidRDefault="00990CAE" w14:paraId="38CB535A" w14:textId="77777777">
      <w:pPr>
        <w:spacing w:after="100" w:afterAutospacing="true" w:line="238" w:lineRule="auto"/>
        <w:ind w:firstLine="2"/>
      </w:pPr>
      <w:r>
        <w:rPr>
          <w:rFonts w:ascii="Candara" w:hAnsi="Candara" w:eastAsia="Candara" w:cs="Candara"/>
          <w:b/>
          <w:i/>
        </w:rPr>
        <w:t xml:space="preserve">For each of the four areas below, provide brief comments on the prisoner’s behaviour based on available evidence and in line with the instructions. In doing so, consider the prisoner’s behaviour during the second half of his or her sentence – or, over a reasonable period if the second half of the sentence is not a useful guide (e.g. too short or too long to allow helpful observations to be made). </w:t>
      </w:r>
    </w:p>
    <w:p w:rsidRPr="00B17951" w:rsidR="00990CAE" w:rsidP="00B17951" w:rsidRDefault="00990CAE" w14:paraId="6B497776" w14:textId="77777777">
      <w:pPr>
        <w:spacing w:after="100" w:afterAutospacing="true"/>
        <w:ind w:left="-4"/>
        <w:rPr>
          <w:rFonts w:ascii="Candara" w:hAnsi="Candara"/>
          <w:sz w:val="18"/>
          <w:szCs w:val="18"/>
        </w:rPr>
      </w:pPr>
      <w:r w:rsidRPr="00B17951">
        <w:rPr>
          <w:rFonts w:ascii="Candara" w:hAnsi="Candara"/>
          <w:sz w:val="18"/>
          <w:szCs w:val="18"/>
        </w:rPr>
        <w:t>In</w:t>
      </w:r>
      <w:r w:rsidRPr="00B17951">
        <w:rPr>
          <w:rFonts w:ascii="Candara" w:hAnsi="Candara" w:eastAsia="Candara" w:cs="Candara"/>
          <w:sz w:val="18"/>
          <w:szCs w:val="18"/>
        </w:rPr>
        <w:t xml:space="preserve"> </w:t>
      </w:r>
      <w:r w:rsidRPr="00B17951">
        <w:rPr>
          <w:rFonts w:ascii="Candara" w:hAnsi="Candara"/>
          <w:sz w:val="18"/>
          <w:szCs w:val="18"/>
        </w:rPr>
        <w:t>determining</w:t>
      </w:r>
      <w:r w:rsidRPr="00B17951">
        <w:rPr>
          <w:rFonts w:ascii="Candara" w:hAnsi="Candara" w:eastAsia="Candara" w:cs="Candara"/>
          <w:sz w:val="18"/>
          <w:szCs w:val="18"/>
        </w:rPr>
        <w:t xml:space="preserve"> </w:t>
      </w:r>
      <w:r w:rsidRPr="00B17951">
        <w:rPr>
          <w:rFonts w:ascii="Candara" w:hAnsi="Candara"/>
          <w:sz w:val="18"/>
          <w:szCs w:val="18"/>
        </w:rPr>
        <w:t>what</w:t>
      </w:r>
      <w:r w:rsidRPr="00B17951">
        <w:rPr>
          <w:rFonts w:ascii="Candara" w:hAnsi="Candara" w:eastAsia="Candara" w:cs="Candara"/>
          <w:sz w:val="18"/>
          <w:szCs w:val="18"/>
        </w:rPr>
        <w:t xml:space="preserve"> </w:t>
      </w:r>
      <w:r w:rsidRPr="00B17951">
        <w:rPr>
          <w:rFonts w:ascii="Candara" w:hAnsi="Candara"/>
          <w:sz w:val="18"/>
          <w:szCs w:val="18"/>
        </w:rPr>
        <w:t>information</w:t>
      </w:r>
      <w:r w:rsidRPr="00B17951">
        <w:rPr>
          <w:rFonts w:ascii="Candara" w:hAnsi="Candara" w:eastAsia="Candara" w:cs="Candara"/>
          <w:sz w:val="18"/>
          <w:szCs w:val="18"/>
        </w:rPr>
        <w:t xml:space="preserve"> </w:t>
      </w:r>
      <w:r w:rsidRPr="00B17951">
        <w:rPr>
          <w:rFonts w:ascii="Candara" w:hAnsi="Candara"/>
          <w:sz w:val="18"/>
          <w:szCs w:val="18"/>
        </w:rPr>
        <w:t>is</w:t>
      </w:r>
      <w:r w:rsidRPr="00B17951">
        <w:rPr>
          <w:rFonts w:ascii="Candara" w:hAnsi="Candara" w:eastAsia="Candara" w:cs="Candara"/>
          <w:sz w:val="18"/>
          <w:szCs w:val="18"/>
        </w:rPr>
        <w:t xml:space="preserve"> </w:t>
      </w:r>
      <w:r w:rsidRPr="00B17951">
        <w:rPr>
          <w:rFonts w:ascii="Candara" w:hAnsi="Candara"/>
          <w:sz w:val="18"/>
          <w:szCs w:val="18"/>
        </w:rPr>
        <w:t>relevant,</w:t>
      </w:r>
      <w:r w:rsidRPr="00B17951">
        <w:rPr>
          <w:rFonts w:ascii="Candara" w:hAnsi="Candara" w:eastAsia="Candara" w:cs="Candara"/>
          <w:sz w:val="18"/>
          <w:szCs w:val="18"/>
        </w:rPr>
        <w:t xml:space="preserve"> </w:t>
      </w:r>
      <w:r w:rsidRPr="00B17951">
        <w:rPr>
          <w:rFonts w:ascii="Candara" w:hAnsi="Candara"/>
          <w:sz w:val="18"/>
          <w:szCs w:val="18"/>
        </w:rPr>
        <w:t>it</w:t>
      </w:r>
      <w:r w:rsidRPr="00B17951">
        <w:rPr>
          <w:rFonts w:ascii="Candara" w:hAnsi="Candara" w:eastAsia="Candara" w:cs="Candara"/>
          <w:sz w:val="18"/>
          <w:szCs w:val="18"/>
        </w:rPr>
        <w:t xml:space="preserve"> </w:t>
      </w:r>
      <w:r w:rsidRPr="00B17951">
        <w:rPr>
          <w:rFonts w:ascii="Candara" w:hAnsi="Candara"/>
          <w:sz w:val="18"/>
          <w:szCs w:val="18"/>
        </w:rPr>
        <w:t>is</w:t>
      </w:r>
      <w:r w:rsidRPr="00B17951">
        <w:rPr>
          <w:rFonts w:ascii="Candara" w:hAnsi="Candara" w:eastAsia="Candara" w:cs="Candara"/>
          <w:sz w:val="18"/>
          <w:szCs w:val="18"/>
        </w:rPr>
        <w:t xml:space="preserve"> </w:t>
      </w:r>
      <w:r w:rsidRPr="00B17951">
        <w:rPr>
          <w:rFonts w:ascii="Candara" w:hAnsi="Candara"/>
          <w:sz w:val="18"/>
          <w:szCs w:val="18"/>
        </w:rPr>
        <w:t>important</w:t>
      </w:r>
      <w:r w:rsidRPr="00B17951">
        <w:rPr>
          <w:rFonts w:ascii="Candara" w:hAnsi="Candara" w:eastAsia="Candara" w:cs="Candara"/>
          <w:sz w:val="18"/>
          <w:szCs w:val="18"/>
        </w:rPr>
        <w:t xml:space="preserve"> </w:t>
      </w:r>
      <w:r w:rsidRPr="00B17951">
        <w:rPr>
          <w:rFonts w:ascii="Candara" w:hAnsi="Candara"/>
          <w:sz w:val="18"/>
          <w:szCs w:val="18"/>
        </w:rPr>
        <w:t>to</w:t>
      </w:r>
      <w:r w:rsidRPr="00B17951">
        <w:rPr>
          <w:rFonts w:ascii="Candara" w:hAnsi="Candara" w:eastAsia="Candara" w:cs="Candara"/>
          <w:sz w:val="18"/>
          <w:szCs w:val="18"/>
        </w:rPr>
        <w:t xml:space="preserve"> </w:t>
      </w:r>
      <w:r w:rsidRPr="00B17951">
        <w:rPr>
          <w:rFonts w:ascii="Candara" w:hAnsi="Candara"/>
          <w:sz w:val="18"/>
          <w:szCs w:val="18"/>
        </w:rPr>
        <w:t>understand</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context</w:t>
      </w:r>
      <w:r w:rsidRPr="00B17951">
        <w:rPr>
          <w:rFonts w:ascii="Candara" w:hAnsi="Candara" w:eastAsia="Candara" w:cs="Candara"/>
          <w:sz w:val="18"/>
          <w:szCs w:val="18"/>
        </w:rPr>
        <w:t xml:space="preserve"> </w:t>
      </w:r>
      <w:r w:rsidRPr="00B17951">
        <w:rPr>
          <w:rFonts w:ascii="Candara" w:hAnsi="Candara"/>
          <w:sz w:val="18"/>
          <w:szCs w:val="18"/>
        </w:rPr>
        <w:t>in</w:t>
      </w:r>
      <w:r w:rsidRPr="00B17951">
        <w:rPr>
          <w:rFonts w:ascii="Candara" w:hAnsi="Candara" w:eastAsia="Candara" w:cs="Candara"/>
          <w:sz w:val="18"/>
          <w:szCs w:val="18"/>
        </w:rPr>
        <w:t xml:space="preserve"> </w:t>
      </w:r>
      <w:r w:rsidRPr="00B17951">
        <w:rPr>
          <w:rFonts w:ascii="Candara" w:hAnsi="Candara"/>
          <w:sz w:val="18"/>
          <w:szCs w:val="18"/>
        </w:rPr>
        <w:t>which</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prisoner</w:t>
      </w:r>
      <w:r w:rsidRPr="00B17951">
        <w:rPr>
          <w:rFonts w:ascii="Candara" w:hAnsi="Candara" w:eastAsia="Candara" w:cs="Candara"/>
          <w:sz w:val="18"/>
          <w:szCs w:val="18"/>
        </w:rPr>
        <w:t xml:space="preserve"> </w:t>
      </w:r>
      <w:r w:rsidRPr="00B17951">
        <w:rPr>
          <w:rFonts w:ascii="Candara" w:hAnsi="Candara"/>
          <w:sz w:val="18"/>
          <w:szCs w:val="18"/>
        </w:rPr>
        <w:t>is</w:t>
      </w:r>
      <w:r w:rsidRPr="00B17951">
        <w:rPr>
          <w:rFonts w:ascii="Candara" w:hAnsi="Candara" w:eastAsia="Candara" w:cs="Candara"/>
          <w:sz w:val="18"/>
          <w:szCs w:val="18"/>
        </w:rPr>
        <w:t xml:space="preserve"> </w:t>
      </w:r>
      <w:r w:rsidRPr="00B17951">
        <w:rPr>
          <w:rFonts w:ascii="Candara" w:hAnsi="Candara"/>
          <w:sz w:val="18"/>
          <w:szCs w:val="18"/>
        </w:rPr>
        <w:t>living</w:t>
      </w:r>
      <w:r w:rsidRPr="00B17951">
        <w:rPr>
          <w:rFonts w:ascii="Candara" w:hAnsi="Candara" w:eastAsia="Candara" w:cs="Candara"/>
          <w:sz w:val="18"/>
          <w:szCs w:val="18"/>
        </w:rPr>
        <w:t xml:space="preserve"> </w:t>
      </w:r>
      <w:r w:rsidRPr="00B17951">
        <w:rPr>
          <w:rFonts w:ascii="Candara" w:hAnsi="Candara"/>
          <w:sz w:val="18"/>
          <w:szCs w:val="18"/>
        </w:rPr>
        <w:t>(for</w:t>
      </w:r>
      <w:r w:rsidRPr="00B17951">
        <w:rPr>
          <w:rFonts w:ascii="Candara" w:hAnsi="Candara" w:eastAsia="Candara" w:cs="Candara"/>
          <w:sz w:val="18"/>
          <w:szCs w:val="18"/>
        </w:rPr>
        <w:t xml:space="preserve"> </w:t>
      </w:r>
      <w:r w:rsidRPr="00B17951">
        <w:rPr>
          <w:rFonts w:ascii="Candara" w:hAnsi="Candara"/>
          <w:sz w:val="18"/>
          <w:szCs w:val="18"/>
        </w:rPr>
        <w:t>example,</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prisoner’s</w:t>
      </w:r>
      <w:r w:rsidRPr="00B17951">
        <w:rPr>
          <w:rFonts w:ascii="Candara" w:hAnsi="Candara" w:eastAsia="Candara" w:cs="Candara"/>
          <w:sz w:val="18"/>
          <w:szCs w:val="18"/>
        </w:rPr>
        <w:t xml:space="preserve"> </w:t>
      </w:r>
      <w:r w:rsidRPr="00B17951">
        <w:rPr>
          <w:rFonts w:ascii="Candara" w:hAnsi="Candara"/>
          <w:sz w:val="18"/>
          <w:szCs w:val="18"/>
        </w:rPr>
        <w:t>security</w:t>
      </w:r>
      <w:r w:rsidRPr="00B17951">
        <w:rPr>
          <w:rFonts w:ascii="Candara" w:hAnsi="Candara" w:eastAsia="Candara" w:cs="Candara"/>
          <w:sz w:val="18"/>
          <w:szCs w:val="18"/>
        </w:rPr>
        <w:t xml:space="preserve"> </w:t>
      </w:r>
      <w:r w:rsidRPr="00B17951">
        <w:rPr>
          <w:rFonts w:ascii="Candara" w:hAnsi="Candara"/>
          <w:sz w:val="18"/>
          <w:szCs w:val="18"/>
        </w:rPr>
        <w:t>status</w:t>
      </w:r>
      <w:r w:rsidRPr="00B17951">
        <w:rPr>
          <w:rFonts w:ascii="Candara" w:hAnsi="Candara" w:eastAsia="Candara" w:cs="Candara"/>
          <w:sz w:val="18"/>
          <w:szCs w:val="18"/>
        </w:rPr>
        <w:t xml:space="preserve"> </w:t>
      </w:r>
      <w:r w:rsidRPr="00B17951">
        <w:rPr>
          <w:rFonts w:ascii="Candara" w:hAnsi="Candara"/>
          <w:sz w:val="18"/>
          <w:szCs w:val="18"/>
        </w:rPr>
        <w:t>or</w:t>
      </w:r>
      <w:r w:rsidRPr="00B17951">
        <w:rPr>
          <w:rFonts w:ascii="Candara" w:hAnsi="Candara" w:eastAsia="Candara" w:cs="Candara"/>
          <w:sz w:val="18"/>
          <w:szCs w:val="18"/>
        </w:rPr>
        <w:t xml:space="preserve"> </w:t>
      </w:r>
      <w:r w:rsidRPr="00B17951">
        <w:rPr>
          <w:rFonts w:ascii="Candara" w:hAnsi="Candara"/>
          <w:sz w:val="18"/>
          <w:szCs w:val="18"/>
        </w:rPr>
        <w:t>regime</w:t>
      </w:r>
      <w:r w:rsidRPr="00B17951">
        <w:rPr>
          <w:rFonts w:ascii="Candara" w:hAnsi="Candara" w:eastAsia="Candara" w:cs="Candara"/>
          <w:sz w:val="18"/>
          <w:szCs w:val="18"/>
        </w:rPr>
        <w:t xml:space="preserve"> </w:t>
      </w:r>
      <w:r w:rsidRPr="00B17951">
        <w:rPr>
          <w:rFonts w:ascii="Candara" w:hAnsi="Candara"/>
          <w:sz w:val="18"/>
          <w:szCs w:val="18"/>
        </w:rPr>
        <w:t>may</w:t>
      </w:r>
      <w:r w:rsidRPr="00B17951">
        <w:rPr>
          <w:rFonts w:ascii="Candara" w:hAnsi="Candara" w:eastAsia="Candara" w:cs="Candara"/>
          <w:sz w:val="18"/>
          <w:szCs w:val="18"/>
        </w:rPr>
        <w:t xml:space="preserve"> </w:t>
      </w:r>
      <w:r w:rsidRPr="00B17951">
        <w:rPr>
          <w:rFonts w:ascii="Candara" w:hAnsi="Candara"/>
          <w:sz w:val="18"/>
          <w:szCs w:val="18"/>
        </w:rPr>
        <w:t>have</w:t>
      </w:r>
      <w:r w:rsidRPr="00B17951">
        <w:rPr>
          <w:rFonts w:ascii="Candara" w:hAnsi="Candara" w:eastAsia="Candara" w:cs="Candara"/>
          <w:sz w:val="18"/>
          <w:szCs w:val="18"/>
        </w:rPr>
        <w:t xml:space="preserve"> </w:t>
      </w:r>
      <w:r w:rsidRPr="00B17951">
        <w:rPr>
          <w:rFonts w:ascii="Candara" w:hAnsi="Candara"/>
          <w:sz w:val="18"/>
          <w:szCs w:val="18"/>
        </w:rPr>
        <w:t>an</w:t>
      </w:r>
      <w:r w:rsidRPr="00B17951">
        <w:rPr>
          <w:rFonts w:ascii="Candara" w:hAnsi="Candara" w:eastAsia="Candara" w:cs="Candara"/>
          <w:sz w:val="18"/>
          <w:szCs w:val="18"/>
        </w:rPr>
        <w:t xml:space="preserve"> </w:t>
      </w:r>
      <w:r w:rsidRPr="00B17951">
        <w:rPr>
          <w:rFonts w:ascii="Candara" w:hAnsi="Candara"/>
          <w:sz w:val="18"/>
          <w:szCs w:val="18"/>
        </w:rPr>
        <w:t>impact</w:t>
      </w:r>
      <w:r w:rsidRPr="00B17951">
        <w:rPr>
          <w:rFonts w:ascii="Candara" w:hAnsi="Candara" w:eastAsia="Candara" w:cs="Candara"/>
          <w:sz w:val="18"/>
          <w:szCs w:val="18"/>
        </w:rPr>
        <w:t xml:space="preserve"> </w:t>
      </w:r>
      <w:r w:rsidRPr="00B17951">
        <w:rPr>
          <w:rFonts w:ascii="Candara" w:hAnsi="Candara"/>
          <w:sz w:val="18"/>
          <w:szCs w:val="18"/>
        </w:rPr>
        <w:t>on</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prisoner’s</w:t>
      </w:r>
      <w:r w:rsidRPr="00B17951">
        <w:rPr>
          <w:rFonts w:ascii="Candara" w:hAnsi="Candara" w:eastAsia="Candara" w:cs="Candara"/>
          <w:sz w:val="18"/>
          <w:szCs w:val="18"/>
        </w:rPr>
        <w:t xml:space="preserve"> </w:t>
      </w:r>
      <w:r w:rsidRPr="00B17951">
        <w:rPr>
          <w:rFonts w:ascii="Candara" w:hAnsi="Candara"/>
          <w:sz w:val="18"/>
          <w:szCs w:val="18"/>
        </w:rPr>
        <w:t>opportunity</w:t>
      </w:r>
      <w:r w:rsidRPr="00B17951">
        <w:rPr>
          <w:rFonts w:ascii="Candara" w:hAnsi="Candara" w:eastAsia="Candara" w:cs="Candara"/>
          <w:sz w:val="18"/>
          <w:szCs w:val="18"/>
        </w:rPr>
        <w:t xml:space="preserve"> </w:t>
      </w:r>
      <w:r w:rsidRPr="00B17951">
        <w:rPr>
          <w:rFonts w:ascii="Candara" w:hAnsi="Candara"/>
          <w:sz w:val="18"/>
          <w:szCs w:val="18"/>
        </w:rPr>
        <w:t>for</w:t>
      </w:r>
      <w:r w:rsidRPr="00B17951">
        <w:rPr>
          <w:rFonts w:ascii="Candara" w:hAnsi="Candara" w:eastAsia="Candara" w:cs="Candara"/>
          <w:sz w:val="18"/>
          <w:szCs w:val="18"/>
        </w:rPr>
        <w:t xml:space="preserve"> </w:t>
      </w:r>
      <w:r w:rsidRPr="00B17951">
        <w:rPr>
          <w:rFonts w:ascii="Candara" w:hAnsi="Candara"/>
          <w:sz w:val="18"/>
          <w:szCs w:val="18"/>
        </w:rPr>
        <w:t>pro</w:t>
      </w:r>
      <w:r w:rsidRPr="00B17951">
        <w:rPr>
          <w:rFonts w:ascii="Candara" w:hAnsi="Candara" w:eastAsia="Candara" w:cs="Candara"/>
          <w:sz w:val="18"/>
          <w:szCs w:val="18"/>
        </w:rPr>
        <w:t xml:space="preserve"> </w:t>
      </w:r>
      <w:r w:rsidRPr="00B17951">
        <w:rPr>
          <w:rFonts w:ascii="Candara" w:hAnsi="Candara"/>
          <w:sz w:val="18"/>
          <w:szCs w:val="18"/>
        </w:rPr>
        <w:t>social</w:t>
      </w:r>
      <w:r w:rsidRPr="00B17951">
        <w:rPr>
          <w:rFonts w:ascii="Candara" w:hAnsi="Candara" w:eastAsia="Candara" w:cs="Candara"/>
          <w:sz w:val="18"/>
          <w:szCs w:val="18"/>
        </w:rPr>
        <w:t xml:space="preserve"> </w:t>
      </w:r>
      <w:r w:rsidRPr="00B17951">
        <w:rPr>
          <w:rFonts w:ascii="Candara" w:hAnsi="Candara"/>
          <w:sz w:val="18"/>
          <w:szCs w:val="18"/>
        </w:rPr>
        <w:t>behaviour</w:t>
      </w:r>
      <w:r w:rsidRPr="00B17951">
        <w:rPr>
          <w:rFonts w:ascii="Candara" w:hAnsi="Candara" w:eastAsia="Candara" w:cs="Candara"/>
          <w:sz w:val="18"/>
          <w:szCs w:val="18"/>
        </w:rPr>
        <w:t xml:space="preserve"> </w:t>
      </w:r>
      <w:r w:rsidRPr="00B17951">
        <w:rPr>
          <w:rFonts w:ascii="Candara" w:hAnsi="Candara"/>
          <w:sz w:val="18"/>
          <w:szCs w:val="18"/>
        </w:rPr>
        <w:t>and</w:t>
      </w:r>
      <w:r w:rsidRPr="00B17951">
        <w:rPr>
          <w:rFonts w:ascii="Candara" w:hAnsi="Candara" w:eastAsia="Candara" w:cs="Candara"/>
          <w:sz w:val="18"/>
          <w:szCs w:val="18"/>
        </w:rPr>
        <w:t xml:space="preserve"> </w:t>
      </w:r>
      <w:r w:rsidRPr="00B17951">
        <w:rPr>
          <w:rFonts w:ascii="Candara" w:hAnsi="Candara"/>
          <w:sz w:val="18"/>
          <w:szCs w:val="18"/>
        </w:rPr>
        <w:t>rehabilitative</w:t>
      </w:r>
      <w:r w:rsidRPr="00B17951">
        <w:rPr>
          <w:rFonts w:ascii="Candara" w:hAnsi="Candara" w:eastAsia="Candara" w:cs="Candara"/>
          <w:sz w:val="18"/>
          <w:szCs w:val="18"/>
        </w:rPr>
        <w:t xml:space="preserve"> </w:t>
      </w:r>
      <w:r w:rsidRPr="00B17951">
        <w:rPr>
          <w:rFonts w:ascii="Candara" w:hAnsi="Candara"/>
          <w:sz w:val="18"/>
          <w:szCs w:val="18"/>
        </w:rPr>
        <w:t>opportunities).</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nature</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any</w:t>
      </w:r>
      <w:r w:rsidRPr="00B17951">
        <w:rPr>
          <w:rFonts w:ascii="Candara" w:hAnsi="Candara" w:eastAsia="Candara" w:cs="Candara"/>
          <w:sz w:val="18"/>
          <w:szCs w:val="18"/>
        </w:rPr>
        <w:t xml:space="preserve"> </w:t>
      </w:r>
      <w:r w:rsidRPr="00B17951">
        <w:rPr>
          <w:rFonts w:ascii="Candara" w:hAnsi="Candara"/>
          <w:sz w:val="18"/>
          <w:szCs w:val="18"/>
        </w:rPr>
        <w:t>other</w:t>
      </w:r>
      <w:r w:rsidRPr="00B17951">
        <w:rPr>
          <w:rFonts w:ascii="Candara" w:hAnsi="Candara" w:eastAsia="Candara" w:cs="Candara"/>
          <w:sz w:val="18"/>
          <w:szCs w:val="18"/>
        </w:rPr>
        <w:t xml:space="preserve"> </w:t>
      </w:r>
      <w:r w:rsidRPr="00B17951">
        <w:rPr>
          <w:rFonts w:ascii="Candara" w:hAnsi="Candara"/>
          <w:sz w:val="18"/>
          <w:szCs w:val="18"/>
        </w:rPr>
        <w:t>factors</w:t>
      </w:r>
      <w:r w:rsidRPr="00B17951">
        <w:rPr>
          <w:rFonts w:ascii="Candara" w:hAnsi="Candara" w:eastAsia="Candara" w:cs="Candara"/>
          <w:sz w:val="18"/>
          <w:szCs w:val="18"/>
        </w:rPr>
        <w:t xml:space="preserve"> </w:t>
      </w:r>
      <w:r w:rsidRPr="00B17951">
        <w:rPr>
          <w:rFonts w:ascii="Candara" w:hAnsi="Candara"/>
          <w:sz w:val="18"/>
          <w:szCs w:val="18"/>
        </w:rPr>
        <w:t>influencing</w:t>
      </w:r>
      <w:r w:rsidRPr="00B17951">
        <w:rPr>
          <w:rFonts w:ascii="Candara" w:hAnsi="Candara" w:eastAsia="Candara" w:cs="Candara"/>
          <w:sz w:val="18"/>
          <w:szCs w:val="18"/>
        </w:rPr>
        <w:t xml:space="preserve"> </w:t>
      </w:r>
      <w:r w:rsidRPr="00B17951">
        <w:rPr>
          <w:rFonts w:ascii="Candara" w:hAnsi="Candara"/>
          <w:sz w:val="18"/>
          <w:szCs w:val="18"/>
        </w:rPr>
        <w:t>them,</w:t>
      </w:r>
      <w:r w:rsidRPr="00B17951">
        <w:rPr>
          <w:rFonts w:ascii="Candara" w:hAnsi="Candara" w:eastAsia="Candara" w:cs="Candara"/>
          <w:sz w:val="18"/>
          <w:szCs w:val="18"/>
        </w:rPr>
        <w:t xml:space="preserve"> </w:t>
      </w:r>
      <w:r w:rsidRPr="00B17951">
        <w:rPr>
          <w:rFonts w:ascii="Candara" w:hAnsi="Candara"/>
          <w:sz w:val="18"/>
          <w:szCs w:val="18"/>
        </w:rPr>
        <w:t>such</w:t>
      </w:r>
      <w:r w:rsidRPr="00B17951">
        <w:rPr>
          <w:rFonts w:ascii="Candara" w:hAnsi="Candara" w:eastAsia="Candara" w:cs="Candara"/>
          <w:sz w:val="18"/>
          <w:szCs w:val="18"/>
        </w:rPr>
        <w:t xml:space="preserve"> </w:t>
      </w:r>
      <w:r w:rsidRPr="00B17951">
        <w:rPr>
          <w:rFonts w:ascii="Candara" w:hAnsi="Candara"/>
          <w:sz w:val="18"/>
          <w:szCs w:val="18"/>
        </w:rPr>
        <w:t>as</w:t>
      </w:r>
      <w:r w:rsidRPr="00B17951">
        <w:rPr>
          <w:rFonts w:ascii="Candara" w:hAnsi="Candara" w:eastAsia="Candara" w:cs="Candara"/>
          <w:sz w:val="18"/>
          <w:szCs w:val="18"/>
        </w:rPr>
        <w:t xml:space="preserve"> </w:t>
      </w:r>
      <w:r w:rsidRPr="00B17951">
        <w:rPr>
          <w:rFonts w:ascii="Candara" w:hAnsi="Candara"/>
          <w:sz w:val="18"/>
          <w:szCs w:val="18"/>
        </w:rPr>
        <w:t>mental</w:t>
      </w:r>
      <w:r w:rsidRPr="00B17951">
        <w:rPr>
          <w:rFonts w:ascii="Candara" w:hAnsi="Candara" w:eastAsia="Candara" w:cs="Candara"/>
          <w:sz w:val="18"/>
          <w:szCs w:val="18"/>
        </w:rPr>
        <w:t xml:space="preserve"> </w:t>
      </w:r>
      <w:r w:rsidRPr="00B17951">
        <w:rPr>
          <w:rFonts w:ascii="Candara" w:hAnsi="Candara"/>
          <w:sz w:val="18"/>
          <w:szCs w:val="18"/>
        </w:rPr>
        <w:t>disorder,</w:t>
      </w:r>
      <w:r w:rsidRPr="00B17951">
        <w:rPr>
          <w:rFonts w:ascii="Candara" w:hAnsi="Candara" w:eastAsia="Candara" w:cs="Candara"/>
          <w:sz w:val="18"/>
          <w:szCs w:val="18"/>
        </w:rPr>
        <w:t xml:space="preserve"> </w:t>
      </w:r>
      <w:r w:rsidRPr="00B17951">
        <w:rPr>
          <w:rFonts w:ascii="Candara" w:hAnsi="Candara"/>
          <w:sz w:val="18"/>
          <w:szCs w:val="18"/>
        </w:rPr>
        <w:t>intellectual</w:t>
      </w:r>
      <w:r w:rsidRPr="00B17951">
        <w:rPr>
          <w:rFonts w:ascii="Candara" w:hAnsi="Candara" w:eastAsia="Candara" w:cs="Candara"/>
          <w:sz w:val="18"/>
          <w:szCs w:val="18"/>
        </w:rPr>
        <w:t xml:space="preserve"> </w:t>
      </w:r>
      <w:r w:rsidRPr="00B17951">
        <w:rPr>
          <w:rFonts w:ascii="Candara" w:hAnsi="Candara"/>
          <w:sz w:val="18"/>
          <w:szCs w:val="18"/>
        </w:rPr>
        <w:t>disability</w:t>
      </w:r>
      <w:r w:rsidRPr="00B17951">
        <w:rPr>
          <w:rFonts w:ascii="Candara" w:hAnsi="Candara" w:eastAsia="Candara" w:cs="Candara"/>
          <w:sz w:val="18"/>
          <w:szCs w:val="18"/>
        </w:rPr>
        <w:t xml:space="preserve"> </w:t>
      </w:r>
      <w:r w:rsidRPr="00B17951">
        <w:rPr>
          <w:rFonts w:ascii="Candara" w:hAnsi="Candara"/>
          <w:sz w:val="18"/>
          <w:szCs w:val="18"/>
        </w:rPr>
        <w:t>and/or</w:t>
      </w:r>
      <w:r w:rsidRPr="00B17951">
        <w:rPr>
          <w:rFonts w:ascii="Candara" w:hAnsi="Candara" w:eastAsia="Candara" w:cs="Candara"/>
          <w:sz w:val="18"/>
          <w:szCs w:val="18"/>
        </w:rPr>
        <w:t xml:space="preserve"> </w:t>
      </w:r>
      <w:r w:rsidRPr="00B17951">
        <w:rPr>
          <w:rFonts w:ascii="Candara" w:hAnsi="Candara"/>
          <w:sz w:val="18"/>
          <w:szCs w:val="18"/>
        </w:rPr>
        <w:t>Acquired</w:t>
      </w:r>
      <w:r w:rsidRPr="00B17951">
        <w:rPr>
          <w:rFonts w:ascii="Candara" w:hAnsi="Candara" w:eastAsia="Candara" w:cs="Candara"/>
          <w:sz w:val="18"/>
          <w:szCs w:val="18"/>
        </w:rPr>
        <w:t xml:space="preserve"> </w:t>
      </w:r>
      <w:r w:rsidRPr="00B17951">
        <w:rPr>
          <w:rFonts w:ascii="Candara" w:hAnsi="Candara"/>
          <w:sz w:val="18"/>
          <w:szCs w:val="18"/>
        </w:rPr>
        <w:t>Brain</w:t>
      </w:r>
      <w:r w:rsidRPr="00B17951">
        <w:rPr>
          <w:rFonts w:ascii="Candara" w:hAnsi="Candara" w:eastAsia="Candara" w:cs="Candara"/>
          <w:sz w:val="18"/>
          <w:szCs w:val="18"/>
        </w:rPr>
        <w:t xml:space="preserve"> </w:t>
      </w:r>
      <w:r w:rsidRPr="00B17951">
        <w:rPr>
          <w:rFonts w:ascii="Candara" w:hAnsi="Candara"/>
          <w:sz w:val="18"/>
          <w:szCs w:val="18"/>
        </w:rPr>
        <w:t>Injury</w:t>
      </w:r>
      <w:r w:rsidRPr="00B17951">
        <w:rPr>
          <w:rFonts w:ascii="Candara" w:hAnsi="Candara" w:eastAsia="Candara" w:cs="Candara"/>
          <w:sz w:val="18"/>
          <w:szCs w:val="18"/>
        </w:rPr>
        <w:t xml:space="preserve"> </w:t>
      </w:r>
      <w:r w:rsidRPr="00B17951">
        <w:rPr>
          <w:rFonts w:ascii="Candara" w:hAnsi="Candara"/>
          <w:sz w:val="18"/>
          <w:szCs w:val="18"/>
        </w:rPr>
        <w:t>may</w:t>
      </w:r>
      <w:r w:rsidRPr="00B17951">
        <w:rPr>
          <w:rFonts w:ascii="Candara" w:hAnsi="Candara" w:eastAsia="Candara" w:cs="Candara"/>
          <w:sz w:val="18"/>
          <w:szCs w:val="18"/>
        </w:rPr>
        <w:t xml:space="preserve"> </w:t>
      </w:r>
      <w:r w:rsidRPr="00B17951">
        <w:rPr>
          <w:rFonts w:ascii="Candara" w:hAnsi="Candara"/>
          <w:sz w:val="18"/>
          <w:szCs w:val="18"/>
        </w:rPr>
        <w:t>also</w:t>
      </w:r>
      <w:r w:rsidRPr="00B17951">
        <w:rPr>
          <w:rFonts w:ascii="Candara" w:hAnsi="Candara" w:eastAsia="Candara" w:cs="Candara"/>
          <w:sz w:val="18"/>
          <w:szCs w:val="18"/>
        </w:rPr>
        <w:t xml:space="preserve"> </w:t>
      </w:r>
      <w:r w:rsidRPr="00B17951">
        <w:rPr>
          <w:rFonts w:ascii="Candara" w:hAnsi="Candara"/>
          <w:sz w:val="18"/>
          <w:szCs w:val="18"/>
        </w:rPr>
        <w:t>be</w:t>
      </w:r>
      <w:r w:rsidRPr="00B17951">
        <w:rPr>
          <w:rFonts w:ascii="Candara" w:hAnsi="Candara" w:eastAsia="Candara" w:cs="Candara"/>
          <w:sz w:val="18"/>
          <w:szCs w:val="18"/>
        </w:rPr>
        <w:t xml:space="preserve"> </w:t>
      </w:r>
      <w:r w:rsidRPr="00B17951">
        <w:rPr>
          <w:rFonts w:ascii="Candara" w:hAnsi="Candara"/>
          <w:sz w:val="18"/>
          <w:szCs w:val="18"/>
        </w:rPr>
        <w:t>important,</w:t>
      </w:r>
      <w:r w:rsidRPr="00B17951">
        <w:rPr>
          <w:rFonts w:ascii="Candara" w:hAnsi="Candara" w:eastAsia="Candara" w:cs="Candara"/>
          <w:sz w:val="18"/>
          <w:szCs w:val="18"/>
        </w:rPr>
        <w:t xml:space="preserve"> </w:t>
      </w:r>
      <w:r w:rsidRPr="00B17951">
        <w:rPr>
          <w:rFonts w:ascii="Candara" w:hAnsi="Candara"/>
          <w:sz w:val="18"/>
          <w:szCs w:val="18"/>
        </w:rPr>
        <w:t>as</w:t>
      </w:r>
      <w:r w:rsidRPr="00B17951">
        <w:rPr>
          <w:rFonts w:ascii="Candara" w:hAnsi="Candara" w:eastAsia="Candara" w:cs="Candara"/>
          <w:sz w:val="18"/>
          <w:szCs w:val="18"/>
        </w:rPr>
        <w:t xml:space="preserve"> </w:t>
      </w:r>
      <w:r w:rsidRPr="00B17951">
        <w:rPr>
          <w:rFonts w:ascii="Candara" w:hAnsi="Candara"/>
          <w:sz w:val="18"/>
          <w:szCs w:val="18"/>
        </w:rPr>
        <w:t>well</w:t>
      </w:r>
      <w:r w:rsidRPr="00B17951">
        <w:rPr>
          <w:rFonts w:ascii="Candara" w:hAnsi="Candara" w:eastAsia="Candara" w:cs="Candara"/>
          <w:sz w:val="18"/>
          <w:szCs w:val="18"/>
        </w:rPr>
        <w:t xml:space="preserve"> </w:t>
      </w:r>
      <w:r w:rsidRPr="00B17951">
        <w:rPr>
          <w:rFonts w:ascii="Candara" w:hAnsi="Candara"/>
          <w:sz w:val="18"/>
          <w:szCs w:val="18"/>
        </w:rPr>
        <w:t>as</w:t>
      </w:r>
      <w:r w:rsidRPr="00B17951">
        <w:rPr>
          <w:rFonts w:ascii="Candara" w:hAnsi="Candara" w:eastAsia="Candara" w:cs="Candara"/>
          <w:sz w:val="18"/>
          <w:szCs w:val="18"/>
        </w:rPr>
        <w:t xml:space="preserve"> </w:t>
      </w:r>
      <w:r w:rsidRPr="00B17951">
        <w:rPr>
          <w:rFonts w:ascii="Candara" w:hAnsi="Candara"/>
          <w:sz w:val="18"/>
          <w:szCs w:val="18"/>
        </w:rPr>
        <w:t>other</w:t>
      </w:r>
      <w:r w:rsidRPr="00B17951">
        <w:rPr>
          <w:rFonts w:ascii="Candara" w:hAnsi="Candara" w:eastAsia="Candara" w:cs="Candara"/>
          <w:sz w:val="18"/>
          <w:szCs w:val="18"/>
        </w:rPr>
        <w:t xml:space="preserve"> </w:t>
      </w:r>
      <w:r w:rsidRPr="00B17951">
        <w:rPr>
          <w:rFonts w:ascii="Candara" w:hAnsi="Candara"/>
          <w:sz w:val="18"/>
          <w:szCs w:val="18"/>
        </w:rPr>
        <w:t>important</w:t>
      </w:r>
      <w:r w:rsidRPr="00B17951">
        <w:rPr>
          <w:rFonts w:ascii="Candara" w:hAnsi="Candara" w:eastAsia="Candara" w:cs="Candara"/>
          <w:sz w:val="18"/>
          <w:szCs w:val="18"/>
        </w:rPr>
        <w:t xml:space="preserve"> </w:t>
      </w:r>
      <w:r w:rsidRPr="00B17951">
        <w:rPr>
          <w:rFonts w:ascii="Candara" w:hAnsi="Candara"/>
          <w:sz w:val="18"/>
          <w:szCs w:val="18"/>
        </w:rPr>
        <w:t>personal</w:t>
      </w:r>
      <w:r w:rsidRPr="00B17951">
        <w:rPr>
          <w:rFonts w:ascii="Candara" w:hAnsi="Candara" w:eastAsia="Candara" w:cs="Candara"/>
          <w:sz w:val="18"/>
          <w:szCs w:val="18"/>
        </w:rPr>
        <w:t xml:space="preserve"> </w:t>
      </w:r>
      <w:r w:rsidRPr="00B17951">
        <w:rPr>
          <w:rFonts w:ascii="Candara" w:hAnsi="Candara"/>
          <w:sz w:val="18"/>
          <w:szCs w:val="18"/>
        </w:rPr>
        <w:t>and</w:t>
      </w:r>
      <w:r w:rsidRPr="00B17951">
        <w:rPr>
          <w:rFonts w:ascii="Candara" w:hAnsi="Candara" w:eastAsia="Candara" w:cs="Candara"/>
          <w:sz w:val="18"/>
          <w:szCs w:val="18"/>
        </w:rPr>
        <w:t xml:space="preserve"> </w:t>
      </w:r>
      <w:r w:rsidRPr="00B17951">
        <w:rPr>
          <w:rFonts w:ascii="Candara" w:hAnsi="Candara"/>
          <w:sz w:val="18"/>
          <w:szCs w:val="18"/>
        </w:rPr>
        <w:t>social</w:t>
      </w:r>
      <w:r w:rsidRPr="00B17951">
        <w:rPr>
          <w:rFonts w:ascii="Candara" w:hAnsi="Candara" w:eastAsia="Candara" w:cs="Candara"/>
          <w:sz w:val="18"/>
          <w:szCs w:val="18"/>
        </w:rPr>
        <w:t xml:space="preserve"> </w:t>
      </w:r>
      <w:r w:rsidRPr="00B17951">
        <w:rPr>
          <w:rFonts w:ascii="Candara" w:hAnsi="Candara"/>
          <w:sz w:val="18"/>
          <w:szCs w:val="18"/>
        </w:rPr>
        <w:t>factors</w:t>
      </w:r>
      <w:r w:rsidRPr="00B17951">
        <w:rPr>
          <w:rFonts w:ascii="Candara" w:hAnsi="Candara" w:eastAsia="Candara" w:cs="Candara"/>
          <w:sz w:val="18"/>
          <w:szCs w:val="18"/>
        </w:rPr>
        <w:t xml:space="preserve"> </w:t>
      </w:r>
      <w:r w:rsidRPr="00B17951">
        <w:rPr>
          <w:rFonts w:ascii="Candara" w:hAnsi="Candara"/>
          <w:sz w:val="18"/>
          <w:szCs w:val="18"/>
        </w:rPr>
        <w:t>(e.g.</w:t>
      </w:r>
      <w:r w:rsidRPr="00B17951">
        <w:rPr>
          <w:rFonts w:ascii="Candara" w:hAnsi="Candara" w:eastAsia="Candara" w:cs="Candara"/>
          <w:sz w:val="18"/>
          <w:szCs w:val="18"/>
        </w:rPr>
        <w:t xml:space="preserve"> </w:t>
      </w:r>
      <w:r w:rsidRPr="00B17951">
        <w:rPr>
          <w:rFonts w:ascii="Candara" w:hAnsi="Candara"/>
          <w:sz w:val="18"/>
          <w:szCs w:val="18"/>
        </w:rPr>
        <w:t>gender,</w:t>
      </w:r>
      <w:r w:rsidRPr="00B17951">
        <w:rPr>
          <w:rFonts w:ascii="Candara" w:hAnsi="Candara" w:eastAsia="Candara" w:cs="Candara"/>
          <w:sz w:val="18"/>
          <w:szCs w:val="18"/>
        </w:rPr>
        <w:t xml:space="preserve"> </w:t>
      </w:r>
      <w:r w:rsidRPr="00B17951">
        <w:rPr>
          <w:rFonts w:ascii="Candara" w:hAnsi="Candara"/>
          <w:sz w:val="18"/>
          <w:szCs w:val="18"/>
        </w:rPr>
        <w:t>culture,</w:t>
      </w:r>
      <w:r w:rsidRPr="00B17951">
        <w:rPr>
          <w:rFonts w:ascii="Candara" w:hAnsi="Candara" w:eastAsia="Candara" w:cs="Candara"/>
          <w:sz w:val="18"/>
          <w:szCs w:val="18"/>
        </w:rPr>
        <w:t xml:space="preserve"> </w:t>
      </w:r>
      <w:r w:rsidRPr="00B17951">
        <w:rPr>
          <w:rFonts w:ascii="Candara" w:hAnsi="Candara"/>
          <w:sz w:val="18"/>
          <w:szCs w:val="18"/>
        </w:rPr>
        <w:t>ethnicity).</w:t>
      </w:r>
      <w:r w:rsidRPr="00B17951">
        <w:rPr>
          <w:rFonts w:ascii="Candara" w:hAnsi="Candara" w:eastAsia="Candara" w:cs="Candara"/>
          <w:sz w:val="18"/>
          <w:szCs w:val="18"/>
        </w:rPr>
        <w:t xml:space="preserve"> </w:t>
      </w:r>
      <w:r w:rsidRPr="00B17951">
        <w:rPr>
          <w:rFonts w:ascii="Candara" w:hAnsi="Candara"/>
          <w:sz w:val="18"/>
          <w:szCs w:val="18"/>
        </w:rPr>
        <w:t>These</w:t>
      </w:r>
      <w:r w:rsidRPr="00B17951">
        <w:rPr>
          <w:rFonts w:ascii="Candara" w:hAnsi="Candara" w:eastAsia="Candara" w:cs="Candara"/>
          <w:sz w:val="18"/>
          <w:szCs w:val="18"/>
        </w:rPr>
        <w:t xml:space="preserve"> </w:t>
      </w:r>
      <w:r w:rsidRPr="00B17951">
        <w:rPr>
          <w:rFonts w:ascii="Candara" w:hAnsi="Candara"/>
          <w:sz w:val="18"/>
          <w:szCs w:val="18"/>
        </w:rPr>
        <w:t>other</w:t>
      </w:r>
      <w:r w:rsidRPr="00B17951">
        <w:rPr>
          <w:rFonts w:ascii="Candara" w:hAnsi="Candara" w:eastAsia="Candara" w:cs="Candara"/>
          <w:sz w:val="18"/>
          <w:szCs w:val="18"/>
        </w:rPr>
        <w:t xml:space="preserve"> </w:t>
      </w:r>
      <w:r w:rsidRPr="00B17951">
        <w:rPr>
          <w:rFonts w:ascii="Candara" w:hAnsi="Candara"/>
          <w:sz w:val="18"/>
          <w:szCs w:val="18"/>
        </w:rPr>
        <w:t>factors</w:t>
      </w:r>
      <w:r w:rsidRPr="00B17951">
        <w:rPr>
          <w:rFonts w:ascii="Candara" w:hAnsi="Candara" w:eastAsia="Candara" w:cs="Candara"/>
          <w:sz w:val="18"/>
          <w:szCs w:val="18"/>
        </w:rPr>
        <w:t xml:space="preserve"> </w:t>
      </w:r>
      <w:r w:rsidRPr="00B17951">
        <w:rPr>
          <w:rFonts w:ascii="Candara" w:hAnsi="Candara"/>
          <w:sz w:val="18"/>
          <w:szCs w:val="18"/>
        </w:rPr>
        <w:t>should</w:t>
      </w:r>
      <w:r w:rsidRPr="00B17951">
        <w:rPr>
          <w:rFonts w:ascii="Candara" w:hAnsi="Candara" w:eastAsia="Candara" w:cs="Candara"/>
          <w:sz w:val="18"/>
          <w:szCs w:val="18"/>
        </w:rPr>
        <w:t xml:space="preserve"> </w:t>
      </w:r>
      <w:r w:rsidRPr="00B17951">
        <w:rPr>
          <w:rFonts w:ascii="Candara" w:hAnsi="Candara"/>
          <w:sz w:val="18"/>
          <w:szCs w:val="18"/>
        </w:rPr>
        <w:t>not</w:t>
      </w:r>
      <w:r w:rsidRPr="00B17951">
        <w:rPr>
          <w:rFonts w:ascii="Candara" w:hAnsi="Candara" w:eastAsia="Candara" w:cs="Candara"/>
          <w:sz w:val="18"/>
          <w:szCs w:val="18"/>
        </w:rPr>
        <w:t xml:space="preserve"> </w:t>
      </w:r>
      <w:r w:rsidRPr="00B17951">
        <w:rPr>
          <w:rFonts w:ascii="Candara" w:hAnsi="Candara"/>
          <w:sz w:val="18"/>
          <w:szCs w:val="18"/>
        </w:rPr>
        <w:t>excuse</w:t>
      </w:r>
      <w:r w:rsidRPr="00B17951">
        <w:rPr>
          <w:rFonts w:ascii="Candara" w:hAnsi="Candara" w:eastAsia="Candara" w:cs="Candara"/>
          <w:sz w:val="18"/>
          <w:szCs w:val="18"/>
        </w:rPr>
        <w:t xml:space="preserve"> </w:t>
      </w:r>
      <w:r w:rsidRPr="00B17951">
        <w:rPr>
          <w:rFonts w:ascii="Candara" w:hAnsi="Candara"/>
          <w:sz w:val="18"/>
          <w:szCs w:val="18"/>
        </w:rPr>
        <w:t>poor</w:t>
      </w:r>
      <w:r w:rsidRPr="00B17951">
        <w:rPr>
          <w:rFonts w:ascii="Candara" w:hAnsi="Candara" w:eastAsia="Candara" w:cs="Candara"/>
          <w:sz w:val="18"/>
          <w:szCs w:val="18"/>
        </w:rPr>
        <w:t xml:space="preserve"> </w:t>
      </w:r>
      <w:r w:rsidRPr="00B17951">
        <w:rPr>
          <w:rFonts w:ascii="Candara" w:hAnsi="Candara"/>
          <w:sz w:val="18"/>
          <w:szCs w:val="18"/>
        </w:rPr>
        <w:t>behaviour</w:t>
      </w:r>
      <w:r w:rsidRPr="00B17951">
        <w:rPr>
          <w:rFonts w:ascii="Candara" w:hAnsi="Candara" w:eastAsia="Candara" w:cs="Candara"/>
          <w:sz w:val="18"/>
          <w:szCs w:val="18"/>
        </w:rPr>
        <w:t xml:space="preserve"> </w:t>
      </w:r>
      <w:r w:rsidRPr="00B17951">
        <w:rPr>
          <w:rFonts w:ascii="Candara" w:hAnsi="Candara"/>
          <w:sz w:val="18"/>
          <w:szCs w:val="18"/>
        </w:rPr>
        <w:t>but</w:t>
      </w:r>
      <w:r w:rsidRPr="00B17951">
        <w:rPr>
          <w:rFonts w:ascii="Candara" w:hAnsi="Candara" w:eastAsia="Candara" w:cs="Candara"/>
          <w:sz w:val="18"/>
          <w:szCs w:val="18"/>
        </w:rPr>
        <w:t xml:space="preserve"> </w:t>
      </w:r>
      <w:r w:rsidRPr="00B17951">
        <w:rPr>
          <w:rFonts w:ascii="Candara" w:hAnsi="Candara"/>
          <w:sz w:val="18"/>
          <w:szCs w:val="18"/>
        </w:rPr>
        <w:t>should</w:t>
      </w:r>
      <w:r w:rsidRPr="00B17951">
        <w:rPr>
          <w:rFonts w:ascii="Candara" w:hAnsi="Candara" w:eastAsia="Candara" w:cs="Candara"/>
          <w:sz w:val="18"/>
          <w:szCs w:val="18"/>
        </w:rPr>
        <w:t xml:space="preserve"> </w:t>
      </w:r>
      <w:r w:rsidRPr="00B17951">
        <w:rPr>
          <w:rFonts w:ascii="Candara" w:hAnsi="Candara"/>
          <w:sz w:val="18"/>
          <w:szCs w:val="18"/>
        </w:rPr>
        <w:t>be</w:t>
      </w:r>
      <w:r w:rsidRPr="00B17951">
        <w:rPr>
          <w:rFonts w:ascii="Candara" w:hAnsi="Candara" w:eastAsia="Candara" w:cs="Candara"/>
          <w:sz w:val="18"/>
          <w:szCs w:val="18"/>
        </w:rPr>
        <w:t xml:space="preserve"> </w:t>
      </w:r>
      <w:r w:rsidRPr="00B17951">
        <w:rPr>
          <w:rFonts w:ascii="Candara" w:hAnsi="Candara"/>
          <w:sz w:val="18"/>
          <w:szCs w:val="18"/>
        </w:rPr>
        <w:t>considered</w:t>
      </w:r>
      <w:r w:rsidRPr="00B17951">
        <w:rPr>
          <w:rFonts w:ascii="Candara" w:hAnsi="Candara" w:eastAsia="Candara" w:cs="Candara"/>
          <w:sz w:val="18"/>
          <w:szCs w:val="18"/>
        </w:rPr>
        <w:t xml:space="preserve"> </w:t>
      </w:r>
      <w:r w:rsidRPr="00B17951">
        <w:rPr>
          <w:rFonts w:ascii="Candara" w:hAnsi="Candara"/>
          <w:sz w:val="18"/>
          <w:szCs w:val="18"/>
        </w:rPr>
        <w:t>as</w:t>
      </w:r>
      <w:r w:rsidRPr="00B17951">
        <w:rPr>
          <w:rFonts w:ascii="Candara" w:hAnsi="Candara" w:eastAsia="Candara" w:cs="Candara"/>
          <w:sz w:val="18"/>
          <w:szCs w:val="18"/>
        </w:rPr>
        <w:t xml:space="preserve"> </w:t>
      </w:r>
      <w:r w:rsidRPr="00B17951">
        <w:rPr>
          <w:rFonts w:ascii="Candara" w:hAnsi="Candara"/>
          <w:sz w:val="18"/>
          <w:szCs w:val="18"/>
        </w:rPr>
        <w:t>factors</w:t>
      </w:r>
      <w:r w:rsidRPr="00B17951">
        <w:rPr>
          <w:rFonts w:ascii="Candara" w:hAnsi="Candara" w:eastAsia="Candara" w:cs="Candara"/>
          <w:sz w:val="18"/>
          <w:szCs w:val="18"/>
        </w:rPr>
        <w:t xml:space="preserve"> </w:t>
      </w:r>
      <w:r w:rsidRPr="00B17951">
        <w:rPr>
          <w:rFonts w:ascii="Candara" w:hAnsi="Candara"/>
          <w:sz w:val="18"/>
          <w:szCs w:val="18"/>
        </w:rPr>
        <w:t>that</w:t>
      </w:r>
      <w:r w:rsidRPr="00B17951">
        <w:rPr>
          <w:rFonts w:ascii="Candara" w:hAnsi="Candara" w:eastAsia="Candara" w:cs="Candara"/>
          <w:sz w:val="18"/>
          <w:szCs w:val="18"/>
        </w:rPr>
        <w:t xml:space="preserve"> </w:t>
      </w:r>
      <w:r w:rsidRPr="00B17951">
        <w:rPr>
          <w:rFonts w:ascii="Candara" w:hAnsi="Candara"/>
          <w:sz w:val="18"/>
          <w:szCs w:val="18"/>
        </w:rPr>
        <w:t>may</w:t>
      </w:r>
      <w:r w:rsidRPr="00B17951">
        <w:rPr>
          <w:rFonts w:ascii="Candara" w:hAnsi="Candara" w:eastAsia="Candara" w:cs="Candara"/>
          <w:sz w:val="18"/>
          <w:szCs w:val="18"/>
        </w:rPr>
        <w:t xml:space="preserve"> </w:t>
      </w:r>
      <w:r w:rsidRPr="00B17951">
        <w:rPr>
          <w:rFonts w:ascii="Candara" w:hAnsi="Candara"/>
          <w:sz w:val="18"/>
          <w:szCs w:val="18"/>
        </w:rPr>
        <w:t>require</w:t>
      </w:r>
      <w:r w:rsidRPr="00B17951">
        <w:rPr>
          <w:rFonts w:ascii="Candara" w:hAnsi="Candara" w:eastAsia="Candara" w:cs="Candara"/>
          <w:sz w:val="18"/>
          <w:szCs w:val="18"/>
        </w:rPr>
        <w:t xml:space="preserve"> </w:t>
      </w:r>
      <w:r w:rsidRPr="00B17951">
        <w:rPr>
          <w:rFonts w:ascii="Candara" w:hAnsi="Candara"/>
          <w:sz w:val="18"/>
          <w:szCs w:val="18"/>
        </w:rPr>
        <w:t>management.</w:t>
      </w:r>
      <w:r w:rsidRPr="00B17951">
        <w:rPr>
          <w:rFonts w:ascii="Candara" w:hAnsi="Candara" w:eastAsia="Candara" w:cs="Candara"/>
          <w:sz w:val="18"/>
          <w:szCs w:val="18"/>
        </w:rPr>
        <w:t xml:space="preserve"> </w:t>
      </w:r>
    </w:p>
    <w:p w:rsidRPr="00B17951" w:rsidR="00990CAE" w:rsidP="00B17951" w:rsidRDefault="00990CAE" w14:paraId="7C78ECEA" w14:textId="77777777">
      <w:pPr>
        <w:ind w:left="-6"/>
        <w:rPr>
          <w:rFonts w:ascii="Candara" w:hAnsi="Candara"/>
          <w:sz w:val="18"/>
          <w:szCs w:val="18"/>
        </w:rPr>
      </w:pPr>
      <w:r w:rsidRPr="00B17951">
        <w:rPr>
          <w:rFonts w:ascii="Candara" w:hAnsi="Candara"/>
          <w:sz w:val="18"/>
          <w:szCs w:val="18"/>
        </w:rPr>
        <w:t>Consider</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gravity</w:t>
      </w:r>
      <w:r w:rsidRPr="00B17951">
        <w:rPr>
          <w:rFonts w:ascii="Candara" w:hAnsi="Candara" w:eastAsia="Candara" w:cs="Candara"/>
          <w:sz w:val="18"/>
          <w:szCs w:val="18"/>
        </w:rPr>
        <w:t xml:space="preserve"> </w:t>
      </w:r>
      <w:r w:rsidRPr="00B17951">
        <w:rPr>
          <w:rFonts w:ascii="Candara" w:hAnsi="Candara"/>
          <w:sz w:val="18"/>
          <w:szCs w:val="18"/>
        </w:rPr>
        <w:t>and</w:t>
      </w:r>
      <w:r w:rsidRPr="00B17951">
        <w:rPr>
          <w:rFonts w:ascii="Candara" w:hAnsi="Candara" w:eastAsia="Candara" w:cs="Candara"/>
          <w:sz w:val="18"/>
          <w:szCs w:val="18"/>
        </w:rPr>
        <w:t xml:space="preserve"> </w:t>
      </w:r>
      <w:r w:rsidRPr="00B17951">
        <w:rPr>
          <w:rFonts w:ascii="Candara" w:hAnsi="Candara"/>
          <w:sz w:val="18"/>
          <w:szCs w:val="18"/>
        </w:rPr>
        <w:t>frequency</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behaviour,</w:t>
      </w:r>
      <w:r w:rsidRPr="00B17951">
        <w:rPr>
          <w:rFonts w:ascii="Candara" w:hAnsi="Candara" w:eastAsia="Candara" w:cs="Candara"/>
          <w:sz w:val="18"/>
          <w:szCs w:val="18"/>
        </w:rPr>
        <w:t xml:space="preserve"> </w:t>
      </w:r>
      <w:r w:rsidRPr="00B17951">
        <w:rPr>
          <w:rFonts w:ascii="Candara" w:hAnsi="Candara"/>
          <w:sz w:val="18"/>
          <w:szCs w:val="18"/>
        </w:rPr>
        <w:t>as</w:t>
      </w:r>
      <w:r w:rsidRPr="00B17951">
        <w:rPr>
          <w:rFonts w:ascii="Candara" w:hAnsi="Candara" w:eastAsia="Candara" w:cs="Candara"/>
          <w:sz w:val="18"/>
          <w:szCs w:val="18"/>
        </w:rPr>
        <w:t xml:space="preserve"> </w:t>
      </w:r>
      <w:r w:rsidRPr="00B17951">
        <w:rPr>
          <w:rFonts w:ascii="Candara" w:hAnsi="Candara"/>
          <w:sz w:val="18"/>
          <w:szCs w:val="18"/>
        </w:rPr>
        <w:t>well</w:t>
      </w:r>
      <w:r w:rsidRPr="00B17951">
        <w:rPr>
          <w:rFonts w:ascii="Candara" w:hAnsi="Candara" w:eastAsia="Candara" w:cs="Candara"/>
          <w:sz w:val="18"/>
          <w:szCs w:val="18"/>
        </w:rPr>
        <w:t xml:space="preserve"> </w:t>
      </w:r>
      <w:r w:rsidRPr="00B17951">
        <w:rPr>
          <w:rFonts w:ascii="Candara" w:hAnsi="Candara"/>
          <w:sz w:val="18"/>
          <w:szCs w:val="18"/>
        </w:rPr>
        <w:t>as</w:t>
      </w:r>
      <w:r w:rsidRPr="00B17951">
        <w:rPr>
          <w:rFonts w:ascii="Candara" w:hAnsi="Candara" w:eastAsia="Candara" w:cs="Candara"/>
          <w:sz w:val="18"/>
          <w:szCs w:val="18"/>
        </w:rPr>
        <w:t xml:space="preserve"> </w:t>
      </w:r>
      <w:r w:rsidRPr="00B17951">
        <w:rPr>
          <w:rFonts w:ascii="Candara" w:hAnsi="Candara"/>
          <w:sz w:val="18"/>
          <w:szCs w:val="18"/>
        </w:rPr>
        <w:t>any</w:t>
      </w:r>
      <w:r w:rsidRPr="00B17951">
        <w:rPr>
          <w:rFonts w:ascii="Candara" w:hAnsi="Candara" w:eastAsia="Candara" w:cs="Candara"/>
          <w:sz w:val="18"/>
          <w:szCs w:val="18"/>
        </w:rPr>
        <w:t xml:space="preserve"> </w:t>
      </w:r>
      <w:r w:rsidRPr="00B17951">
        <w:rPr>
          <w:rFonts w:ascii="Candara" w:hAnsi="Candara"/>
          <w:sz w:val="18"/>
          <w:szCs w:val="18"/>
        </w:rPr>
        <w:t>mitigating</w:t>
      </w:r>
      <w:r w:rsidRPr="00B17951">
        <w:rPr>
          <w:rFonts w:ascii="Candara" w:hAnsi="Candara" w:eastAsia="Candara" w:cs="Candara"/>
          <w:sz w:val="18"/>
          <w:szCs w:val="18"/>
        </w:rPr>
        <w:t xml:space="preserve"> </w:t>
      </w:r>
      <w:r w:rsidRPr="00B17951">
        <w:rPr>
          <w:rFonts w:ascii="Candara" w:hAnsi="Candara"/>
          <w:sz w:val="18"/>
          <w:szCs w:val="18"/>
        </w:rPr>
        <w:t>factors</w:t>
      </w:r>
      <w:r w:rsidRPr="00B17951">
        <w:rPr>
          <w:rFonts w:ascii="Candara" w:hAnsi="Candara" w:eastAsia="Candara" w:cs="Candara"/>
          <w:sz w:val="18"/>
          <w:szCs w:val="18"/>
        </w:rPr>
        <w:t xml:space="preserve"> </w:t>
      </w:r>
      <w:r w:rsidRPr="00B17951">
        <w:rPr>
          <w:rFonts w:ascii="Candara" w:hAnsi="Candara"/>
          <w:sz w:val="18"/>
          <w:szCs w:val="18"/>
        </w:rPr>
        <w:t>that</w:t>
      </w:r>
      <w:r w:rsidRPr="00B17951">
        <w:rPr>
          <w:rFonts w:ascii="Candara" w:hAnsi="Candara" w:eastAsia="Candara" w:cs="Candara"/>
          <w:sz w:val="18"/>
          <w:szCs w:val="18"/>
        </w:rPr>
        <w:t xml:space="preserve"> </w:t>
      </w:r>
      <w:r w:rsidRPr="00B17951">
        <w:rPr>
          <w:rFonts w:ascii="Candara" w:hAnsi="Candara"/>
          <w:sz w:val="18"/>
          <w:szCs w:val="18"/>
        </w:rPr>
        <w:t>may</w:t>
      </w:r>
      <w:r w:rsidRPr="00B17951">
        <w:rPr>
          <w:rFonts w:ascii="Candara" w:hAnsi="Candara" w:eastAsia="Candara" w:cs="Candara"/>
          <w:sz w:val="18"/>
          <w:szCs w:val="18"/>
        </w:rPr>
        <w:t xml:space="preserve"> </w:t>
      </w:r>
      <w:r w:rsidRPr="00B17951">
        <w:rPr>
          <w:rFonts w:ascii="Candara" w:hAnsi="Candara"/>
          <w:sz w:val="18"/>
          <w:szCs w:val="18"/>
        </w:rPr>
        <w:t>be</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relevance</w:t>
      </w:r>
      <w:r w:rsidRPr="00B17951">
        <w:rPr>
          <w:rFonts w:ascii="Candara" w:hAnsi="Candara" w:eastAsia="Candara" w:cs="Candara"/>
          <w:sz w:val="18"/>
          <w:szCs w:val="18"/>
        </w:rPr>
        <w:t xml:space="preserve"> </w:t>
      </w:r>
      <w:r w:rsidRPr="00B17951">
        <w:rPr>
          <w:rFonts w:ascii="Candara" w:hAnsi="Candara"/>
          <w:sz w:val="18"/>
          <w:szCs w:val="18"/>
        </w:rPr>
        <w:t>to</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Case</w:t>
      </w:r>
      <w:r w:rsidRPr="00B17951">
        <w:rPr>
          <w:rFonts w:ascii="Candara" w:hAnsi="Candara" w:eastAsia="Candara" w:cs="Candara"/>
          <w:sz w:val="18"/>
          <w:szCs w:val="18"/>
        </w:rPr>
        <w:t xml:space="preserve"> </w:t>
      </w:r>
    </w:p>
    <w:p w:rsidRPr="00B17951" w:rsidR="00990CAE" w:rsidP="00B17951" w:rsidRDefault="00990CAE" w14:paraId="4625C15F" w14:textId="77777777">
      <w:pPr>
        <w:ind w:left="-6"/>
        <w:rPr>
          <w:rFonts w:ascii="Candara" w:hAnsi="Candara"/>
          <w:sz w:val="18"/>
          <w:szCs w:val="18"/>
        </w:rPr>
      </w:pPr>
      <w:r w:rsidRPr="00B17951">
        <w:rPr>
          <w:rFonts w:ascii="Candara" w:hAnsi="Candara"/>
          <w:sz w:val="18"/>
          <w:szCs w:val="18"/>
        </w:rPr>
        <w:t>Management</w:t>
      </w:r>
      <w:r w:rsidRPr="00B17951">
        <w:rPr>
          <w:rFonts w:ascii="Candara" w:hAnsi="Candara" w:eastAsia="Candara" w:cs="Candara"/>
          <w:sz w:val="18"/>
          <w:szCs w:val="18"/>
        </w:rPr>
        <w:t xml:space="preserve"> </w:t>
      </w:r>
      <w:r w:rsidRPr="00B17951">
        <w:rPr>
          <w:rFonts w:ascii="Candara" w:hAnsi="Candara"/>
          <w:sz w:val="18"/>
          <w:szCs w:val="18"/>
        </w:rPr>
        <w:t>Review</w:t>
      </w:r>
      <w:r w:rsidRPr="00B17951">
        <w:rPr>
          <w:rFonts w:ascii="Candara" w:hAnsi="Candara" w:eastAsia="Candara" w:cs="Candara"/>
          <w:sz w:val="18"/>
          <w:szCs w:val="18"/>
        </w:rPr>
        <w:t xml:space="preserve"> </w:t>
      </w:r>
      <w:r w:rsidRPr="00B17951">
        <w:rPr>
          <w:rFonts w:ascii="Candara" w:hAnsi="Candara"/>
          <w:sz w:val="18"/>
          <w:szCs w:val="18"/>
        </w:rPr>
        <w:t>Committee</w:t>
      </w:r>
      <w:r w:rsidRPr="00B17951">
        <w:rPr>
          <w:rFonts w:ascii="Candara" w:hAnsi="Candara" w:eastAsia="Candara" w:cs="Candara"/>
          <w:sz w:val="18"/>
          <w:szCs w:val="18"/>
        </w:rPr>
        <w:t xml:space="preserve"> </w:t>
      </w:r>
      <w:r w:rsidRPr="00B17951">
        <w:rPr>
          <w:rFonts w:ascii="Candara" w:hAnsi="Candara"/>
          <w:sz w:val="18"/>
          <w:szCs w:val="18"/>
        </w:rPr>
        <w:t>(CMRC)</w:t>
      </w:r>
      <w:r w:rsidRPr="00B17951">
        <w:rPr>
          <w:rFonts w:ascii="Candara" w:hAnsi="Candara" w:eastAsia="Candara" w:cs="Candara"/>
          <w:sz w:val="18"/>
          <w:szCs w:val="18"/>
        </w:rPr>
        <w:t xml:space="preserve"> </w:t>
      </w:r>
      <w:r w:rsidRPr="00B17951">
        <w:rPr>
          <w:rFonts w:ascii="Candara" w:hAnsi="Candara"/>
          <w:sz w:val="18"/>
          <w:szCs w:val="18"/>
        </w:rPr>
        <w:t>in</w:t>
      </w:r>
      <w:r w:rsidRPr="00B17951">
        <w:rPr>
          <w:rFonts w:ascii="Candara" w:hAnsi="Candara" w:eastAsia="Candara" w:cs="Candara"/>
          <w:sz w:val="18"/>
          <w:szCs w:val="18"/>
        </w:rPr>
        <w:t xml:space="preserve"> </w:t>
      </w:r>
      <w:r w:rsidRPr="00B17951">
        <w:rPr>
          <w:rFonts w:ascii="Candara" w:hAnsi="Candara"/>
          <w:sz w:val="18"/>
          <w:szCs w:val="18"/>
        </w:rPr>
        <w:t>determining</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endorsement</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CMRC</w:t>
      </w:r>
      <w:r w:rsidRPr="00B17951">
        <w:rPr>
          <w:rFonts w:ascii="Candara" w:hAnsi="Candara" w:eastAsia="Candara" w:cs="Candara"/>
          <w:sz w:val="18"/>
          <w:szCs w:val="18"/>
        </w:rPr>
        <w:t xml:space="preserve"> </w:t>
      </w:r>
      <w:r w:rsidRPr="00B17951">
        <w:rPr>
          <w:rFonts w:ascii="Candara" w:hAnsi="Candara"/>
          <w:sz w:val="18"/>
          <w:szCs w:val="18"/>
        </w:rPr>
        <w:t>Report</w:t>
      </w:r>
      <w:r w:rsidRPr="00B17951">
        <w:rPr>
          <w:rFonts w:ascii="Candara" w:hAnsi="Candara" w:eastAsia="Candara" w:cs="Candara"/>
          <w:sz w:val="18"/>
          <w:szCs w:val="18"/>
        </w:rPr>
        <w:t xml:space="preserve"> </w:t>
      </w:r>
      <w:r w:rsidRPr="00B17951">
        <w:rPr>
          <w:rFonts w:ascii="Candara" w:hAnsi="Candara"/>
          <w:sz w:val="18"/>
          <w:szCs w:val="18"/>
        </w:rPr>
        <w:t>submitted</w:t>
      </w:r>
      <w:r w:rsidRPr="00B17951">
        <w:rPr>
          <w:rFonts w:ascii="Candara" w:hAnsi="Candara" w:eastAsia="Candara" w:cs="Candara"/>
          <w:sz w:val="18"/>
          <w:szCs w:val="18"/>
        </w:rPr>
        <w:t xml:space="preserve"> </w:t>
      </w:r>
      <w:r w:rsidRPr="00B17951">
        <w:rPr>
          <w:rFonts w:ascii="Candara" w:hAnsi="Candara"/>
          <w:sz w:val="18"/>
          <w:szCs w:val="18"/>
        </w:rPr>
        <w:t>to</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Adult</w:t>
      </w:r>
      <w:r w:rsidRPr="00B17951">
        <w:rPr>
          <w:rFonts w:ascii="Candara" w:hAnsi="Candara" w:eastAsia="Candara" w:cs="Candara"/>
          <w:sz w:val="18"/>
          <w:szCs w:val="18"/>
        </w:rPr>
        <w:t xml:space="preserve"> </w:t>
      </w:r>
      <w:r w:rsidRPr="00B17951">
        <w:rPr>
          <w:rFonts w:ascii="Candara" w:hAnsi="Candara"/>
          <w:sz w:val="18"/>
          <w:szCs w:val="18"/>
        </w:rPr>
        <w:t>Parole</w:t>
      </w:r>
      <w:r w:rsidRPr="00B17951">
        <w:rPr>
          <w:rFonts w:ascii="Candara" w:hAnsi="Candara" w:eastAsia="Candara" w:cs="Candara"/>
          <w:sz w:val="18"/>
          <w:szCs w:val="18"/>
        </w:rPr>
        <w:t xml:space="preserve"> </w:t>
      </w:r>
    </w:p>
    <w:p w:rsidRPr="00B17951" w:rsidR="00990CAE" w:rsidP="00B17951" w:rsidRDefault="00990CAE" w14:paraId="317836CC" w14:textId="77777777">
      <w:pPr>
        <w:ind w:left="-6"/>
        <w:rPr>
          <w:rFonts w:ascii="Candara" w:hAnsi="Candara"/>
          <w:sz w:val="18"/>
          <w:szCs w:val="18"/>
        </w:rPr>
      </w:pPr>
      <w:r w:rsidRPr="00B17951">
        <w:rPr>
          <w:rFonts w:ascii="Candara" w:hAnsi="Candara"/>
          <w:sz w:val="18"/>
          <w:szCs w:val="18"/>
        </w:rPr>
        <w:t>Board.</w:t>
      </w:r>
      <w:r w:rsidRPr="00B17951">
        <w:rPr>
          <w:rFonts w:ascii="Candara" w:hAnsi="Candara" w:eastAsia="Candara" w:cs="Candara"/>
          <w:sz w:val="18"/>
          <w:szCs w:val="18"/>
        </w:rPr>
        <w:t xml:space="preserve"> </w:t>
      </w:r>
      <w:r w:rsidRPr="00B17951">
        <w:rPr>
          <w:rFonts w:ascii="Candara" w:hAnsi="Candara"/>
          <w:sz w:val="18"/>
          <w:szCs w:val="18"/>
        </w:rPr>
        <w:t>Once</w:t>
      </w:r>
      <w:r w:rsidRPr="00B17951">
        <w:rPr>
          <w:rFonts w:ascii="Candara" w:hAnsi="Candara" w:eastAsia="Candara" w:cs="Candara"/>
          <w:sz w:val="18"/>
          <w:szCs w:val="18"/>
        </w:rPr>
        <w:t xml:space="preserve"> </w:t>
      </w:r>
      <w:r w:rsidRPr="00B17951">
        <w:rPr>
          <w:rFonts w:ascii="Candara" w:hAnsi="Candara"/>
          <w:sz w:val="18"/>
          <w:szCs w:val="18"/>
        </w:rPr>
        <w:t>each</w:t>
      </w:r>
      <w:r w:rsidRPr="00B17951">
        <w:rPr>
          <w:rFonts w:ascii="Candara" w:hAnsi="Candara" w:eastAsia="Candara" w:cs="Candara"/>
          <w:sz w:val="18"/>
          <w:szCs w:val="18"/>
        </w:rPr>
        <w:t xml:space="preserve"> </w:t>
      </w:r>
      <w:r w:rsidRPr="00B17951">
        <w:rPr>
          <w:rFonts w:ascii="Candara" w:hAnsi="Candara"/>
          <w:sz w:val="18"/>
          <w:szCs w:val="18"/>
        </w:rPr>
        <w:t>area</w:t>
      </w:r>
      <w:r w:rsidRPr="00B17951">
        <w:rPr>
          <w:rFonts w:ascii="Candara" w:hAnsi="Candara" w:eastAsia="Candara" w:cs="Candara"/>
          <w:sz w:val="18"/>
          <w:szCs w:val="18"/>
        </w:rPr>
        <w:t xml:space="preserve"> </w:t>
      </w:r>
      <w:r w:rsidRPr="00B17951">
        <w:rPr>
          <w:rFonts w:ascii="Candara" w:hAnsi="Candara"/>
          <w:sz w:val="18"/>
          <w:szCs w:val="18"/>
        </w:rPr>
        <w:t>has</w:t>
      </w:r>
      <w:r w:rsidRPr="00B17951">
        <w:rPr>
          <w:rFonts w:ascii="Candara" w:hAnsi="Candara" w:eastAsia="Candara" w:cs="Candara"/>
          <w:sz w:val="18"/>
          <w:szCs w:val="18"/>
        </w:rPr>
        <w:t xml:space="preserve"> </w:t>
      </w:r>
      <w:r w:rsidRPr="00B17951">
        <w:rPr>
          <w:rFonts w:ascii="Candara" w:hAnsi="Candara"/>
          <w:sz w:val="18"/>
          <w:szCs w:val="18"/>
        </w:rPr>
        <w:t>been</w:t>
      </w:r>
      <w:r w:rsidRPr="00B17951">
        <w:rPr>
          <w:rFonts w:ascii="Candara" w:hAnsi="Candara" w:eastAsia="Candara" w:cs="Candara"/>
          <w:sz w:val="18"/>
          <w:szCs w:val="18"/>
        </w:rPr>
        <w:t xml:space="preserve"> </w:t>
      </w:r>
      <w:r w:rsidRPr="00B17951">
        <w:rPr>
          <w:rFonts w:ascii="Candara" w:hAnsi="Candara"/>
          <w:sz w:val="18"/>
          <w:szCs w:val="18"/>
        </w:rPr>
        <w:t>completed,</w:t>
      </w:r>
      <w:r w:rsidRPr="00B17951">
        <w:rPr>
          <w:rFonts w:ascii="Candara" w:hAnsi="Candara" w:eastAsia="Candara" w:cs="Candara"/>
          <w:sz w:val="18"/>
          <w:szCs w:val="18"/>
        </w:rPr>
        <w:t xml:space="preserve"> </w:t>
      </w:r>
      <w:r w:rsidRPr="00B17951">
        <w:rPr>
          <w:rFonts w:ascii="Candara" w:hAnsi="Candara"/>
          <w:sz w:val="18"/>
          <w:szCs w:val="18"/>
        </w:rPr>
        <w:t>a</w:t>
      </w:r>
      <w:r w:rsidRPr="00B17951">
        <w:rPr>
          <w:rFonts w:ascii="Candara" w:hAnsi="Candara" w:eastAsia="Candara" w:cs="Candara"/>
          <w:sz w:val="18"/>
          <w:szCs w:val="18"/>
        </w:rPr>
        <w:t xml:space="preserve"> </w:t>
      </w:r>
      <w:r w:rsidRPr="00B17951">
        <w:rPr>
          <w:rFonts w:ascii="Candara" w:hAnsi="Candara"/>
          <w:sz w:val="18"/>
          <w:szCs w:val="18"/>
        </w:rPr>
        <w:t>brief</w:t>
      </w:r>
      <w:r w:rsidRPr="00B17951">
        <w:rPr>
          <w:rFonts w:ascii="Candara" w:hAnsi="Candara" w:eastAsia="Candara" w:cs="Candara"/>
          <w:sz w:val="18"/>
          <w:szCs w:val="18"/>
        </w:rPr>
        <w:t xml:space="preserve"> </w:t>
      </w:r>
      <w:r w:rsidRPr="00B17951">
        <w:rPr>
          <w:rFonts w:ascii="Candara" w:hAnsi="Candara"/>
          <w:sz w:val="18"/>
          <w:szCs w:val="18"/>
        </w:rPr>
        <w:t>summary</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prisoner’s</w:t>
      </w:r>
      <w:r w:rsidRPr="00B17951">
        <w:rPr>
          <w:rFonts w:ascii="Candara" w:hAnsi="Candara" w:eastAsia="Candara" w:cs="Candara"/>
          <w:sz w:val="18"/>
          <w:szCs w:val="18"/>
        </w:rPr>
        <w:t xml:space="preserve"> </w:t>
      </w:r>
      <w:r w:rsidRPr="00B17951">
        <w:rPr>
          <w:rFonts w:ascii="Candara" w:hAnsi="Candara"/>
          <w:sz w:val="18"/>
          <w:szCs w:val="18"/>
        </w:rPr>
        <w:t>overall</w:t>
      </w:r>
      <w:r w:rsidRPr="00B17951">
        <w:rPr>
          <w:rFonts w:ascii="Candara" w:hAnsi="Candara" w:eastAsia="Candara" w:cs="Candara"/>
          <w:sz w:val="18"/>
          <w:szCs w:val="18"/>
        </w:rPr>
        <w:t xml:space="preserve"> </w:t>
      </w:r>
      <w:r w:rsidRPr="00B17951">
        <w:rPr>
          <w:rFonts w:ascii="Candara" w:hAnsi="Candara"/>
          <w:sz w:val="18"/>
          <w:szCs w:val="18"/>
        </w:rPr>
        <w:t>behaviour</w:t>
      </w:r>
      <w:r w:rsidRPr="00B17951">
        <w:rPr>
          <w:rFonts w:ascii="Candara" w:hAnsi="Candara" w:eastAsia="Candara" w:cs="Candara"/>
          <w:sz w:val="18"/>
          <w:szCs w:val="18"/>
        </w:rPr>
        <w:t xml:space="preserve"> </w:t>
      </w:r>
      <w:r w:rsidRPr="00B17951">
        <w:rPr>
          <w:rFonts w:ascii="Candara" w:hAnsi="Candara"/>
          <w:sz w:val="18"/>
          <w:szCs w:val="18"/>
        </w:rPr>
        <w:t>should</w:t>
      </w:r>
      <w:r w:rsidRPr="00B17951">
        <w:rPr>
          <w:rFonts w:ascii="Candara" w:hAnsi="Candara" w:eastAsia="Candara" w:cs="Candara"/>
          <w:sz w:val="18"/>
          <w:szCs w:val="18"/>
        </w:rPr>
        <w:t xml:space="preserve"> </w:t>
      </w:r>
      <w:r w:rsidRPr="00B17951">
        <w:rPr>
          <w:rFonts w:ascii="Candara" w:hAnsi="Candara"/>
          <w:sz w:val="18"/>
          <w:szCs w:val="18"/>
        </w:rPr>
        <w:t>be</w:t>
      </w:r>
      <w:r w:rsidRPr="00B17951">
        <w:rPr>
          <w:rFonts w:ascii="Candara" w:hAnsi="Candara" w:eastAsia="Candara" w:cs="Candara"/>
          <w:sz w:val="18"/>
          <w:szCs w:val="18"/>
        </w:rPr>
        <w:t xml:space="preserve"> </w:t>
      </w:r>
      <w:r w:rsidRPr="00B17951">
        <w:rPr>
          <w:rFonts w:ascii="Candara" w:hAnsi="Candara"/>
          <w:sz w:val="18"/>
          <w:szCs w:val="18"/>
        </w:rPr>
        <w:t>provided.</w:t>
      </w:r>
      <w:r w:rsidRPr="00B17951">
        <w:rPr>
          <w:rFonts w:ascii="Candara" w:hAnsi="Candara" w:eastAsia="Candara" w:cs="Candara"/>
          <w:sz w:val="18"/>
          <w:szCs w:val="18"/>
        </w:rPr>
        <w:t xml:space="preserve"> </w:t>
      </w:r>
    </w:p>
    <w:p w:rsidRPr="00B17951" w:rsidR="00990CAE" w:rsidP="00B17951" w:rsidRDefault="00990CAE" w14:paraId="6BDB0F6A" w14:textId="77777777">
      <w:pPr>
        <w:spacing w:before="100" w:beforeAutospacing="true" w:after="100" w:afterAutospacing="true"/>
        <w:ind w:left="-6"/>
        <w:rPr>
          <w:rFonts w:ascii="Candara" w:hAnsi="Candara"/>
          <w:sz w:val="18"/>
          <w:szCs w:val="18"/>
        </w:rPr>
      </w:pP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information</w:t>
      </w:r>
      <w:r w:rsidRPr="00B17951">
        <w:rPr>
          <w:rFonts w:ascii="Candara" w:hAnsi="Candara" w:eastAsia="Candara" w:cs="Candara"/>
          <w:sz w:val="18"/>
          <w:szCs w:val="18"/>
        </w:rPr>
        <w:t xml:space="preserve"> </w:t>
      </w:r>
      <w:r w:rsidRPr="00B17951">
        <w:rPr>
          <w:rFonts w:ascii="Candara" w:hAnsi="Candara"/>
          <w:sz w:val="18"/>
          <w:szCs w:val="18"/>
        </w:rPr>
        <w:t>will</w:t>
      </w:r>
      <w:r w:rsidRPr="00B17951">
        <w:rPr>
          <w:rFonts w:ascii="Candara" w:hAnsi="Candara" w:eastAsia="Candara" w:cs="Candara"/>
          <w:sz w:val="18"/>
          <w:szCs w:val="18"/>
        </w:rPr>
        <w:t xml:space="preserve"> </w:t>
      </w:r>
      <w:r w:rsidRPr="00B17951">
        <w:rPr>
          <w:rFonts w:ascii="Candara" w:hAnsi="Candara"/>
          <w:sz w:val="18"/>
          <w:szCs w:val="18"/>
        </w:rPr>
        <w:t>be</w:t>
      </w:r>
      <w:r w:rsidRPr="00B17951">
        <w:rPr>
          <w:rFonts w:ascii="Candara" w:hAnsi="Candara" w:eastAsia="Candara" w:cs="Candara"/>
          <w:sz w:val="18"/>
          <w:szCs w:val="18"/>
        </w:rPr>
        <w:t xml:space="preserve"> </w:t>
      </w:r>
      <w:r w:rsidRPr="00B17951">
        <w:rPr>
          <w:rFonts w:ascii="Candara" w:hAnsi="Candara"/>
          <w:sz w:val="18"/>
          <w:szCs w:val="18"/>
        </w:rPr>
        <w:t>considered</w:t>
      </w:r>
      <w:r w:rsidRPr="00B17951">
        <w:rPr>
          <w:rFonts w:ascii="Candara" w:hAnsi="Candara" w:eastAsia="Candara" w:cs="Candara"/>
          <w:sz w:val="18"/>
          <w:szCs w:val="18"/>
        </w:rPr>
        <w:t xml:space="preserve"> </w:t>
      </w:r>
      <w:r w:rsidRPr="00B17951">
        <w:rPr>
          <w:rFonts w:ascii="Candara" w:hAnsi="Candara"/>
          <w:sz w:val="18"/>
          <w:szCs w:val="18"/>
        </w:rPr>
        <w:t>by</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CMRC</w:t>
      </w:r>
      <w:r w:rsidRPr="00B17951">
        <w:rPr>
          <w:rFonts w:ascii="Candara" w:hAnsi="Candara" w:eastAsia="Candara" w:cs="Candara"/>
          <w:sz w:val="18"/>
          <w:szCs w:val="18"/>
        </w:rPr>
        <w:t xml:space="preserve"> </w:t>
      </w:r>
      <w:r w:rsidRPr="00B17951">
        <w:rPr>
          <w:rFonts w:ascii="Candara" w:hAnsi="Candara"/>
          <w:sz w:val="18"/>
          <w:szCs w:val="18"/>
        </w:rPr>
        <w:t>in</w:t>
      </w:r>
      <w:r w:rsidRPr="00B17951">
        <w:rPr>
          <w:rFonts w:ascii="Candara" w:hAnsi="Candara" w:eastAsia="Candara" w:cs="Candara"/>
          <w:sz w:val="18"/>
          <w:szCs w:val="18"/>
        </w:rPr>
        <w:t xml:space="preserve"> </w:t>
      </w:r>
      <w:r w:rsidRPr="00B17951">
        <w:rPr>
          <w:rFonts w:ascii="Candara" w:hAnsi="Candara"/>
          <w:sz w:val="18"/>
          <w:szCs w:val="18"/>
        </w:rPr>
        <w:t>its</w:t>
      </w:r>
      <w:r w:rsidRPr="00B17951">
        <w:rPr>
          <w:rFonts w:ascii="Candara" w:hAnsi="Candara" w:eastAsia="Candara" w:cs="Candara"/>
          <w:sz w:val="18"/>
          <w:szCs w:val="18"/>
        </w:rPr>
        <w:t xml:space="preserve"> </w:t>
      </w:r>
      <w:r w:rsidRPr="00B17951">
        <w:rPr>
          <w:rFonts w:ascii="Candara" w:hAnsi="Candara"/>
          <w:sz w:val="18"/>
          <w:szCs w:val="18"/>
        </w:rPr>
        <w:t>completion</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Parole</w:t>
      </w:r>
      <w:r w:rsidRPr="00B17951">
        <w:rPr>
          <w:rFonts w:ascii="Candara" w:hAnsi="Candara" w:eastAsia="Candara" w:cs="Candara"/>
          <w:sz w:val="18"/>
          <w:szCs w:val="18"/>
        </w:rPr>
        <w:t xml:space="preserve"> </w:t>
      </w:r>
      <w:r w:rsidRPr="00B17951">
        <w:rPr>
          <w:rFonts w:ascii="Candara" w:hAnsi="Candara"/>
          <w:sz w:val="18"/>
          <w:szCs w:val="18"/>
        </w:rPr>
        <w:t>Application</w:t>
      </w:r>
      <w:r w:rsidRPr="00B17951">
        <w:rPr>
          <w:rFonts w:ascii="Candara" w:hAnsi="Candara" w:eastAsia="Candara" w:cs="Candara"/>
          <w:sz w:val="18"/>
          <w:szCs w:val="18"/>
        </w:rPr>
        <w:t xml:space="preserve"> </w:t>
      </w:r>
      <w:r w:rsidRPr="00B17951">
        <w:rPr>
          <w:rFonts w:ascii="Candara" w:hAnsi="Candara"/>
          <w:sz w:val="18"/>
          <w:szCs w:val="18"/>
        </w:rPr>
        <w:t>Report</w:t>
      </w:r>
      <w:r w:rsidRPr="00B17951">
        <w:rPr>
          <w:rFonts w:ascii="Candara" w:hAnsi="Candara" w:eastAsia="Candara" w:cs="Candara"/>
          <w:sz w:val="18"/>
          <w:szCs w:val="18"/>
        </w:rPr>
        <w:t xml:space="preserve"> </w:t>
      </w:r>
      <w:r w:rsidRPr="00B17951">
        <w:rPr>
          <w:rFonts w:ascii="Candara" w:hAnsi="Candara"/>
          <w:sz w:val="18"/>
          <w:szCs w:val="18"/>
        </w:rPr>
        <w:t>for</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Adult</w:t>
      </w:r>
      <w:r w:rsidRPr="00B17951">
        <w:rPr>
          <w:rFonts w:ascii="Candara" w:hAnsi="Candara" w:eastAsia="Candara" w:cs="Candara"/>
          <w:sz w:val="18"/>
          <w:szCs w:val="18"/>
        </w:rPr>
        <w:t xml:space="preserve"> </w:t>
      </w:r>
      <w:r w:rsidRPr="00B17951">
        <w:rPr>
          <w:rFonts w:ascii="Candara" w:hAnsi="Candara"/>
          <w:sz w:val="18"/>
          <w:szCs w:val="18"/>
        </w:rPr>
        <w:t>Parole</w:t>
      </w:r>
      <w:r w:rsidRPr="00B17951">
        <w:rPr>
          <w:rFonts w:ascii="Candara" w:hAnsi="Candara" w:eastAsia="Candara" w:cs="Candara"/>
          <w:sz w:val="18"/>
          <w:szCs w:val="18"/>
        </w:rPr>
        <w:t xml:space="preserve"> </w:t>
      </w:r>
      <w:r w:rsidRPr="00B17951">
        <w:rPr>
          <w:rFonts w:ascii="Candara" w:hAnsi="Candara"/>
          <w:sz w:val="18"/>
          <w:szCs w:val="18"/>
        </w:rPr>
        <w:t>Board.</w:t>
      </w:r>
      <w:r w:rsidRPr="00B17951">
        <w:rPr>
          <w:rFonts w:ascii="Candara" w:hAnsi="Candara" w:eastAsia="Candara" w:cs="Candara"/>
          <w:sz w:val="18"/>
          <w:szCs w:val="18"/>
        </w:rPr>
        <w:t xml:space="preserve"> </w:t>
      </w:r>
      <w:r w:rsidRPr="00B17951">
        <w:rPr>
          <w:rFonts w:ascii="Candara" w:hAnsi="Candara"/>
          <w:sz w:val="18"/>
          <w:szCs w:val="18"/>
        </w:rPr>
        <w:t>It</w:t>
      </w:r>
      <w:r w:rsidRPr="00B17951">
        <w:rPr>
          <w:rFonts w:ascii="Candara" w:hAnsi="Candara" w:eastAsia="Candara" w:cs="Candara"/>
          <w:sz w:val="18"/>
          <w:szCs w:val="18"/>
        </w:rPr>
        <w:t xml:space="preserve"> </w:t>
      </w:r>
      <w:r w:rsidRPr="00B17951">
        <w:rPr>
          <w:rFonts w:ascii="Candara" w:hAnsi="Candara"/>
          <w:sz w:val="18"/>
          <w:szCs w:val="18"/>
        </w:rPr>
        <w:t>is</w:t>
      </w:r>
      <w:r w:rsidRPr="00B17951">
        <w:rPr>
          <w:rFonts w:ascii="Candara" w:hAnsi="Candara" w:eastAsia="Candara" w:cs="Candara"/>
          <w:sz w:val="18"/>
          <w:szCs w:val="18"/>
        </w:rPr>
        <w:t xml:space="preserve"> </w:t>
      </w:r>
      <w:r w:rsidRPr="00B17951">
        <w:rPr>
          <w:rFonts w:ascii="Candara" w:hAnsi="Candara"/>
          <w:sz w:val="18"/>
          <w:szCs w:val="18"/>
        </w:rPr>
        <w:t>intended</w:t>
      </w:r>
      <w:r w:rsidRPr="00B17951">
        <w:rPr>
          <w:rFonts w:ascii="Candara" w:hAnsi="Candara" w:eastAsia="Candara" w:cs="Candara"/>
          <w:sz w:val="18"/>
          <w:szCs w:val="18"/>
        </w:rPr>
        <w:t xml:space="preserve"> </w:t>
      </w:r>
      <w:r w:rsidRPr="00B17951">
        <w:rPr>
          <w:rFonts w:ascii="Candara" w:hAnsi="Candara"/>
          <w:sz w:val="18"/>
          <w:szCs w:val="18"/>
        </w:rPr>
        <w:t>to</w:t>
      </w:r>
      <w:r w:rsidRPr="00B17951">
        <w:rPr>
          <w:rFonts w:ascii="Candara" w:hAnsi="Candara" w:eastAsia="Candara" w:cs="Candara"/>
          <w:sz w:val="18"/>
          <w:szCs w:val="18"/>
        </w:rPr>
        <w:t xml:space="preserve"> </w:t>
      </w:r>
      <w:r w:rsidRPr="00B17951">
        <w:rPr>
          <w:rFonts w:ascii="Candara" w:hAnsi="Candara"/>
          <w:sz w:val="18"/>
          <w:szCs w:val="18"/>
        </w:rPr>
        <w:t>assist</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CMRC</w:t>
      </w:r>
      <w:r w:rsidRPr="00B17951">
        <w:rPr>
          <w:rFonts w:ascii="Candara" w:hAnsi="Candara" w:eastAsia="Candara" w:cs="Candara"/>
          <w:sz w:val="18"/>
          <w:szCs w:val="18"/>
        </w:rPr>
        <w:t xml:space="preserve"> </w:t>
      </w:r>
      <w:r w:rsidRPr="00B17951">
        <w:rPr>
          <w:rFonts w:ascii="Candara" w:hAnsi="Candara"/>
          <w:sz w:val="18"/>
          <w:szCs w:val="18"/>
        </w:rPr>
        <w:t>to</w:t>
      </w:r>
      <w:r w:rsidRPr="00B17951">
        <w:rPr>
          <w:rFonts w:ascii="Candara" w:hAnsi="Candara" w:eastAsia="Candara" w:cs="Candara"/>
          <w:sz w:val="18"/>
          <w:szCs w:val="18"/>
        </w:rPr>
        <w:t xml:space="preserve"> </w:t>
      </w:r>
      <w:r w:rsidRPr="00B17951">
        <w:rPr>
          <w:rFonts w:ascii="Candara" w:hAnsi="Candara"/>
          <w:sz w:val="18"/>
          <w:szCs w:val="18"/>
        </w:rPr>
        <w:t>make</w:t>
      </w:r>
      <w:r w:rsidRPr="00B17951">
        <w:rPr>
          <w:rFonts w:ascii="Candara" w:hAnsi="Candara" w:eastAsia="Candara" w:cs="Candara"/>
          <w:sz w:val="18"/>
          <w:szCs w:val="18"/>
        </w:rPr>
        <w:t xml:space="preserve"> </w:t>
      </w:r>
      <w:r w:rsidRPr="00B17951">
        <w:rPr>
          <w:rFonts w:ascii="Candara" w:hAnsi="Candara"/>
          <w:sz w:val="18"/>
          <w:szCs w:val="18"/>
        </w:rPr>
        <w:t>a</w:t>
      </w:r>
      <w:r w:rsidRPr="00B17951">
        <w:rPr>
          <w:rFonts w:ascii="Candara" w:hAnsi="Candara" w:eastAsia="Candara" w:cs="Candara"/>
          <w:sz w:val="18"/>
          <w:szCs w:val="18"/>
        </w:rPr>
        <w:t xml:space="preserve"> </w:t>
      </w:r>
      <w:r w:rsidRPr="00B17951">
        <w:rPr>
          <w:rFonts w:ascii="Candara" w:hAnsi="Candara"/>
          <w:sz w:val="18"/>
          <w:szCs w:val="18"/>
        </w:rPr>
        <w:t>determination</w:t>
      </w:r>
      <w:r w:rsidRPr="00B17951">
        <w:rPr>
          <w:rFonts w:ascii="Candara" w:hAnsi="Candara" w:eastAsia="Candara" w:cs="Candara"/>
          <w:sz w:val="18"/>
          <w:szCs w:val="18"/>
        </w:rPr>
        <w:t xml:space="preserve"> </w:t>
      </w:r>
      <w:r w:rsidRPr="00B17951">
        <w:rPr>
          <w:rFonts w:ascii="Candara" w:hAnsi="Candara"/>
          <w:sz w:val="18"/>
          <w:szCs w:val="18"/>
        </w:rPr>
        <w:t>about</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prisoner’s</w:t>
      </w:r>
      <w:r w:rsidRPr="00B17951">
        <w:rPr>
          <w:rFonts w:ascii="Candara" w:hAnsi="Candara" w:eastAsia="Candara" w:cs="Candara"/>
          <w:sz w:val="18"/>
          <w:szCs w:val="18"/>
        </w:rPr>
        <w:t xml:space="preserve"> </w:t>
      </w:r>
      <w:r w:rsidRPr="00B17951">
        <w:rPr>
          <w:rFonts w:ascii="Candara" w:hAnsi="Candara"/>
          <w:sz w:val="18"/>
          <w:szCs w:val="18"/>
        </w:rPr>
        <w:t>recent</w:t>
      </w:r>
      <w:r w:rsidRPr="00B17951">
        <w:rPr>
          <w:rFonts w:ascii="Candara" w:hAnsi="Candara" w:eastAsia="Candara" w:cs="Candara"/>
          <w:sz w:val="18"/>
          <w:szCs w:val="18"/>
        </w:rPr>
        <w:t xml:space="preserve"> </w:t>
      </w:r>
      <w:r w:rsidRPr="00B17951">
        <w:rPr>
          <w:rFonts w:ascii="Candara" w:hAnsi="Candara"/>
          <w:sz w:val="18"/>
          <w:szCs w:val="18"/>
        </w:rPr>
        <w:t>institutional</w:t>
      </w:r>
      <w:r w:rsidRPr="00B17951">
        <w:rPr>
          <w:rFonts w:ascii="Candara" w:hAnsi="Candara" w:eastAsia="Candara" w:cs="Candara"/>
          <w:sz w:val="18"/>
          <w:szCs w:val="18"/>
        </w:rPr>
        <w:t xml:space="preserve"> </w:t>
      </w:r>
      <w:r w:rsidRPr="00B17951">
        <w:rPr>
          <w:rFonts w:ascii="Candara" w:hAnsi="Candara"/>
          <w:sz w:val="18"/>
          <w:szCs w:val="18"/>
        </w:rPr>
        <w:t>behaviour.</w:t>
      </w:r>
      <w:r w:rsidRPr="00B17951">
        <w:rPr>
          <w:rFonts w:ascii="Candara" w:hAnsi="Candara" w:eastAsia="Candara" w:cs="Candara"/>
          <w:sz w:val="18"/>
          <w:szCs w:val="18"/>
        </w:rPr>
        <w:t xml:space="preserve">  </w:t>
      </w:r>
    </w:p>
    <w:p w:rsidRPr="00B17951" w:rsidR="00990CAE" w:rsidP="00B17951" w:rsidRDefault="00990CAE" w14:paraId="4DEB5782" w14:textId="77777777">
      <w:pPr>
        <w:spacing w:after="100" w:afterAutospacing="true"/>
        <w:ind w:left="-4"/>
        <w:rPr>
          <w:rFonts w:ascii="Candara" w:hAnsi="Candara"/>
          <w:sz w:val="18"/>
          <w:szCs w:val="18"/>
        </w:rPr>
      </w:pP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outcome</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CMRC</w:t>
      </w:r>
      <w:r w:rsidRPr="00B17951">
        <w:rPr>
          <w:rFonts w:ascii="Candara" w:hAnsi="Candara" w:eastAsia="Candara" w:cs="Candara"/>
          <w:sz w:val="18"/>
          <w:szCs w:val="18"/>
        </w:rPr>
        <w:t xml:space="preserve"> </w:t>
      </w:r>
      <w:r w:rsidRPr="00B17951">
        <w:rPr>
          <w:rFonts w:ascii="Candara" w:hAnsi="Candara"/>
          <w:sz w:val="18"/>
          <w:szCs w:val="18"/>
        </w:rPr>
        <w:t>Report</w:t>
      </w:r>
      <w:r w:rsidRPr="00B17951">
        <w:rPr>
          <w:rFonts w:ascii="Candara" w:hAnsi="Candara" w:eastAsia="Candara" w:cs="Candara"/>
          <w:sz w:val="18"/>
          <w:szCs w:val="18"/>
        </w:rPr>
        <w:t xml:space="preserve"> </w:t>
      </w:r>
      <w:r w:rsidRPr="00B17951">
        <w:rPr>
          <w:rFonts w:ascii="Candara" w:hAnsi="Candara"/>
          <w:sz w:val="18"/>
          <w:szCs w:val="18"/>
        </w:rPr>
        <w:t>is</w:t>
      </w:r>
      <w:r w:rsidRPr="00B17951">
        <w:rPr>
          <w:rFonts w:ascii="Candara" w:hAnsi="Candara" w:eastAsia="Candara" w:cs="Candara"/>
          <w:sz w:val="18"/>
          <w:szCs w:val="18"/>
        </w:rPr>
        <w:t xml:space="preserve"> </w:t>
      </w:r>
      <w:r w:rsidRPr="00B17951">
        <w:rPr>
          <w:rFonts w:ascii="Candara" w:hAnsi="Candara"/>
          <w:sz w:val="18"/>
          <w:szCs w:val="18"/>
        </w:rPr>
        <w:t>to</w:t>
      </w:r>
      <w:r w:rsidRPr="00B17951">
        <w:rPr>
          <w:rFonts w:ascii="Candara" w:hAnsi="Candara" w:eastAsia="Candara" w:cs="Candara"/>
          <w:sz w:val="18"/>
          <w:szCs w:val="18"/>
        </w:rPr>
        <w:t xml:space="preserve"> </w:t>
      </w:r>
      <w:r w:rsidRPr="00B17951">
        <w:rPr>
          <w:rFonts w:ascii="Candara" w:hAnsi="Candara"/>
          <w:sz w:val="18"/>
          <w:szCs w:val="18"/>
        </w:rPr>
        <w:t>be</w:t>
      </w:r>
      <w:r w:rsidRPr="00B17951">
        <w:rPr>
          <w:rFonts w:ascii="Candara" w:hAnsi="Candara" w:eastAsia="Candara" w:cs="Candara"/>
          <w:sz w:val="18"/>
          <w:szCs w:val="18"/>
        </w:rPr>
        <w:t xml:space="preserve"> </w:t>
      </w:r>
      <w:r w:rsidRPr="00B17951">
        <w:rPr>
          <w:rFonts w:ascii="Candara" w:hAnsi="Candara"/>
          <w:sz w:val="18"/>
          <w:szCs w:val="18"/>
        </w:rPr>
        <w:t>recorded</w:t>
      </w:r>
      <w:r w:rsidRPr="00B17951">
        <w:rPr>
          <w:rFonts w:ascii="Candara" w:hAnsi="Candara" w:eastAsia="Candara" w:cs="Candara"/>
          <w:sz w:val="18"/>
          <w:szCs w:val="18"/>
        </w:rPr>
        <w:t xml:space="preserve"> </w:t>
      </w:r>
      <w:r w:rsidRPr="00B17951">
        <w:rPr>
          <w:rFonts w:ascii="Candara" w:hAnsi="Candara"/>
          <w:sz w:val="18"/>
          <w:szCs w:val="18"/>
        </w:rPr>
        <w:t>on</w:t>
      </w:r>
      <w:r w:rsidRPr="00B17951">
        <w:rPr>
          <w:rFonts w:ascii="Candara" w:hAnsi="Candara" w:eastAsia="Candara" w:cs="Candara"/>
          <w:sz w:val="18"/>
          <w:szCs w:val="18"/>
        </w:rPr>
        <w:t xml:space="preserve"> </w:t>
      </w:r>
      <w:r w:rsidRPr="00B17951">
        <w:rPr>
          <w:rFonts w:ascii="Candara" w:hAnsi="Candara"/>
          <w:sz w:val="18"/>
          <w:szCs w:val="18"/>
        </w:rPr>
        <w:t>PIMS</w:t>
      </w:r>
      <w:r w:rsidRPr="00B17951">
        <w:rPr>
          <w:rFonts w:ascii="Candara" w:hAnsi="Candara" w:eastAsia="Candara" w:cs="Candara"/>
          <w:sz w:val="18"/>
          <w:szCs w:val="18"/>
        </w:rPr>
        <w:t xml:space="preserve"> </w:t>
      </w:r>
      <w:r w:rsidRPr="00B17951">
        <w:rPr>
          <w:rFonts w:ascii="Candara" w:hAnsi="Candara"/>
          <w:sz w:val="18"/>
          <w:szCs w:val="18"/>
        </w:rPr>
        <w:t>(in</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CMRC</w:t>
      </w:r>
      <w:r w:rsidRPr="00B17951">
        <w:rPr>
          <w:rFonts w:ascii="Candara" w:hAnsi="Candara" w:eastAsia="Candara" w:cs="Candara"/>
          <w:sz w:val="18"/>
          <w:szCs w:val="18"/>
        </w:rPr>
        <w:t xml:space="preserve"> </w:t>
      </w:r>
      <w:r w:rsidRPr="00B17951">
        <w:rPr>
          <w:rFonts w:ascii="Candara" w:hAnsi="Candara"/>
          <w:sz w:val="18"/>
          <w:szCs w:val="18"/>
        </w:rPr>
        <w:t>minutes)</w:t>
      </w:r>
      <w:r w:rsidRPr="00B17951">
        <w:rPr>
          <w:rFonts w:ascii="Candara" w:hAnsi="Candara" w:eastAsia="Candara" w:cs="Candara"/>
          <w:sz w:val="18"/>
          <w:szCs w:val="18"/>
        </w:rPr>
        <w:t xml:space="preserve"> </w:t>
      </w:r>
      <w:r w:rsidRPr="00B17951">
        <w:rPr>
          <w:rFonts w:ascii="Candara" w:hAnsi="Candara"/>
          <w:sz w:val="18"/>
          <w:szCs w:val="18"/>
        </w:rPr>
        <w:t>and</w:t>
      </w:r>
      <w:r w:rsidRPr="00B17951">
        <w:rPr>
          <w:rFonts w:ascii="Candara" w:hAnsi="Candara" w:eastAsia="Candara" w:cs="Candara"/>
          <w:sz w:val="18"/>
          <w:szCs w:val="18"/>
        </w:rPr>
        <w:t xml:space="preserve"> </w:t>
      </w:r>
      <w:r w:rsidRPr="00B17951">
        <w:rPr>
          <w:rFonts w:ascii="Candara" w:hAnsi="Candara"/>
          <w:sz w:val="18"/>
          <w:szCs w:val="18"/>
        </w:rPr>
        <w:t>a</w:t>
      </w:r>
      <w:r w:rsidRPr="00B17951">
        <w:rPr>
          <w:rFonts w:ascii="Candara" w:hAnsi="Candara" w:eastAsia="Candara" w:cs="Candara"/>
          <w:sz w:val="18"/>
          <w:szCs w:val="18"/>
        </w:rPr>
        <w:t xml:space="preserve"> </w:t>
      </w:r>
      <w:r w:rsidRPr="00B17951">
        <w:rPr>
          <w:rFonts w:ascii="Candara" w:hAnsi="Candara"/>
          <w:sz w:val="18"/>
          <w:szCs w:val="18"/>
        </w:rPr>
        <w:t>copy</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CMRC</w:t>
      </w:r>
      <w:r w:rsidRPr="00B17951">
        <w:rPr>
          <w:rFonts w:ascii="Candara" w:hAnsi="Candara" w:eastAsia="Candara" w:cs="Candara"/>
          <w:sz w:val="18"/>
          <w:szCs w:val="18"/>
        </w:rPr>
        <w:t xml:space="preserve"> </w:t>
      </w:r>
      <w:r w:rsidRPr="00B17951">
        <w:rPr>
          <w:rFonts w:ascii="Candara" w:hAnsi="Candara"/>
          <w:sz w:val="18"/>
          <w:szCs w:val="18"/>
        </w:rPr>
        <w:t>Report</w:t>
      </w:r>
      <w:r w:rsidRPr="00B17951">
        <w:rPr>
          <w:rFonts w:ascii="Candara" w:hAnsi="Candara" w:eastAsia="Candara" w:cs="Candara"/>
          <w:sz w:val="18"/>
          <w:szCs w:val="18"/>
        </w:rPr>
        <w:t xml:space="preserve"> </w:t>
      </w:r>
      <w:r w:rsidRPr="00B17951">
        <w:rPr>
          <w:rFonts w:ascii="Candara" w:hAnsi="Candara"/>
          <w:sz w:val="18"/>
          <w:szCs w:val="18"/>
        </w:rPr>
        <w:t>and</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Brief</w:t>
      </w:r>
      <w:r w:rsidRPr="00B17951">
        <w:rPr>
          <w:rFonts w:ascii="Candara" w:hAnsi="Candara" w:eastAsia="Candara" w:cs="Candara"/>
          <w:sz w:val="18"/>
          <w:szCs w:val="18"/>
        </w:rPr>
        <w:t xml:space="preserve"> </w:t>
      </w:r>
      <w:r w:rsidRPr="00B17951">
        <w:rPr>
          <w:rFonts w:ascii="Candara" w:hAnsi="Candara"/>
          <w:sz w:val="18"/>
          <w:szCs w:val="18"/>
        </w:rPr>
        <w:t>Review</w:t>
      </w:r>
      <w:r w:rsidRPr="00B17951">
        <w:rPr>
          <w:rFonts w:ascii="Candara" w:hAnsi="Candara" w:eastAsia="Candara" w:cs="Candara"/>
          <w:sz w:val="18"/>
          <w:szCs w:val="18"/>
        </w:rPr>
        <w:t xml:space="preserve"> </w:t>
      </w:r>
      <w:r w:rsidRPr="00B17951">
        <w:rPr>
          <w:rFonts w:ascii="Candara" w:hAnsi="Candara"/>
          <w:sz w:val="18"/>
          <w:szCs w:val="18"/>
        </w:rPr>
        <w:t>of</w:t>
      </w:r>
      <w:r w:rsidRPr="00B17951">
        <w:rPr>
          <w:rFonts w:ascii="Candara" w:hAnsi="Candara" w:eastAsia="Candara" w:cs="Candara"/>
          <w:sz w:val="18"/>
          <w:szCs w:val="18"/>
        </w:rPr>
        <w:t xml:space="preserve"> </w:t>
      </w:r>
      <w:r w:rsidRPr="00B17951">
        <w:rPr>
          <w:rFonts w:ascii="Candara" w:hAnsi="Candara"/>
          <w:sz w:val="18"/>
          <w:szCs w:val="18"/>
        </w:rPr>
        <w:t>Satisfactory</w:t>
      </w:r>
      <w:r w:rsidRPr="00B17951">
        <w:rPr>
          <w:rFonts w:ascii="Candara" w:hAnsi="Candara" w:eastAsia="Candara" w:cs="Candara"/>
          <w:sz w:val="18"/>
          <w:szCs w:val="18"/>
        </w:rPr>
        <w:t xml:space="preserve"> </w:t>
      </w:r>
      <w:r w:rsidRPr="00B17951">
        <w:rPr>
          <w:rFonts w:ascii="Candara" w:hAnsi="Candara"/>
          <w:sz w:val="18"/>
          <w:szCs w:val="18"/>
        </w:rPr>
        <w:t>Behaviour</w:t>
      </w:r>
      <w:r w:rsidRPr="00B17951">
        <w:rPr>
          <w:rFonts w:ascii="Candara" w:hAnsi="Candara" w:eastAsia="Candara" w:cs="Candara"/>
          <w:sz w:val="18"/>
          <w:szCs w:val="18"/>
        </w:rPr>
        <w:t xml:space="preserve"> </w:t>
      </w:r>
      <w:r w:rsidRPr="00B17951">
        <w:rPr>
          <w:rFonts w:ascii="Candara" w:hAnsi="Candara"/>
          <w:sz w:val="18"/>
          <w:szCs w:val="18"/>
        </w:rPr>
        <w:t>placed</w:t>
      </w:r>
      <w:r w:rsidRPr="00B17951">
        <w:rPr>
          <w:rFonts w:ascii="Candara" w:hAnsi="Candara" w:eastAsia="Candara" w:cs="Candara"/>
          <w:sz w:val="18"/>
          <w:szCs w:val="18"/>
        </w:rPr>
        <w:t xml:space="preserve"> </w:t>
      </w:r>
      <w:r w:rsidRPr="00B17951">
        <w:rPr>
          <w:rFonts w:ascii="Candara" w:hAnsi="Candara"/>
          <w:sz w:val="18"/>
          <w:szCs w:val="18"/>
        </w:rPr>
        <w:t>on</w:t>
      </w:r>
      <w:r w:rsidRPr="00B17951">
        <w:rPr>
          <w:rFonts w:ascii="Candara" w:hAnsi="Candara" w:eastAsia="Candara" w:cs="Candara"/>
          <w:sz w:val="18"/>
          <w:szCs w:val="18"/>
        </w:rPr>
        <w:t xml:space="preserve"> </w:t>
      </w:r>
      <w:r w:rsidRPr="00B17951">
        <w:rPr>
          <w:rFonts w:ascii="Candara" w:hAnsi="Candara"/>
          <w:sz w:val="18"/>
          <w:szCs w:val="18"/>
        </w:rPr>
        <w:t>the</w:t>
      </w:r>
      <w:r w:rsidRPr="00B17951">
        <w:rPr>
          <w:rFonts w:ascii="Candara" w:hAnsi="Candara" w:eastAsia="Candara" w:cs="Candara"/>
          <w:sz w:val="18"/>
          <w:szCs w:val="18"/>
        </w:rPr>
        <w:t xml:space="preserve"> </w:t>
      </w:r>
      <w:r w:rsidRPr="00B17951">
        <w:rPr>
          <w:rFonts w:ascii="Candara" w:hAnsi="Candara"/>
          <w:sz w:val="18"/>
          <w:szCs w:val="18"/>
        </w:rPr>
        <w:t>Individual</w:t>
      </w:r>
      <w:r w:rsidRPr="00B17951">
        <w:rPr>
          <w:rFonts w:ascii="Candara" w:hAnsi="Candara" w:eastAsia="Candara" w:cs="Candara"/>
          <w:sz w:val="18"/>
          <w:szCs w:val="18"/>
        </w:rPr>
        <w:t xml:space="preserve"> </w:t>
      </w:r>
      <w:r w:rsidRPr="00B17951">
        <w:rPr>
          <w:rFonts w:ascii="Candara" w:hAnsi="Candara"/>
          <w:sz w:val="18"/>
          <w:szCs w:val="18"/>
        </w:rPr>
        <w:t>Management</w:t>
      </w:r>
      <w:r w:rsidRPr="00B17951">
        <w:rPr>
          <w:rFonts w:ascii="Candara" w:hAnsi="Candara" w:eastAsia="Candara" w:cs="Candara"/>
          <w:sz w:val="18"/>
          <w:szCs w:val="18"/>
        </w:rPr>
        <w:t xml:space="preserve"> </w:t>
      </w:r>
      <w:r w:rsidRPr="00B17951">
        <w:rPr>
          <w:rFonts w:ascii="Candara" w:hAnsi="Candara"/>
          <w:sz w:val="18"/>
          <w:szCs w:val="18"/>
        </w:rPr>
        <w:t>File.</w:t>
      </w:r>
      <w:r w:rsidRPr="00B17951">
        <w:rPr>
          <w:rFonts w:ascii="Candara" w:hAnsi="Candara" w:eastAsia="Candara" w:cs="Candara"/>
          <w:sz w:val="18"/>
          <w:szCs w:val="18"/>
        </w:rPr>
        <w:t xml:space="preserve"> </w:t>
      </w:r>
    </w:p>
    <w:tbl>
      <w:tblPr>
        <w:tblW w:w="10293" w:type="dxa"/>
        <w:tblInd w:w="-105" w:type="dxa"/>
        <w:tblLayout w:type="fixed"/>
        <w:tblCellMar>
          <w:top w:w="88" w:type="dxa"/>
          <w:left w:w="107" w:type="dxa"/>
          <w:right w:w="115" w:type="dxa"/>
        </w:tblCellMar>
        <w:tblLook w:firstRow="1" w:lastRow="0" w:firstColumn="1" w:lastColumn="0" w:noHBand="0" w:noVBand="1" w:val="04A0"/>
      </w:tblPr>
      <w:tblGrid>
        <w:gridCol w:w="10277"/>
        <w:gridCol w:w="16"/>
      </w:tblGrid>
      <w:tr w:rsidR="00990CAE" w:rsidTr="00275887" w14:paraId="19490406" w14:textId="77777777">
        <w:trPr>
          <w:gridAfter w:val="1"/>
          <w:wAfter w:w="16" w:type="dxa"/>
          <w:trHeight w:val="332"/>
        </w:trPr>
        <w:tc>
          <w:tcPr>
            <w:tcW w:w="10277" w:type="dxa"/>
            <w:tcBorders>
              <w:top w:val="single" w:color="000000" w:sz="4" w:space="0"/>
              <w:left w:val="single" w:color="000000" w:sz="4" w:space="0"/>
              <w:bottom w:val="single" w:color="000000" w:sz="4" w:space="0"/>
              <w:right w:val="single" w:color="000000" w:sz="4" w:space="0"/>
            </w:tcBorders>
            <w:shd w:val="clear" w:color="auto" w:fill="C5D9F0"/>
          </w:tcPr>
          <w:p w:rsidRPr="00B17951" w:rsidR="00990CAE" w:rsidP="00B17951" w:rsidRDefault="00990CAE" w14:paraId="5888F5C2" w14:textId="77777777">
            <w:pPr>
              <w:spacing w:line="259" w:lineRule="auto"/>
              <w:rPr>
                <w:rFonts w:ascii="Calibri" w:hAnsi="Calibri"/>
                <w:sz w:val="22"/>
                <w:szCs w:val="22"/>
              </w:rPr>
            </w:pPr>
            <w:r w:rsidRPr="00B17951">
              <w:rPr>
                <w:rFonts w:ascii="Calibri" w:hAnsi="Calibri"/>
                <w:szCs w:val="22"/>
              </w:rPr>
              <w:t>1.</w:t>
            </w:r>
            <w:r w:rsidRPr="00B17951">
              <w:rPr>
                <w:rFonts w:ascii="Candara" w:hAnsi="Candara" w:eastAsia="Candara" w:cs="Candara"/>
                <w:szCs w:val="22"/>
              </w:rPr>
              <w:t xml:space="preserve"> </w:t>
            </w:r>
            <w:r w:rsidRPr="00B17951">
              <w:rPr>
                <w:rFonts w:ascii="Candara" w:hAnsi="Candara" w:eastAsia="Candara" w:cs="Candara"/>
                <w:b/>
                <w:szCs w:val="22"/>
              </w:rPr>
              <w:t>Violent behaviour:</w:t>
            </w:r>
            <w:r w:rsidRPr="00B17951">
              <w:rPr>
                <w:rFonts w:ascii="Arial" w:hAnsi="Arial" w:eastAsia="Arial" w:cs="Arial"/>
                <w:szCs w:val="22"/>
              </w:rPr>
              <w:t xml:space="preserve"> </w:t>
            </w:r>
          </w:p>
        </w:tc>
      </w:tr>
      <w:tr w:rsidR="00990CAE" w:rsidTr="00275887" w14:paraId="0341591D" w14:textId="77777777">
        <w:trPr>
          <w:gridAfter w:val="1"/>
          <w:wAfter w:w="16" w:type="dxa"/>
          <w:trHeight w:val="3422"/>
        </w:trPr>
        <w:tc>
          <w:tcPr>
            <w:tcW w:w="10277" w:type="dxa"/>
            <w:tcBorders>
              <w:top w:val="single" w:color="000000" w:sz="4" w:space="0"/>
              <w:left w:val="single" w:color="000000" w:sz="4" w:space="0"/>
              <w:bottom w:val="single" w:color="000000" w:sz="4" w:space="0"/>
              <w:right w:val="single" w:color="000000" w:sz="4" w:space="0"/>
            </w:tcBorders>
            <w:shd w:val="clear" w:color="auto" w:fill="auto"/>
          </w:tcPr>
          <w:p w:rsidRPr="00B17951" w:rsidR="00990CAE" w:rsidP="00B17951" w:rsidRDefault="00990CAE" w14:paraId="212C06EA" w14:textId="77777777">
            <w:pPr>
              <w:spacing w:after="17" w:line="259" w:lineRule="auto"/>
              <w:rPr>
                <w:rFonts w:ascii="Calibri" w:hAnsi="Calibri"/>
                <w:sz w:val="22"/>
                <w:szCs w:val="22"/>
              </w:rPr>
            </w:pPr>
            <w:r w:rsidRPr="00B17951">
              <w:rPr>
                <w:rFonts w:ascii="Candara" w:hAnsi="Candara" w:eastAsia="Candara" w:cs="Candara"/>
                <w:b/>
                <w:szCs w:val="22"/>
              </w:rPr>
              <w:t xml:space="preserve">INFORMATION SOURCES </w:t>
            </w:r>
          </w:p>
          <w:p w:rsidRPr="00B17951" w:rsidR="00990CAE" w:rsidP="00B17951" w:rsidRDefault="00990CAE" w14:paraId="31120358" w14:textId="77777777">
            <w:pPr>
              <w:numPr>
                <w:ilvl w:val="0"/>
                <w:numId w:val="8"/>
              </w:numPr>
              <w:spacing w:after="41" w:line="238" w:lineRule="auto"/>
              <w:ind w:hanging="280"/>
              <w:rPr>
                <w:rFonts w:ascii="Candara" w:hAnsi="Candara"/>
                <w:sz w:val="22"/>
                <w:szCs w:val="22"/>
              </w:rPr>
            </w:pPr>
            <w:r w:rsidRPr="00B17951">
              <w:rPr>
                <w:rFonts w:ascii="Candara" w:hAnsi="Candara"/>
                <w:szCs w:val="22"/>
              </w:rPr>
              <w:t>Review</w:t>
            </w:r>
            <w:r w:rsidRPr="00B17951">
              <w:rPr>
                <w:rFonts w:ascii="Candara" w:hAnsi="Candara" w:eastAsia="Candara" w:cs="Candara"/>
                <w:szCs w:val="22"/>
              </w:rPr>
              <w:t xml:space="preserve"> </w:t>
            </w:r>
            <w:r w:rsidRPr="00B17951">
              <w:rPr>
                <w:rFonts w:ascii="Candara" w:hAnsi="Candara"/>
                <w:szCs w:val="22"/>
              </w:rPr>
              <w:t>and</w:t>
            </w:r>
            <w:r w:rsidRPr="00B17951">
              <w:rPr>
                <w:rFonts w:ascii="Candara" w:hAnsi="Candara" w:eastAsia="Candara" w:cs="Candara"/>
                <w:szCs w:val="22"/>
              </w:rPr>
              <w:t xml:space="preserve"> </w:t>
            </w:r>
            <w:r w:rsidRPr="00B17951">
              <w:rPr>
                <w:rFonts w:ascii="Candara" w:hAnsi="Candara"/>
                <w:szCs w:val="22"/>
              </w:rPr>
              <w:t>consider</w:t>
            </w:r>
            <w:r w:rsidRPr="00B17951">
              <w:rPr>
                <w:rFonts w:ascii="Candara" w:hAnsi="Candara" w:eastAsia="Candara" w:cs="Candara"/>
                <w:szCs w:val="22"/>
              </w:rPr>
              <w:t xml:space="preserve"> </w:t>
            </w:r>
            <w:r w:rsidRPr="00B17951">
              <w:rPr>
                <w:rFonts w:ascii="Candara" w:hAnsi="Candara"/>
                <w:szCs w:val="22"/>
              </w:rPr>
              <w:t>involvement</w:t>
            </w:r>
            <w:r w:rsidRPr="00B17951">
              <w:rPr>
                <w:rFonts w:ascii="Candara" w:hAnsi="Candara" w:eastAsia="Candara" w:cs="Candara"/>
                <w:szCs w:val="22"/>
              </w:rPr>
              <w:t xml:space="preserve"> </w:t>
            </w:r>
            <w:r w:rsidRPr="00B17951">
              <w:rPr>
                <w:rFonts w:ascii="Candara" w:hAnsi="Candara"/>
                <w:szCs w:val="22"/>
              </w:rPr>
              <w:t>in</w:t>
            </w:r>
            <w:r w:rsidRPr="00B17951">
              <w:rPr>
                <w:rFonts w:ascii="Candara" w:hAnsi="Candara" w:eastAsia="Candara" w:cs="Candara"/>
                <w:szCs w:val="22"/>
              </w:rPr>
              <w:t xml:space="preserve"> </w:t>
            </w:r>
            <w:r w:rsidRPr="00B17951">
              <w:rPr>
                <w:rFonts w:ascii="Candara" w:hAnsi="Candara"/>
                <w:szCs w:val="22"/>
              </w:rPr>
              <w:t>incidents</w:t>
            </w:r>
            <w:r w:rsidRPr="00B17951">
              <w:rPr>
                <w:rFonts w:ascii="Candara" w:hAnsi="Candara" w:eastAsia="Candara" w:cs="Candara"/>
                <w:szCs w:val="22"/>
              </w:rPr>
              <w:t xml:space="preserve"> </w:t>
            </w:r>
            <w:r w:rsidRPr="00B17951">
              <w:rPr>
                <w:rFonts w:ascii="Candara" w:hAnsi="Candara"/>
                <w:szCs w:val="22"/>
              </w:rPr>
              <w:t>recorded</w:t>
            </w:r>
            <w:r w:rsidRPr="00B17951">
              <w:rPr>
                <w:rFonts w:ascii="Candara" w:hAnsi="Candara" w:eastAsia="Candara" w:cs="Candara"/>
                <w:szCs w:val="22"/>
              </w:rPr>
              <w:t xml:space="preserve"> </w:t>
            </w:r>
            <w:r w:rsidRPr="00B17951">
              <w:rPr>
                <w:rFonts w:ascii="Candara" w:hAnsi="Candara"/>
                <w:szCs w:val="22"/>
              </w:rPr>
              <w:t>on</w:t>
            </w:r>
            <w:r w:rsidRPr="00B17951">
              <w:rPr>
                <w:rFonts w:ascii="Candara" w:hAnsi="Candara" w:eastAsia="Candara" w:cs="Candara"/>
                <w:szCs w:val="22"/>
              </w:rPr>
              <w:t xml:space="preserve"> </w:t>
            </w:r>
            <w:r w:rsidRPr="00B17951">
              <w:rPr>
                <w:rFonts w:ascii="Candara" w:hAnsi="Candara"/>
                <w:szCs w:val="22"/>
              </w:rPr>
              <w:t>PIMS.</w:t>
            </w:r>
            <w:r w:rsidRPr="00B17951">
              <w:rPr>
                <w:rFonts w:ascii="Candara" w:hAnsi="Candara" w:eastAsia="Candara" w:cs="Candara"/>
                <w:szCs w:val="22"/>
              </w:rPr>
              <w:t xml:space="preserve"> </w:t>
            </w:r>
            <w:r w:rsidRPr="00B17951">
              <w:rPr>
                <w:rFonts w:ascii="Candara" w:hAnsi="Candara"/>
                <w:szCs w:val="22"/>
              </w:rPr>
              <w:t>Is</w:t>
            </w:r>
            <w:r w:rsidRPr="00B17951">
              <w:rPr>
                <w:rFonts w:ascii="Candara" w:hAnsi="Candara" w:eastAsia="Candara" w:cs="Candara"/>
                <w:szCs w:val="22"/>
              </w:rPr>
              <w:t xml:space="preserve"> </w:t>
            </w:r>
            <w:r w:rsidRPr="00B17951">
              <w:rPr>
                <w:rFonts w:ascii="Candara" w:hAnsi="Candara"/>
                <w:szCs w:val="22"/>
              </w:rPr>
              <w:t>there</w:t>
            </w:r>
            <w:r w:rsidRPr="00B17951">
              <w:rPr>
                <w:rFonts w:ascii="Candara" w:hAnsi="Candara" w:eastAsia="Candara" w:cs="Candara"/>
                <w:szCs w:val="22"/>
              </w:rPr>
              <w:t xml:space="preserve"> </w:t>
            </w:r>
            <w:r w:rsidRPr="00B17951">
              <w:rPr>
                <w:rFonts w:ascii="Candara" w:hAnsi="Candara"/>
                <w:szCs w:val="22"/>
              </w:rPr>
              <w:t>evidence</w:t>
            </w:r>
            <w:r w:rsidRPr="00B17951">
              <w:rPr>
                <w:rFonts w:ascii="Candara" w:hAnsi="Candara" w:eastAsia="Candara" w:cs="Candara"/>
                <w:szCs w:val="22"/>
              </w:rPr>
              <w:t xml:space="preserve"> </w:t>
            </w:r>
            <w:r w:rsidRPr="00B17951">
              <w:rPr>
                <w:rFonts w:ascii="Candara" w:hAnsi="Candara"/>
                <w:szCs w:val="22"/>
              </w:rPr>
              <w:t>of</w:t>
            </w:r>
            <w:r w:rsidRPr="00B17951">
              <w:rPr>
                <w:rFonts w:ascii="Candara" w:hAnsi="Candara" w:eastAsia="Candara" w:cs="Candara"/>
                <w:szCs w:val="22"/>
              </w:rPr>
              <w:t xml:space="preserve"> </w:t>
            </w:r>
            <w:r w:rsidRPr="00B17951">
              <w:rPr>
                <w:rFonts w:ascii="Candara" w:hAnsi="Candara"/>
                <w:szCs w:val="22"/>
              </w:rPr>
              <w:t>significant</w:t>
            </w:r>
            <w:r w:rsidRPr="00B17951">
              <w:rPr>
                <w:rFonts w:ascii="Candara" w:hAnsi="Candara" w:eastAsia="Candara" w:cs="Candara"/>
                <w:szCs w:val="22"/>
              </w:rPr>
              <w:t xml:space="preserve"> </w:t>
            </w:r>
            <w:r w:rsidRPr="00B17951">
              <w:rPr>
                <w:rFonts w:ascii="Candara" w:hAnsi="Candara"/>
                <w:szCs w:val="22"/>
              </w:rPr>
              <w:t>assaults</w:t>
            </w:r>
            <w:r w:rsidRPr="00B17951">
              <w:rPr>
                <w:rFonts w:ascii="Candara" w:hAnsi="Candara" w:eastAsia="Candara" w:cs="Candara"/>
                <w:szCs w:val="22"/>
              </w:rPr>
              <w:t xml:space="preserve"> </w:t>
            </w:r>
            <w:r w:rsidRPr="00B17951">
              <w:rPr>
                <w:rFonts w:ascii="Candara" w:hAnsi="Candara"/>
                <w:szCs w:val="22"/>
              </w:rPr>
              <w:t>or</w:t>
            </w:r>
            <w:r w:rsidRPr="00B17951">
              <w:rPr>
                <w:rFonts w:ascii="Candara" w:hAnsi="Candara" w:eastAsia="Candara" w:cs="Candara"/>
                <w:szCs w:val="22"/>
              </w:rPr>
              <w:t xml:space="preserve"> </w:t>
            </w:r>
            <w:r w:rsidRPr="00B17951">
              <w:rPr>
                <w:rFonts w:ascii="Candara" w:hAnsi="Candara"/>
                <w:szCs w:val="22"/>
              </w:rPr>
              <w:t>verbal</w:t>
            </w:r>
            <w:r w:rsidRPr="00B17951">
              <w:rPr>
                <w:rFonts w:ascii="Candara" w:hAnsi="Candara" w:eastAsia="Candara" w:cs="Candara"/>
                <w:szCs w:val="22"/>
              </w:rPr>
              <w:t xml:space="preserve"> </w:t>
            </w:r>
            <w:r w:rsidRPr="00B17951">
              <w:rPr>
                <w:rFonts w:ascii="Candara" w:hAnsi="Candara"/>
                <w:szCs w:val="22"/>
              </w:rPr>
              <w:t>aggression,</w:t>
            </w:r>
            <w:r w:rsidRPr="00B17951">
              <w:rPr>
                <w:rFonts w:ascii="Candara" w:hAnsi="Candara" w:eastAsia="Candara" w:cs="Candara"/>
                <w:szCs w:val="22"/>
              </w:rPr>
              <w:t xml:space="preserve"> </w:t>
            </w:r>
            <w:r w:rsidRPr="00B17951">
              <w:rPr>
                <w:rFonts w:ascii="Candara" w:hAnsi="Candara"/>
                <w:szCs w:val="22"/>
              </w:rPr>
              <w:t>property</w:t>
            </w:r>
            <w:r w:rsidRPr="00B17951">
              <w:rPr>
                <w:rFonts w:ascii="Candara" w:hAnsi="Candara" w:eastAsia="Candara" w:cs="Candara"/>
                <w:szCs w:val="22"/>
              </w:rPr>
              <w:t xml:space="preserve"> </w:t>
            </w:r>
            <w:r w:rsidRPr="00B17951">
              <w:rPr>
                <w:rFonts w:ascii="Candara" w:hAnsi="Candara"/>
                <w:szCs w:val="22"/>
              </w:rPr>
              <w:t>damage,</w:t>
            </w:r>
            <w:r w:rsidRPr="00B17951">
              <w:rPr>
                <w:rFonts w:ascii="Candara" w:hAnsi="Candara" w:eastAsia="Candara" w:cs="Candara"/>
                <w:szCs w:val="22"/>
              </w:rPr>
              <w:t xml:space="preserve"> </w:t>
            </w:r>
            <w:r w:rsidRPr="00B17951">
              <w:rPr>
                <w:rFonts w:ascii="Candara" w:hAnsi="Candara"/>
                <w:szCs w:val="22"/>
              </w:rPr>
              <w:t>or</w:t>
            </w:r>
            <w:r w:rsidRPr="00B17951">
              <w:rPr>
                <w:rFonts w:ascii="Candara" w:hAnsi="Candara" w:eastAsia="Candara" w:cs="Candara"/>
                <w:szCs w:val="22"/>
              </w:rPr>
              <w:t xml:space="preserve"> </w:t>
            </w:r>
            <w:r w:rsidRPr="00B17951">
              <w:rPr>
                <w:rFonts w:ascii="Candara" w:hAnsi="Candara"/>
                <w:szCs w:val="22"/>
              </w:rPr>
              <w:t>use</w:t>
            </w:r>
            <w:r w:rsidRPr="00B17951">
              <w:rPr>
                <w:rFonts w:ascii="Candara" w:hAnsi="Candara" w:eastAsia="Candara" w:cs="Candara"/>
                <w:szCs w:val="22"/>
              </w:rPr>
              <w:t xml:space="preserve"> </w:t>
            </w:r>
            <w:r w:rsidRPr="00B17951">
              <w:rPr>
                <w:rFonts w:ascii="Candara" w:hAnsi="Candara"/>
                <w:szCs w:val="22"/>
              </w:rPr>
              <w:t>of</w:t>
            </w:r>
            <w:r w:rsidRPr="00B17951">
              <w:rPr>
                <w:rFonts w:ascii="Candara" w:hAnsi="Candara" w:eastAsia="Candara" w:cs="Candara"/>
                <w:szCs w:val="22"/>
              </w:rPr>
              <w:t xml:space="preserve"> </w:t>
            </w:r>
            <w:r w:rsidRPr="00B17951">
              <w:rPr>
                <w:rFonts w:ascii="Candara" w:hAnsi="Candara"/>
                <w:szCs w:val="22"/>
              </w:rPr>
              <w:t>weapons?</w:t>
            </w:r>
            <w:r w:rsidRPr="00B17951">
              <w:rPr>
                <w:rFonts w:ascii="Candara" w:hAnsi="Candara" w:eastAsia="Candara" w:cs="Candara"/>
                <w:szCs w:val="22"/>
              </w:rPr>
              <w:t xml:space="preserve"> </w:t>
            </w:r>
          </w:p>
          <w:p w:rsidRPr="00B17951" w:rsidR="00990CAE" w:rsidP="00B17951" w:rsidRDefault="00990CAE" w14:paraId="1B17139F" w14:textId="77777777">
            <w:pPr>
              <w:numPr>
                <w:ilvl w:val="0"/>
                <w:numId w:val="8"/>
              </w:numPr>
              <w:spacing w:after="118" w:line="239" w:lineRule="auto"/>
              <w:ind w:hanging="280"/>
              <w:rPr>
                <w:rFonts w:ascii="Candara" w:hAnsi="Candara"/>
                <w:sz w:val="22"/>
                <w:szCs w:val="22"/>
              </w:rPr>
            </w:pPr>
            <w:r w:rsidRPr="00B17951">
              <w:rPr>
                <w:rFonts w:ascii="Candara" w:hAnsi="Candara"/>
                <w:szCs w:val="22"/>
              </w:rPr>
              <w:t>Consider</w:t>
            </w:r>
            <w:r w:rsidRPr="00B17951">
              <w:rPr>
                <w:rFonts w:ascii="Candara" w:hAnsi="Candara" w:eastAsia="Candara" w:cs="Candara"/>
                <w:szCs w:val="22"/>
              </w:rPr>
              <w:t xml:space="preserve"> </w:t>
            </w:r>
            <w:r w:rsidRPr="00B17951">
              <w:rPr>
                <w:rFonts w:ascii="Candara" w:hAnsi="Candara"/>
                <w:szCs w:val="22"/>
              </w:rPr>
              <w:t>prison</w:t>
            </w:r>
            <w:r w:rsidRPr="00B17951">
              <w:rPr>
                <w:rFonts w:ascii="Candara" w:hAnsi="Candara" w:eastAsia="Candara" w:cs="Candara"/>
                <w:szCs w:val="22"/>
              </w:rPr>
              <w:t xml:space="preserve"> </w:t>
            </w:r>
            <w:r w:rsidRPr="00B17951">
              <w:rPr>
                <w:rFonts w:ascii="Candara" w:hAnsi="Candara"/>
                <w:szCs w:val="22"/>
              </w:rPr>
              <w:t>officers’</w:t>
            </w:r>
            <w:r w:rsidRPr="00B17951">
              <w:rPr>
                <w:rFonts w:ascii="Candara" w:hAnsi="Candara" w:eastAsia="Candara" w:cs="Candara"/>
                <w:szCs w:val="22"/>
              </w:rPr>
              <w:t xml:space="preserve"> </w:t>
            </w:r>
            <w:r w:rsidRPr="00B17951">
              <w:rPr>
                <w:rFonts w:ascii="Candara" w:hAnsi="Candara"/>
                <w:szCs w:val="22"/>
              </w:rPr>
              <w:t>reports</w:t>
            </w:r>
            <w:r w:rsidRPr="00B17951">
              <w:rPr>
                <w:rFonts w:ascii="Candara" w:hAnsi="Candara" w:eastAsia="Candara" w:cs="Candara"/>
                <w:szCs w:val="22"/>
              </w:rPr>
              <w:t xml:space="preserve"> </w:t>
            </w:r>
            <w:r w:rsidRPr="00B17951">
              <w:rPr>
                <w:rFonts w:ascii="Candara" w:hAnsi="Candara"/>
                <w:szCs w:val="22"/>
              </w:rPr>
              <w:t>for</w:t>
            </w:r>
            <w:r w:rsidRPr="00B17951">
              <w:rPr>
                <w:rFonts w:ascii="Candara" w:hAnsi="Candara" w:eastAsia="Candara" w:cs="Candara"/>
                <w:szCs w:val="22"/>
              </w:rPr>
              <w:t xml:space="preserve"> </w:t>
            </w:r>
            <w:r w:rsidRPr="00B17951">
              <w:rPr>
                <w:rFonts w:ascii="Candara" w:hAnsi="Candara"/>
                <w:szCs w:val="22"/>
              </w:rPr>
              <w:t>evidence</w:t>
            </w:r>
            <w:r w:rsidRPr="00B17951">
              <w:rPr>
                <w:rFonts w:ascii="Candara" w:hAnsi="Candara" w:eastAsia="Candara" w:cs="Candara"/>
                <w:szCs w:val="22"/>
              </w:rPr>
              <w:t xml:space="preserve"> </w:t>
            </w:r>
            <w:r w:rsidRPr="00B17951">
              <w:rPr>
                <w:rFonts w:ascii="Candara" w:hAnsi="Candara"/>
                <w:szCs w:val="22"/>
              </w:rPr>
              <w:t>of</w:t>
            </w:r>
            <w:r w:rsidRPr="00B17951">
              <w:rPr>
                <w:rFonts w:ascii="Candara" w:hAnsi="Candara" w:eastAsia="Candara" w:cs="Candara"/>
                <w:szCs w:val="22"/>
              </w:rPr>
              <w:t xml:space="preserve"> </w:t>
            </w:r>
            <w:r w:rsidRPr="00B17951">
              <w:rPr>
                <w:rFonts w:ascii="Candara" w:hAnsi="Candara"/>
                <w:szCs w:val="22"/>
              </w:rPr>
              <w:t>aggressive/sexually</w:t>
            </w:r>
            <w:r w:rsidRPr="00B17951">
              <w:rPr>
                <w:rFonts w:ascii="Candara" w:hAnsi="Candara" w:eastAsia="Candara" w:cs="Candara"/>
                <w:szCs w:val="22"/>
              </w:rPr>
              <w:t xml:space="preserve"> </w:t>
            </w:r>
            <w:r w:rsidRPr="00B17951">
              <w:rPr>
                <w:rFonts w:ascii="Candara" w:hAnsi="Candara"/>
                <w:szCs w:val="22"/>
              </w:rPr>
              <w:t>aggressive</w:t>
            </w:r>
            <w:r w:rsidRPr="00B17951">
              <w:rPr>
                <w:rFonts w:ascii="Candara" w:hAnsi="Candara" w:eastAsia="Candara" w:cs="Candara"/>
                <w:szCs w:val="22"/>
              </w:rPr>
              <w:t xml:space="preserve"> </w:t>
            </w:r>
            <w:r w:rsidRPr="00B17951">
              <w:rPr>
                <w:rFonts w:ascii="Candara" w:hAnsi="Candara"/>
                <w:szCs w:val="22"/>
              </w:rPr>
              <w:t>behaviour</w:t>
            </w:r>
            <w:r w:rsidRPr="00B17951">
              <w:rPr>
                <w:rFonts w:ascii="Candara" w:hAnsi="Candara" w:eastAsia="Candara" w:cs="Candara"/>
                <w:szCs w:val="22"/>
              </w:rPr>
              <w:t xml:space="preserve"> </w:t>
            </w:r>
            <w:r w:rsidRPr="00B17951">
              <w:rPr>
                <w:rFonts w:ascii="Candara" w:hAnsi="Candara"/>
                <w:szCs w:val="22"/>
              </w:rPr>
              <w:t>(threatening,</w:t>
            </w:r>
            <w:r w:rsidRPr="00B17951">
              <w:rPr>
                <w:rFonts w:ascii="Candara" w:hAnsi="Candara" w:eastAsia="Candara" w:cs="Candara"/>
                <w:szCs w:val="22"/>
              </w:rPr>
              <w:t xml:space="preserve"> </w:t>
            </w:r>
            <w:r w:rsidRPr="00B17951">
              <w:rPr>
                <w:rFonts w:ascii="Candara" w:hAnsi="Candara"/>
                <w:szCs w:val="22"/>
              </w:rPr>
              <w:t>intimidating</w:t>
            </w:r>
            <w:r w:rsidRPr="00B17951">
              <w:rPr>
                <w:rFonts w:ascii="Candara" w:hAnsi="Candara" w:eastAsia="Candara" w:cs="Candara"/>
                <w:szCs w:val="22"/>
              </w:rPr>
              <w:t xml:space="preserve"> </w:t>
            </w:r>
            <w:r w:rsidRPr="00B17951">
              <w:rPr>
                <w:rFonts w:ascii="Candara" w:hAnsi="Candara"/>
                <w:szCs w:val="22"/>
              </w:rPr>
              <w:t>behaviour</w:t>
            </w:r>
            <w:r w:rsidRPr="00B17951">
              <w:rPr>
                <w:rFonts w:ascii="Candara" w:hAnsi="Candara" w:eastAsia="Candara" w:cs="Candara"/>
                <w:szCs w:val="22"/>
              </w:rPr>
              <w:t xml:space="preserve"> </w:t>
            </w:r>
            <w:r w:rsidRPr="00B17951">
              <w:rPr>
                <w:rFonts w:ascii="Candara" w:hAnsi="Candara"/>
                <w:szCs w:val="22"/>
              </w:rPr>
              <w:t>or</w:t>
            </w:r>
            <w:r w:rsidRPr="00B17951">
              <w:rPr>
                <w:rFonts w:ascii="Candara" w:hAnsi="Candara" w:eastAsia="Candara" w:cs="Candara"/>
                <w:szCs w:val="22"/>
              </w:rPr>
              <w:t xml:space="preserve"> </w:t>
            </w:r>
            <w:r w:rsidRPr="00B17951">
              <w:rPr>
                <w:rFonts w:ascii="Candara" w:hAnsi="Candara"/>
                <w:szCs w:val="22"/>
              </w:rPr>
              <w:t>verbal</w:t>
            </w:r>
            <w:r w:rsidRPr="00B17951">
              <w:rPr>
                <w:rFonts w:ascii="Candara" w:hAnsi="Candara" w:eastAsia="Candara" w:cs="Candara"/>
                <w:szCs w:val="22"/>
              </w:rPr>
              <w:t xml:space="preserve"> </w:t>
            </w:r>
            <w:r w:rsidRPr="00B17951">
              <w:rPr>
                <w:rFonts w:ascii="Candara" w:hAnsi="Candara"/>
                <w:szCs w:val="22"/>
              </w:rPr>
              <w:t>aggression,</w:t>
            </w:r>
            <w:r w:rsidRPr="00B17951">
              <w:rPr>
                <w:rFonts w:ascii="Candara" w:hAnsi="Candara" w:eastAsia="Candara" w:cs="Candara"/>
                <w:szCs w:val="22"/>
              </w:rPr>
              <w:t xml:space="preserve"> </w:t>
            </w:r>
            <w:r w:rsidRPr="00B17951">
              <w:rPr>
                <w:rFonts w:ascii="Candara" w:hAnsi="Candara"/>
                <w:szCs w:val="22"/>
              </w:rPr>
              <w:t>standover).</w:t>
            </w:r>
            <w:r w:rsidRPr="00B17951">
              <w:rPr>
                <w:rFonts w:ascii="Candara" w:hAnsi="Candara" w:eastAsia="Candara" w:cs="Candara"/>
                <w:szCs w:val="22"/>
              </w:rPr>
              <w:t xml:space="preserve"> </w:t>
            </w:r>
          </w:p>
          <w:p w:rsidRPr="00B17951" w:rsidR="00990CAE" w:rsidP="00B17951" w:rsidRDefault="00990CAE" w14:paraId="5F588DA1" w14:textId="77777777">
            <w:pPr>
              <w:spacing w:after="141" w:line="259" w:lineRule="auto"/>
              <w:ind w:left="1"/>
              <w:rPr>
                <w:rFonts w:ascii="Calibri" w:hAnsi="Calibri"/>
                <w:sz w:val="22"/>
                <w:szCs w:val="22"/>
              </w:rPr>
            </w:pPr>
            <w:r w:rsidRPr="00B17951">
              <w:rPr>
                <w:rFonts w:ascii="Candara" w:hAnsi="Candara" w:eastAsia="Candara" w:cs="Candara"/>
                <w:b/>
                <w:szCs w:val="22"/>
              </w:rPr>
              <w:t xml:space="preserve">CASE WORKER COMMENTS </w:t>
            </w:r>
          </w:p>
          <w:p w:rsidRPr="00B17951" w:rsidR="00990CAE" w:rsidP="00B17951" w:rsidRDefault="00990CAE" w14:paraId="633E55A5" w14:textId="77777777">
            <w:pPr>
              <w:spacing w:line="357" w:lineRule="auto"/>
              <w:ind w:left="2"/>
              <w:rPr>
                <w:rFonts w:ascii="Calibri" w:hAnsi="Calibri"/>
                <w:sz w:val="22"/>
                <w:szCs w:val="22"/>
              </w:rPr>
            </w:pPr>
            <w:r w:rsidRPr="00B17951">
              <w:rPr>
                <w:rFonts w:ascii="Calibri" w:hAnsi="Calibri"/>
                <w:szCs w:val="22"/>
              </w:rPr>
              <w:t>…………………………………………………………………………………………………………………………… ……………………………………………………………………………………………………………………………</w:t>
            </w:r>
          </w:p>
          <w:p w:rsidRPr="00B17951" w:rsidR="00990CAE" w:rsidP="00B17951" w:rsidRDefault="00990CAE" w14:paraId="696873F4" w14:textId="77777777">
            <w:pPr>
              <w:spacing w:after="141" w:line="259" w:lineRule="auto"/>
              <w:ind w:left="2"/>
              <w:rPr>
                <w:rFonts w:ascii="Calibri" w:hAnsi="Calibri"/>
                <w:sz w:val="22"/>
                <w:szCs w:val="22"/>
              </w:rPr>
            </w:pPr>
            <w:r w:rsidRPr="00B17951">
              <w:rPr>
                <w:rFonts w:ascii="Calibri" w:hAnsi="Calibri"/>
                <w:szCs w:val="22"/>
              </w:rPr>
              <w:t>……………………………………………………………………………………………………………………………</w:t>
            </w:r>
            <w:r w:rsidRPr="00B17951">
              <w:rPr>
                <w:rFonts w:ascii="Candara" w:hAnsi="Candara" w:eastAsia="Candara" w:cs="Candara"/>
                <w:szCs w:val="22"/>
              </w:rPr>
              <w:t xml:space="preserve"> </w:t>
            </w:r>
          </w:p>
          <w:p w:rsidRPr="00B17951" w:rsidR="00990CAE" w:rsidP="00B17951" w:rsidRDefault="00990CAE" w14:paraId="67354FC0" w14:textId="77777777">
            <w:pPr>
              <w:spacing w:line="259" w:lineRule="auto"/>
              <w:ind w:left="2"/>
              <w:rPr>
                <w:rFonts w:ascii="Calibri" w:hAnsi="Calibri"/>
                <w:sz w:val="22"/>
                <w:szCs w:val="22"/>
              </w:rPr>
            </w:pPr>
            <w:r w:rsidRPr="00B17951">
              <w:rPr>
                <w:rFonts w:ascii="Calibri" w:hAnsi="Calibri"/>
                <w:szCs w:val="22"/>
              </w:rPr>
              <w:t>……………………………………………………………………………………………………………………………</w:t>
            </w:r>
            <w:r w:rsidRPr="00B17951">
              <w:rPr>
                <w:rFonts w:ascii="Candara" w:hAnsi="Candara" w:eastAsia="Candara" w:cs="Candara"/>
                <w:szCs w:val="22"/>
              </w:rPr>
              <w:t xml:space="preserve"> </w:t>
            </w:r>
          </w:p>
        </w:tc>
      </w:tr>
      <w:tr w:rsidR="00990CAE" w:rsidTr="00275887" w14:paraId="189F94E2" w14:textId="77777777">
        <w:tblPrEx>
          <w:tblCellMar>
            <w:top w:w="48" w:type="dxa"/>
          </w:tblCellMar>
        </w:tblPrEx>
        <w:trPr>
          <w:gridAfter w:val="1"/>
          <w:wAfter w:w="16" w:type="dxa"/>
          <w:trHeight w:val="292"/>
        </w:trPr>
        <w:tc>
          <w:tcPr>
            <w:tcW w:w="10277" w:type="dxa"/>
            <w:tcBorders>
              <w:top w:val="single" w:color="000000" w:sz="4" w:space="0"/>
              <w:left w:val="single" w:color="000000" w:sz="4" w:space="0"/>
              <w:bottom w:val="single" w:color="000000" w:sz="4" w:space="0"/>
              <w:right w:val="single" w:color="000000" w:sz="4" w:space="0"/>
            </w:tcBorders>
            <w:shd w:val="clear" w:color="auto" w:fill="C5D9F0"/>
          </w:tcPr>
          <w:p w:rsidRPr="00B17951" w:rsidR="00990CAE" w:rsidP="00193EFC" w:rsidRDefault="00990CAE" w14:paraId="1A9671FC" w14:textId="77777777">
            <w:pPr>
              <w:keepNext/>
              <w:spacing w:line="259" w:lineRule="auto"/>
              <w:rPr>
                <w:rFonts w:ascii="Calibri" w:hAnsi="Calibri"/>
                <w:sz w:val="22"/>
                <w:szCs w:val="22"/>
              </w:rPr>
            </w:pPr>
            <w:r w:rsidRPr="00B17951">
              <w:rPr>
                <w:rFonts w:ascii="Candara" w:hAnsi="Candara" w:eastAsia="Candara" w:cs="Candara"/>
                <w:b/>
                <w:szCs w:val="22"/>
              </w:rPr>
              <w:lastRenderedPageBreak/>
              <w:t>2. Involvement in substance abuse or like behaviour:</w:t>
            </w:r>
            <w:r w:rsidRPr="00B17951">
              <w:rPr>
                <w:rFonts w:ascii="Arial" w:hAnsi="Arial" w:eastAsia="Arial" w:cs="Arial"/>
                <w:szCs w:val="22"/>
              </w:rPr>
              <w:t xml:space="preserve"> </w:t>
            </w:r>
          </w:p>
        </w:tc>
      </w:tr>
      <w:tr w:rsidR="00990CAE" w:rsidTr="00275887" w14:paraId="156AFC49" w14:textId="77777777">
        <w:tblPrEx>
          <w:tblCellMar>
            <w:top w:w="48" w:type="dxa"/>
          </w:tblCellMar>
        </w:tblPrEx>
        <w:trPr>
          <w:gridAfter w:val="1"/>
          <w:wAfter w:w="16" w:type="dxa"/>
          <w:trHeight w:val="3262"/>
        </w:trPr>
        <w:tc>
          <w:tcPr>
            <w:tcW w:w="10277" w:type="dxa"/>
            <w:tcBorders>
              <w:top w:val="single" w:color="000000" w:sz="4" w:space="0"/>
              <w:left w:val="single" w:color="000000" w:sz="4" w:space="0"/>
              <w:bottom w:val="single" w:color="000000" w:sz="4" w:space="0"/>
              <w:right w:val="single" w:color="000000" w:sz="4" w:space="0"/>
            </w:tcBorders>
            <w:shd w:val="clear" w:color="auto" w:fill="auto"/>
          </w:tcPr>
          <w:p w:rsidRPr="00B17951" w:rsidR="00990CAE" w:rsidP="00193EFC" w:rsidRDefault="00990CAE" w14:paraId="3D1F6EC1" w14:textId="77777777">
            <w:pPr>
              <w:keepNext/>
              <w:spacing w:after="19" w:line="259" w:lineRule="auto"/>
              <w:rPr>
                <w:rFonts w:ascii="Calibri" w:hAnsi="Calibri"/>
                <w:sz w:val="22"/>
                <w:szCs w:val="22"/>
              </w:rPr>
            </w:pPr>
            <w:r w:rsidRPr="00B17951">
              <w:rPr>
                <w:rFonts w:ascii="Candara" w:hAnsi="Candara" w:eastAsia="Candara" w:cs="Candara"/>
                <w:b/>
                <w:szCs w:val="22"/>
              </w:rPr>
              <w:t xml:space="preserve">INFORMATION SOURCES </w:t>
            </w:r>
          </w:p>
          <w:p w:rsidRPr="00193EFC" w:rsidR="00990CAE" w:rsidP="00193EFC" w:rsidRDefault="00990CAE" w14:paraId="79E8B4FB" w14:textId="77777777">
            <w:pPr>
              <w:keepNext/>
              <w:numPr>
                <w:ilvl w:val="0"/>
                <w:numId w:val="9"/>
              </w:numPr>
              <w:spacing w:after="38" w:line="239" w:lineRule="auto"/>
              <w:ind w:hanging="280"/>
              <w:rPr>
                <w:rFonts w:ascii="Candara" w:hAnsi="Candara"/>
                <w:sz w:val="22"/>
                <w:szCs w:val="22"/>
              </w:rPr>
            </w:pPr>
            <w:r w:rsidRPr="00193EFC">
              <w:rPr>
                <w:rFonts w:ascii="Candara" w:hAnsi="Candara"/>
                <w:szCs w:val="22"/>
              </w:rPr>
              <w:t>Review</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consider</w:t>
            </w:r>
            <w:r w:rsidRPr="00193EFC">
              <w:rPr>
                <w:rFonts w:ascii="Candara" w:hAnsi="Candara" w:eastAsia="Candara" w:cs="Candara"/>
                <w:szCs w:val="22"/>
              </w:rPr>
              <w:t xml:space="preserve"> </w:t>
            </w:r>
            <w:r w:rsidRPr="00193EFC">
              <w:rPr>
                <w:rFonts w:ascii="Candara" w:hAnsi="Candara"/>
                <w:szCs w:val="22"/>
              </w:rPr>
              <w:t>available</w:t>
            </w:r>
            <w:r w:rsidRPr="00193EFC">
              <w:rPr>
                <w:rFonts w:ascii="Candara" w:hAnsi="Candara" w:eastAsia="Candara" w:cs="Candara"/>
                <w:szCs w:val="22"/>
              </w:rPr>
              <w:t xml:space="preserve"> </w:t>
            </w:r>
            <w:r w:rsidRPr="00193EFC">
              <w:rPr>
                <w:rFonts w:ascii="Candara" w:hAnsi="Candara"/>
                <w:szCs w:val="22"/>
              </w:rPr>
              <w:t>information</w:t>
            </w:r>
            <w:r w:rsidRPr="00193EFC">
              <w:rPr>
                <w:rFonts w:ascii="Candara" w:hAnsi="Candara" w:eastAsia="Candara" w:cs="Candara"/>
                <w:szCs w:val="22"/>
              </w:rPr>
              <w:t xml:space="preserve"> </w:t>
            </w:r>
            <w:r w:rsidRPr="00193EFC">
              <w:rPr>
                <w:rFonts w:ascii="Candara" w:hAnsi="Candara"/>
                <w:szCs w:val="22"/>
              </w:rPr>
              <w:t>reports</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databases,</w:t>
            </w:r>
            <w:r w:rsidRPr="00193EFC">
              <w:rPr>
                <w:rFonts w:ascii="Candara" w:hAnsi="Candara" w:eastAsia="Candara" w:cs="Candara"/>
                <w:szCs w:val="22"/>
              </w:rPr>
              <w:t xml:space="preserve"> </w:t>
            </w:r>
            <w:r w:rsidRPr="00193EFC">
              <w:rPr>
                <w:rFonts w:ascii="Candara" w:hAnsi="Candara"/>
                <w:szCs w:val="22"/>
              </w:rPr>
              <w:t>such</w:t>
            </w:r>
            <w:r w:rsidRPr="00193EFC">
              <w:rPr>
                <w:rFonts w:ascii="Candara" w:hAnsi="Candara" w:eastAsia="Candara" w:cs="Candara"/>
                <w:szCs w:val="22"/>
              </w:rPr>
              <w:t xml:space="preserve"> </w:t>
            </w:r>
            <w:r w:rsidRPr="00193EFC">
              <w:rPr>
                <w:rFonts w:ascii="Candara" w:hAnsi="Candara"/>
                <w:szCs w:val="22"/>
              </w:rPr>
              <w:t>as</w:t>
            </w:r>
            <w:r w:rsidRPr="00193EFC">
              <w:rPr>
                <w:rFonts w:ascii="Candara" w:hAnsi="Candara" w:eastAsia="Candara" w:cs="Candara"/>
                <w:szCs w:val="22"/>
              </w:rPr>
              <w:t xml:space="preserve"> </w:t>
            </w:r>
            <w:r w:rsidRPr="00193EFC">
              <w:rPr>
                <w:rFonts w:ascii="Candara" w:hAnsi="Candara"/>
                <w:szCs w:val="22"/>
              </w:rPr>
              <w:t>PIMS</w:t>
            </w:r>
            <w:r w:rsidRPr="00193EFC">
              <w:rPr>
                <w:rFonts w:ascii="Candara" w:hAnsi="Candara" w:eastAsia="Candara" w:cs="Candara"/>
                <w:szCs w:val="22"/>
              </w:rPr>
              <w:t xml:space="preserve"> </w:t>
            </w:r>
            <w:r w:rsidRPr="00193EFC">
              <w:rPr>
                <w:rFonts w:ascii="Candara" w:hAnsi="Candara"/>
                <w:szCs w:val="22"/>
              </w:rPr>
              <w:t>for</w:t>
            </w:r>
            <w:r w:rsidRPr="00193EFC">
              <w:rPr>
                <w:rFonts w:ascii="Candara" w:hAnsi="Candara" w:eastAsia="Candara" w:cs="Candara"/>
                <w:szCs w:val="22"/>
              </w:rPr>
              <w:t xml:space="preserve"> </w:t>
            </w:r>
            <w:r w:rsidRPr="00193EFC">
              <w:rPr>
                <w:rFonts w:ascii="Candara" w:hAnsi="Candara"/>
                <w:szCs w:val="22"/>
              </w:rPr>
              <w:t>evidence</w:t>
            </w:r>
            <w:r w:rsidRPr="00193EFC">
              <w:rPr>
                <w:rFonts w:ascii="Candara" w:hAnsi="Candara" w:eastAsia="Candara" w:cs="Candara"/>
                <w:szCs w:val="22"/>
              </w:rPr>
              <w:t xml:space="preserve"> </w:t>
            </w:r>
            <w:r w:rsidRPr="00193EFC">
              <w:rPr>
                <w:rFonts w:ascii="Candara" w:hAnsi="Candara"/>
                <w:szCs w:val="22"/>
              </w:rPr>
              <w:t>of</w:t>
            </w:r>
            <w:r w:rsidRPr="00193EFC">
              <w:rPr>
                <w:rFonts w:ascii="Candara" w:hAnsi="Candara" w:eastAsia="Candara" w:cs="Candara"/>
                <w:szCs w:val="22"/>
              </w:rPr>
              <w:t xml:space="preserve"> </w:t>
            </w:r>
            <w:r w:rsidRPr="00193EFC">
              <w:rPr>
                <w:rFonts w:ascii="Candara" w:hAnsi="Candara"/>
                <w:szCs w:val="22"/>
              </w:rPr>
              <w:t>incidents</w:t>
            </w:r>
            <w:r w:rsidRPr="00193EFC">
              <w:rPr>
                <w:rFonts w:ascii="Candara" w:hAnsi="Candara" w:eastAsia="Candara" w:cs="Candara"/>
                <w:szCs w:val="22"/>
              </w:rPr>
              <w:t xml:space="preserve"> </w:t>
            </w:r>
            <w:r w:rsidRPr="00193EFC">
              <w:rPr>
                <w:rFonts w:ascii="Candara" w:hAnsi="Candara"/>
                <w:szCs w:val="22"/>
              </w:rPr>
              <w:t>of</w:t>
            </w:r>
            <w:r w:rsidRPr="00193EFC">
              <w:rPr>
                <w:rFonts w:ascii="Candara" w:hAnsi="Candara" w:eastAsia="Candara" w:cs="Candara"/>
                <w:szCs w:val="22"/>
              </w:rPr>
              <w:t xml:space="preserve"> </w:t>
            </w:r>
            <w:r w:rsidRPr="00193EFC">
              <w:rPr>
                <w:rFonts w:ascii="Candara" w:hAnsi="Candara"/>
                <w:szCs w:val="22"/>
              </w:rPr>
              <w:t>positive</w:t>
            </w:r>
            <w:r w:rsidRPr="00193EFC">
              <w:rPr>
                <w:rFonts w:ascii="Candara" w:hAnsi="Candara" w:eastAsia="Candara" w:cs="Candara"/>
                <w:szCs w:val="22"/>
              </w:rPr>
              <w:t xml:space="preserve"> </w:t>
            </w:r>
            <w:r w:rsidRPr="00193EFC">
              <w:rPr>
                <w:rFonts w:ascii="Candara" w:hAnsi="Candara"/>
                <w:szCs w:val="22"/>
              </w:rPr>
              <w:t>drug</w:t>
            </w:r>
            <w:r w:rsidRPr="00193EFC">
              <w:rPr>
                <w:rFonts w:ascii="Candara" w:hAnsi="Candara" w:eastAsia="Candara" w:cs="Candara"/>
                <w:szCs w:val="22"/>
              </w:rPr>
              <w:t xml:space="preserve"> </w:t>
            </w:r>
            <w:r w:rsidRPr="00193EFC">
              <w:rPr>
                <w:rFonts w:ascii="Candara" w:hAnsi="Candara"/>
                <w:szCs w:val="22"/>
              </w:rPr>
              <w:t>screens,</w:t>
            </w:r>
            <w:r w:rsidRPr="00193EFC">
              <w:rPr>
                <w:rFonts w:ascii="Candara" w:hAnsi="Candara" w:eastAsia="Candara" w:cs="Candara"/>
                <w:szCs w:val="22"/>
              </w:rPr>
              <w:t xml:space="preserve"> </w:t>
            </w:r>
            <w:r w:rsidRPr="00193EFC">
              <w:rPr>
                <w:rFonts w:ascii="Candara" w:hAnsi="Candara"/>
                <w:szCs w:val="22"/>
              </w:rPr>
              <w:t>refusal</w:t>
            </w:r>
            <w:r w:rsidRPr="00193EFC">
              <w:rPr>
                <w:rFonts w:ascii="Candara" w:hAnsi="Candara" w:eastAsia="Candara" w:cs="Candara"/>
                <w:szCs w:val="22"/>
              </w:rPr>
              <w:t xml:space="preserve"> </w:t>
            </w:r>
            <w:r w:rsidRPr="00193EFC">
              <w:rPr>
                <w:rFonts w:ascii="Candara" w:hAnsi="Candara"/>
                <w:szCs w:val="22"/>
              </w:rPr>
              <w:t>to</w:t>
            </w:r>
            <w:r w:rsidRPr="00193EFC">
              <w:rPr>
                <w:rFonts w:ascii="Candara" w:hAnsi="Candara" w:eastAsia="Candara" w:cs="Candara"/>
                <w:szCs w:val="22"/>
              </w:rPr>
              <w:t xml:space="preserve"> </w:t>
            </w:r>
            <w:r w:rsidRPr="00193EFC">
              <w:rPr>
                <w:rFonts w:ascii="Candara" w:hAnsi="Candara"/>
                <w:szCs w:val="22"/>
              </w:rPr>
              <w:t>undertake</w:t>
            </w:r>
            <w:r w:rsidRPr="00193EFC">
              <w:rPr>
                <w:rFonts w:ascii="Candara" w:hAnsi="Candara" w:eastAsia="Candara" w:cs="Candara"/>
                <w:szCs w:val="22"/>
              </w:rPr>
              <w:t xml:space="preserve"> </w:t>
            </w:r>
            <w:r w:rsidRPr="00193EFC">
              <w:rPr>
                <w:rFonts w:ascii="Candara" w:hAnsi="Candara"/>
                <w:szCs w:val="22"/>
              </w:rPr>
              <w:t>random</w:t>
            </w:r>
            <w:r w:rsidRPr="00193EFC">
              <w:rPr>
                <w:rFonts w:ascii="Candara" w:hAnsi="Candara" w:eastAsia="Candara" w:cs="Candara"/>
                <w:szCs w:val="22"/>
              </w:rPr>
              <w:t xml:space="preserve"> </w:t>
            </w:r>
            <w:r w:rsidRPr="00193EFC">
              <w:rPr>
                <w:rFonts w:ascii="Candara" w:hAnsi="Candara"/>
                <w:szCs w:val="22"/>
              </w:rPr>
              <w:t>urine</w:t>
            </w:r>
            <w:r w:rsidRPr="00193EFC">
              <w:rPr>
                <w:rFonts w:ascii="Candara" w:hAnsi="Candara" w:eastAsia="Candara" w:cs="Candara"/>
                <w:szCs w:val="22"/>
              </w:rPr>
              <w:t xml:space="preserve"> </w:t>
            </w:r>
            <w:r w:rsidRPr="00193EFC">
              <w:rPr>
                <w:rFonts w:ascii="Candara" w:hAnsi="Candara"/>
                <w:szCs w:val="22"/>
              </w:rPr>
              <w:t>screening,</w:t>
            </w:r>
            <w:r w:rsidRPr="00193EFC">
              <w:rPr>
                <w:rFonts w:ascii="Candara" w:hAnsi="Candara" w:eastAsia="Candara" w:cs="Candara"/>
                <w:szCs w:val="22"/>
              </w:rPr>
              <w:t xml:space="preserve"> </w:t>
            </w:r>
            <w:r w:rsidRPr="00193EFC">
              <w:rPr>
                <w:rFonts w:ascii="Candara" w:hAnsi="Candara"/>
                <w:szCs w:val="22"/>
              </w:rPr>
              <w:t>or</w:t>
            </w:r>
            <w:r w:rsidRPr="00193EFC">
              <w:rPr>
                <w:rFonts w:ascii="Candara" w:hAnsi="Candara" w:eastAsia="Candara" w:cs="Candara"/>
                <w:szCs w:val="22"/>
              </w:rPr>
              <w:t xml:space="preserve"> </w:t>
            </w:r>
            <w:r w:rsidRPr="00193EFC">
              <w:rPr>
                <w:rFonts w:ascii="Candara" w:hAnsi="Candara"/>
                <w:szCs w:val="22"/>
              </w:rPr>
              <w:t>possession</w:t>
            </w:r>
            <w:r w:rsidRPr="00193EFC">
              <w:rPr>
                <w:rFonts w:ascii="Candara" w:hAnsi="Candara" w:eastAsia="Candara" w:cs="Candara"/>
                <w:szCs w:val="22"/>
              </w:rPr>
              <w:t xml:space="preserve"> </w:t>
            </w:r>
            <w:r w:rsidRPr="00193EFC">
              <w:rPr>
                <w:rFonts w:ascii="Candara" w:hAnsi="Candara"/>
                <w:szCs w:val="22"/>
              </w:rPr>
              <w:t>of</w:t>
            </w:r>
            <w:r w:rsidRPr="00193EFC">
              <w:rPr>
                <w:rFonts w:ascii="Candara" w:hAnsi="Candara" w:eastAsia="Candara" w:cs="Candara"/>
                <w:szCs w:val="22"/>
              </w:rPr>
              <w:t xml:space="preserve"> </w:t>
            </w:r>
            <w:r w:rsidRPr="00193EFC">
              <w:rPr>
                <w:rFonts w:ascii="Candara" w:hAnsi="Candara"/>
                <w:szCs w:val="22"/>
              </w:rPr>
              <w:t>drug</w:t>
            </w:r>
            <w:r w:rsidRPr="00193EFC">
              <w:rPr>
                <w:rFonts w:ascii="Candara" w:hAnsi="Candara" w:eastAsia="Candara" w:cs="Candara"/>
                <w:szCs w:val="22"/>
              </w:rPr>
              <w:t xml:space="preserve"> </w:t>
            </w:r>
            <w:r w:rsidRPr="00193EFC">
              <w:rPr>
                <w:rFonts w:ascii="Candara" w:hAnsi="Candara"/>
                <w:szCs w:val="22"/>
              </w:rPr>
              <w:t>using</w:t>
            </w:r>
            <w:r w:rsidRPr="00193EFC">
              <w:rPr>
                <w:rFonts w:ascii="Candara" w:hAnsi="Candara" w:eastAsia="Candara" w:cs="Candara"/>
                <w:szCs w:val="22"/>
              </w:rPr>
              <w:t xml:space="preserve"> </w:t>
            </w:r>
            <w:r w:rsidRPr="00193EFC">
              <w:rPr>
                <w:rFonts w:ascii="Candara" w:hAnsi="Candara"/>
                <w:szCs w:val="22"/>
              </w:rPr>
              <w:t>equipment.</w:t>
            </w:r>
            <w:r w:rsidRPr="00193EFC">
              <w:rPr>
                <w:rFonts w:ascii="Candara" w:hAnsi="Candara" w:eastAsia="Candara" w:cs="Candara"/>
                <w:szCs w:val="22"/>
              </w:rPr>
              <w:t xml:space="preserve"> </w:t>
            </w:r>
          </w:p>
          <w:p w:rsidRPr="00193EFC" w:rsidR="00990CAE" w:rsidP="00193EFC" w:rsidRDefault="00990CAE" w14:paraId="6F73FD56" w14:textId="77777777">
            <w:pPr>
              <w:keepNext/>
              <w:numPr>
                <w:ilvl w:val="0"/>
                <w:numId w:val="9"/>
              </w:numPr>
              <w:spacing w:after="120" w:line="239" w:lineRule="auto"/>
              <w:ind w:hanging="280"/>
              <w:rPr>
                <w:rFonts w:ascii="Candara" w:hAnsi="Candara"/>
                <w:sz w:val="22"/>
                <w:szCs w:val="22"/>
              </w:rPr>
            </w:pPr>
            <w:r w:rsidRPr="00193EFC">
              <w:rPr>
                <w:rFonts w:ascii="Candara" w:hAnsi="Candara"/>
                <w:szCs w:val="22"/>
              </w:rPr>
              <w:t>Consider</w:t>
            </w:r>
            <w:r w:rsidRPr="00193EFC">
              <w:rPr>
                <w:rFonts w:ascii="Candara" w:hAnsi="Candara" w:eastAsia="Candara" w:cs="Candara"/>
                <w:szCs w:val="22"/>
              </w:rPr>
              <w:t xml:space="preserve">  </w:t>
            </w:r>
            <w:r w:rsidRPr="00193EFC">
              <w:rPr>
                <w:rFonts w:ascii="Candara" w:hAnsi="Candara"/>
                <w:szCs w:val="22"/>
              </w:rPr>
              <w:t>any</w:t>
            </w:r>
            <w:r w:rsidRPr="00193EFC">
              <w:rPr>
                <w:rFonts w:ascii="Candara" w:hAnsi="Candara" w:eastAsia="Candara" w:cs="Candara"/>
                <w:szCs w:val="22"/>
              </w:rPr>
              <w:t xml:space="preserve"> </w:t>
            </w:r>
            <w:r w:rsidRPr="00193EFC">
              <w:rPr>
                <w:rFonts w:ascii="Candara" w:hAnsi="Candara"/>
                <w:szCs w:val="22"/>
              </w:rPr>
              <w:t>available</w:t>
            </w:r>
            <w:r w:rsidRPr="00193EFC">
              <w:rPr>
                <w:rFonts w:ascii="Candara" w:hAnsi="Candara" w:eastAsia="Candara" w:cs="Candara"/>
                <w:szCs w:val="22"/>
              </w:rPr>
              <w:t xml:space="preserve"> </w:t>
            </w:r>
            <w:r w:rsidRPr="00193EFC">
              <w:rPr>
                <w:rFonts w:ascii="Candara" w:hAnsi="Candara"/>
                <w:szCs w:val="22"/>
              </w:rPr>
              <w:t>information</w:t>
            </w:r>
            <w:r w:rsidRPr="00193EFC">
              <w:rPr>
                <w:rFonts w:ascii="Candara" w:hAnsi="Candara" w:eastAsia="Candara" w:cs="Candara"/>
                <w:szCs w:val="22"/>
              </w:rPr>
              <w:t xml:space="preserve"> </w:t>
            </w:r>
            <w:r w:rsidRPr="00193EFC">
              <w:rPr>
                <w:rFonts w:ascii="Candara" w:hAnsi="Candara"/>
                <w:szCs w:val="22"/>
              </w:rPr>
              <w:t>sources</w:t>
            </w:r>
            <w:r w:rsidRPr="00193EFC">
              <w:rPr>
                <w:rFonts w:ascii="Candara" w:hAnsi="Candara" w:eastAsia="Candara" w:cs="Candara"/>
                <w:szCs w:val="22"/>
              </w:rPr>
              <w:t xml:space="preserve"> </w:t>
            </w:r>
            <w:r w:rsidRPr="00193EFC">
              <w:rPr>
                <w:rFonts w:ascii="Candara" w:hAnsi="Candara"/>
                <w:szCs w:val="22"/>
              </w:rPr>
              <w:t>to</w:t>
            </w:r>
            <w:r w:rsidRPr="00193EFC">
              <w:rPr>
                <w:rFonts w:ascii="Candara" w:hAnsi="Candara" w:eastAsia="Candara" w:cs="Candara"/>
                <w:szCs w:val="22"/>
              </w:rPr>
              <w:t xml:space="preserve"> </w:t>
            </w:r>
            <w:r w:rsidRPr="00193EFC">
              <w:rPr>
                <w:rFonts w:ascii="Candara" w:hAnsi="Candara"/>
                <w:szCs w:val="22"/>
              </w:rPr>
              <w:t>confirm</w:t>
            </w:r>
            <w:r w:rsidRPr="00193EFC">
              <w:rPr>
                <w:rFonts w:ascii="Candara" w:hAnsi="Candara" w:eastAsia="Candara" w:cs="Candara"/>
                <w:szCs w:val="22"/>
              </w:rPr>
              <w:t xml:space="preserve"> </w:t>
            </w:r>
            <w:r w:rsidRPr="00193EFC">
              <w:rPr>
                <w:rFonts w:ascii="Candara" w:hAnsi="Candara"/>
                <w:szCs w:val="22"/>
              </w:rPr>
              <w:t>whether</w:t>
            </w:r>
            <w:r w:rsidRPr="00193EFC">
              <w:rPr>
                <w:rFonts w:ascii="Candara" w:hAnsi="Candara" w:eastAsia="Candara" w:cs="Candara"/>
                <w:szCs w:val="22"/>
              </w:rPr>
              <w:t xml:space="preserve"> </w:t>
            </w:r>
            <w:r w:rsidRPr="00193EFC">
              <w:rPr>
                <w:rFonts w:ascii="Candara" w:hAnsi="Candara"/>
                <w:szCs w:val="22"/>
              </w:rPr>
              <w:t>there</w:t>
            </w:r>
            <w:r w:rsidRPr="00193EFC">
              <w:rPr>
                <w:rFonts w:ascii="Candara" w:hAnsi="Candara" w:eastAsia="Candara" w:cs="Candara"/>
                <w:szCs w:val="22"/>
              </w:rPr>
              <w:t xml:space="preserve"> </w:t>
            </w:r>
            <w:r w:rsidRPr="00193EFC">
              <w:rPr>
                <w:rFonts w:ascii="Candara" w:hAnsi="Candara"/>
                <w:szCs w:val="22"/>
              </w:rPr>
              <w:t>has</w:t>
            </w:r>
            <w:r w:rsidRPr="00193EFC">
              <w:rPr>
                <w:rFonts w:ascii="Candara" w:hAnsi="Candara" w:eastAsia="Candara" w:cs="Candara"/>
                <w:szCs w:val="22"/>
              </w:rPr>
              <w:t xml:space="preserve"> </w:t>
            </w:r>
            <w:r w:rsidRPr="00193EFC">
              <w:rPr>
                <w:rFonts w:ascii="Candara" w:hAnsi="Candara"/>
                <w:szCs w:val="22"/>
              </w:rPr>
              <w:t>been</w:t>
            </w:r>
            <w:r w:rsidRPr="00193EFC">
              <w:rPr>
                <w:rFonts w:ascii="Candara" w:hAnsi="Candara" w:eastAsia="Candara" w:cs="Candara"/>
                <w:szCs w:val="22"/>
              </w:rPr>
              <w:t xml:space="preserve"> </w:t>
            </w:r>
            <w:r w:rsidRPr="00193EFC">
              <w:rPr>
                <w:rFonts w:ascii="Candara" w:hAnsi="Candara"/>
                <w:szCs w:val="22"/>
              </w:rPr>
              <w:t>any</w:t>
            </w:r>
            <w:r w:rsidRPr="00193EFC">
              <w:rPr>
                <w:rFonts w:ascii="Candara" w:hAnsi="Candara" w:eastAsia="Candara" w:cs="Candara"/>
                <w:szCs w:val="22"/>
              </w:rPr>
              <w:t xml:space="preserve"> </w:t>
            </w:r>
            <w:r w:rsidRPr="00193EFC">
              <w:rPr>
                <w:rFonts w:ascii="Candara" w:hAnsi="Candara"/>
                <w:szCs w:val="22"/>
              </w:rPr>
              <w:t>involvement</w:t>
            </w:r>
            <w:r w:rsidRPr="00193EFC">
              <w:rPr>
                <w:rFonts w:ascii="Candara" w:hAnsi="Candara" w:eastAsia="Candara" w:cs="Candara"/>
                <w:szCs w:val="22"/>
              </w:rPr>
              <w:t xml:space="preserve"> </w:t>
            </w:r>
            <w:r w:rsidRPr="00193EFC">
              <w:rPr>
                <w:rFonts w:ascii="Candara" w:hAnsi="Candara"/>
                <w:szCs w:val="22"/>
              </w:rPr>
              <w:t>in</w:t>
            </w:r>
            <w:r w:rsidRPr="00193EFC">
              <w:rPr>
                <w:rFonts w:ascii="Candara" w:hAnsi="Candara" w:eastAsia="Candara" w:cs="Candara"/>
                <w:szCs w:val="22"/>
              </w:rPr>
              <w:t xml:space="preserve"> </w:t>
            </w:r>
            <w:r w:rsidRPr="00193EFC">
              <w:rPr>
                <w:rFonts w:ascii="Candara" w:hAnsi="Candara"/>
                <w:szCs w:val="22"/>
              </w:rPr>
              <w:t>alcohol</w:t>
            </w:r>
            <w:r w:rsidRPr="00193EFC">
              <w:rPr>
                <w:rFonts w:ascii="Candara" w:hAnsi="Candara" w:eastAsia="Candara" w:cs="Candara"/>
                <w:szCs w:val="22"/>
              </w:rPr>
              <w:t xml:space="preserve"> </w:t>
            </w:r>
            <w:r w:rsidRPr="00193EFC">
              <w:rPr>
                <w:rFonts w:ascii="Candara" w:hAnsi="Candara"/>
                <w:szCs w:val="22"/>
              </w:rPr>
              <w:t>or</w:t>
            </w:r>
            <w:r w:rsidRPr="00193EFC">
              <w:rPr>
                <w:rFonts w:ascii="Candara" w:hAnsi="Candara" w:eastAsia="Candara" w:cs="Candara"/>
                <w:szCs w:val="22"/>
              </w:rPr>
              <w:t xml:space="preserve"> </w:t>
            </w:r>
            <w:r w:rsidRPr="00193EFC">
              <w:rPr>
                <w:rFonts w:ascii="Candara" w:hAnsi="Candara"/>
                <w:szCs w:val="22"/>
              </w:rPr>
              <w:t>other</w:t>
            </w:r>
            <w:r w:rsidRPr="00193EFC">
              <w:rPr>
                <w:rFonts w:ascii="Candara" w:hAnsi="Candara" w:eastAsia="Candara" w:cs="Candara"/>
                <w:szCs w:val="22"/>
              </w:rPr>
              <w:t xml:space="preserve"> </w:t>
            </w:r>
            <w:r w:rsidRPr="00193EFC">
              <w:rPr>
                <w:rFonts w:ascii="Candara" w:hAnsi="Candara"/>
                <w:szCs w:val="22"/>
              </w:rPr>
              <w:t>drug</w:t>
            </w:r>
            <w:r w:rsidRPr="00193EFC">
              <w:rPr>
                <w:rFonts w:ascii="Candara" w:hAnsi="Candara" w:eastAsia="Candara" w:cs="Candara"/>
                <w:szCs w:val="22"/>
              </w:rPr>
              <w:t xml:space="preserve"> </w:t>
            </w:r>
            <w:r w:rsidRPr="00193EFC">
              <w:rPr>
                <w:rFonts w:ascii="Candara" w:hAnsi="Candara"/>
                <w:szCs w:val="22"/>
              </w:rPr>
              <w:t>activity,</w:t>
            </w:r>
            <w:r w:rsidRPr="00193EFC">
              <w:rPr>
                <w:rFonts w:ascii="Candara" w:hAnsi="Candara" w:eastAsia="Candara" w:cs="Candara"/>
                <w:szCs w:val="22"/>
              </w:rPr>
              <w:t xml:space="preserve"> </w:t>
            </w:r>
            <w:r w:rsidRPr="00193EFC">
              <w:rPr>
                <w:rFonts w:ascii="Candara" w:hAnsi="Candara"/>
                <w:szCs w:val="22"/>
              </w:rPr>
              <w:t>to</w:t>
            </w:r>
            <w:r w:rsidRPr="00193EFC">
              <w:rPr>
                <w:rFonts w:ascii="Candara" w:hAnsi="Candara" w:eastAsia="Candara" w:cs="Candara"/>
                <w:szCs w:val="22"/>
              </w:rPr>
              <w:t xml:space="preserve"> </w:t>
            </w:r>
            <w:r w:rsidRPr="00193EFC">
              <w:rPr>
                <w:rFonts w:ascii="Candara" w:hAnsi="Candara"/>
                <w:szCs w:val="22"/>
              </w:rPr>
              <w:t>what</w:t>
            </w:r>
            <w:r w:rsidRPr="00193EFC">
              <w:rPr>
                <w:rFonts w:ascii="Candara" w:hAnsi="Candara" w:eastAsia="Candara" w:cs="Candara"/>
                <w:szCs w:val="22"/>
              </w:rPr>
              <w:t xml:space="preserve"> </w:t>
            </w:r>
            <w:r w:rsidRPr="00193EFC">
              <w:rPr>
                <w:rFonts w:ascii="Candara" w:hAnsi="Candara"/>
                <w:szCs w:val="22"/>
              </w:rPr>
              <w:t>degree,</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the</w:t>
            </w:r>
            <w:r w:rsidRPr="00193EFC">
              <w:rPr>
                <w:rFonts w:ascii="Candara" w:hAnsi="Candara" w:eastAsia="Candara" w:cs="Candara"/>
                <w:szCs w:val="22"/>
              </w:rPr>
              <w:t xml:space="preserve"> </w:t>
            </w:r>
            <w:r w:rsidRPr="00193EFC">
              <w:rPr>
                <w:rFonts w:ascii="Candara" w:hAnsi="Candara"/>
                <w:szCs w:val="22"/>
              </w:rPr>
              <w:t>type</w:t>
            </w:r>
            <w:r w:rsidRPr="00193EFC">
              <w:rPr>
                <w:rFonts w:ascii="Candara" w:hAnsi="Candara" w:eastAsia="Candara" w:cs="Candara"/>
                <w:szCs w:val="22"/>
              </w:rPr>
              <w:t xml:space="preserve"> </w:t>
            </w:r>
            <w:r w:rsidRPr="00193EFC">
              <w:rPr>
                <w:rFonts w:ascii="Candara" w:hAnsi="Candara"/>
                <w:szCs w:val="22"/>
              </w:rPr>
              <w:t>of</w:t>
            </w:r>
            <w:r w:rsidRPr="00193EFC">
              <w:rPr>
                <w:rFonts w:ascii="Candara" w:hAnsi="Candara" w:eastAsia="Candara" w:cs="Candara"/>
                <w:szCs w:val="22"/>
              </w:rPr>
              <w:t xml:space="preserve"> </w:t>
            </w:r>
            <w:r w:rsidRPr="00193EFC">
              <w:rPr>
                <w:rFonts w:ascii="Candara" w:hAnsi="Candara"/>
                <w:szCs w:val="22"/>
              </w:rPr>
              <w:t>substance</w:t>
            </w:r>
            <w:r w:rsidRPr="00193EFC">
              <w:rPr>
                <w:rFonts w:ascii="Candara" w:hAnsi="Candara" w:eastAsia="Candara" w:cs="Candara"/>
                <w:szCs w:val="22"/>
              </w:rPr>
              <w:t xml:space="preserve"> </w:t>
            </w:r>
            <w:r w:rsidRPr="00193EFC">
              <w:rPr>
                <w:rFonts w:ascii="Candara" w:hAnsi="Candara"/>
                <w:szCs w:val="22"/>
              </w:rPr>
              <w:t>use</w:t>
            </w:r>
            <w:r w:rsidRPr="00193EFC">
              <w:rPr>
                <w:rFonts w:ascii="Candara" w:hAnsi="Candara" w:eastAsia="Candara" w:cs="Candara"/>
                <w:szCs w:val="22"/>
              </w:rPr>
              <w:t xml:space="preserve"> </w:t>
            </w:r>
            <w:r w:rsidRPr="00193EFC">
              <w:rPr>
                <w:rFonts w:ascii="Candara" w:hAnsi="Candara"/>
                <w:szCs w:val="22"/>
              </w:rPr>
              <w:t>detected.</w:t>
            </w:r>
            <w:r w:rsidRPr="00193EFC">
              <w:rPr>
                <w:rFonts w:ascii="Candara" w:hAnsi="Candara" w:eastAsia="Candara" w:cs="Candara"/>
                <w:szCs w:val="22"/>
              </w:rPr>
              <w:t xml:space="preserve"> </w:t>
            </w:r>
          </w:p>
          <w:p w:rsidRPr="00B17951" w:rsidR="00990CAE" w:rsidP="00193EFC" w:rsidRDefault="00990CAE" w14:paraId="4FCACBB2" w14:textId="77777777">
            <w:pPr>
              <w:keepNext/>
              <w:spacing w:after="140" w:line="259" w:lineRule="auto"/>
              <w:ind w:left="1"/>
              <w:rPr>
                <w:rFonts w:ascii="Calibri" w:hAnsi="Calibri"/>
                <w:sz w:val="22"/>
                <w:szCs w:val="22"/>
              </w:rPr>
            </w:pPr>
            <w:r w:rsidRPr="00B17951">
              <w:rPr>
                <w:rFonts w:ascii="Candara" w:hAnsi="Candara" w:eastAsia="Candara" w:cs="Candara"/>
                <w:b/>
                <w:szCs w:val="22"/>
              </w:rPr>
              <w:t xml:space="preserve">CASE WORKER COMMENTS </w:t>
            </w:r>
          </w:p>
          <w:p w:rsidRPr="00B17951" w:rsidR="00990CAE" w:rsidP="00193EFC" w:rsidRDefault="00990CAE" w14:paraId="31F54475" w14:textId="228FE929">
            <w:pPr>
              <w:keepNext/>
              <w:spacing w:line="357" w:lineRule="auto"/>
              <w:ind w:left="2"/>
              <w:rPr>
                <w:rFonts w:ascii="Calibri" w:hAnsi="Calibri"/>
                <w:sz w:val="22"/>
                <w:szCs w:val="22"/>
              </w:rPr>
            </w:pPr>
            <w:r w:rsidRPr="00B17951">
              <w:rPr>
                <w:rFonts w:ascii="Calibri" w:hAnsi="Calibri"/>
                <w:szCs w:val="22"/>
              </w:rPr>
              <w:t>……………………………………………………………………………………………………………………………</w:t>
            </w:r>
            <w:r w:rsidR="002A52D6">
              <w:rPr>
                <w:rFonts w:ascii="Calibri" w:hAnsi="Calibri"/>
                <w:szCs w:val="22"/>
              </w:rPr>
              <w:t>…………………………………………………………………..</w:t>
            </w:r>
            <w:r w:rsidRPr="00B17951">
              <w:rPr>
                <w:rFonts w:ascii="Calibri" w:hAnsi="Calibri"/>
                <w:szCs w:val="22"/>
              </w:rPr>
              <w:t xml:space="preserve"> ……………………………………………………………………………………………………………………………</w:t>
            </w:r>
            <w:r w:rsidR="002A52D6">
              <w:rPr>
                <w:rFonts w:ascii="Calibri" w:hAnsi="Calibri"/>
                <w:szCs w:val="22"/>
              </w:rPr>
              <w:t>…………………………………………………………………..</w:t>
            </w:r>
          </w:p>
          <w:p w:rsidRPr="00B17951" w:rsidR="00990CAE" w:rsidP="00193EFC" w:rsidRDefault="00990CAE" w14:paraId="294FF959" w14:textId="778ACB05">
            <w:pPr>
              <w:keepNext/>
              <w:spacing w:after="141" w:line="259" w:lineRule="auto"/>
              <w:ind w:left="2"/>
              <w:rPr>
                <w:rFonts w:ascii="Calibri" w:hAnsi="Calibri"/>
                <w:sz w:val="22"/>
                <w:szCs w:val="22"/>
              </w:rPr>
            </w:pPr>
            <w:r w:rsidRPr="00B17951">
              <w:rPr>
                <w:rFonts w:ascii="Calibri" w:hAnsi="Calibri"/>
                <w:szCs w:val="22"/>
              </w:rPr>
              <w:t>……………………………………………………………………………………………………………………………</w:t>
            </w:r>
            <w:r w:rsidR="002A52D6">
              <w:rPr>
                <w:rFonts w:ascii="Calibri" w:hAnsi="Calibri"/>
                <w:szCs w:val="22"/>
              </w:rPr>
              <w:t>…………………………………………………………………..</w:t>
            </w:r>
          </w:p>
          <w:p w:rsidRPr="00B17951" w:rsidR="00990CAE" w:rsidP="00193EFC" w:rsidRDefault="00990CAE" w14:paraId="7C1D91B0" w14:textId="3C57576B">
            <w:pPr>
              <w:keepNext/>
              <w:spacing w:line="259" w:lineRule="auto"/>
              <w:ind w:left="2"/>
              <w:rPr>
                <w:rFonts w:ascii="Calibri" w:hAnsi="Calibri"/>
                <w:sz w:val="22"/>
                <w:szCs w:val="22"/>
              </w:rPr>
            </w:pPr>
            <w:r w:rsidRPr="00B17951">
              <w:rPr>
                <w:rFonts w:ascii="Calibri" w:hAnsi="Calibri"/>
                <w:szCs w:val="22"/>
              </w:rPr>
              <w:t>……………………………………………………………………………………………………………………………</w:t>
            </w:r>
            <w:r w:rsidR="002A52D6">
              <w:rPr>
                <w:rFonts w:ascii="Calibri" w:hAnsi="Calibri"/>
                <w:szCs w:val="22"/>
              </w:rPr>
              <w:t>…………………………………………………………………..</w:t>
            </w:r>
          </w:p>
        </w:tc>
      </w:tr>
      <w:tr w:rsidR="00990CAE" w:rsidTr="00275887" w14:paraId="5EAEF376" w14:textId="77777777">
        <w:tblPrEx>
          <w:tblCellMar>
            <w:right w:w="241" w:type="dxa"/>
          </w:tblCellMar>
        </w:tblPrEx>
        <w:trPr>
          <w:trHeight w:val="332"/>
        </w:trPr>
        <w:tc>
          <w:tcPr>
            <w:tcW w:w="10293" w:type="dxa"/>
            <w:gridSpan w:val="2"/>
            <w:tcBorders>
              <w:top w:val="single" w:color="000000" w:sz="4" w:space="0"/>
              <w:left w:val="single" w:color="000000" w:sz="4" w:space="0"/>
              <w:bottom w:val="single" w:color="000000" w:sz="4" w:space="0"/>
              <w:right w:val="single" w:color="000000" w:sz="4" w:space="0"/>
            </w:tcBorders>
            <w:shd w:val="clear" w:color="auto" w:fill="C5D9F0"/>
          </w:tcPr>
          <w:p w:rsidRPr="00B17951" w:rsidR="00990CAE" w:rsidP="00B17951" w:rsidRDefault="00990CAE" w14:paraId="4594207B" w14:textId="77777777">
            <w:pPr>
              <w:spacing w:line="259" w:lineRule="auto"/>
              <w:rPr>
                <w:rFonts w:ascii="Calibri" w:hAnsi="Calibri"/>
                <w:sz w:val="22"/>
                <w:szCs w:val="22"/>
              </w:rPr>
            </w:pPr>
            <w:r w:rsidRPr="00B17951">
              <w:rPr>
                <w:rFonts w:ascii="Candara" w:hAnsi="Candara" w:eastAsia="Candara" w:cs="Candara"/>
                <w:b/>
                <w:szCs w:val="22"/>
              </w:rPr>
              <w:t>3. Attitude to employment, education and/or rehabilitation:</w:t>
            </w:r>
            <w:r w:rsidRPr="00B17951">
              <w:rPr>
                <w:rFonts w:ascii="Arial" w:hAnsi="Arial" w:eastAsia="Arial" w:cs="Arial"/>
                <w:szCs w:val="22"/>
              </w:rPr>
              <w:t xml:space="preserve"> </w:t>
            </w:r>
          </w:p>
        </w:tc>
      </w:tr>
      <w:tr w:rsidR="00990CAE" w:rsidTr="00275887" w14:paraId="3A79CBFA" w14:textId="77777777">
        <w:tblPrEx>
          <w:tblCellMar>
            <w:right w:w="241" w:type="dxa"/>
          </w:tblCellMar>
        </w:tblPrEx>
        <w:trPr>
          <w:trHeight w:val="3056"/>
        </w:trPr>
        <w:tc>
          <w:tcPr>
            <w:tcW w:w="10293" w:type="dxa"/>
            <w:gridSpan w:val="2"/>
            <w:tcBorders>
              <w:top w:val="single" w:color="000000" w:sz="4" w:space="0"/>
              <w:left w:val="single" w:color="000000" w:sz="4" w:space="0"/>
              <w:bottom w:val="single" w:color="000000" w:sz="4" w:space="0"/>
              <w:right w:val="single" w:color="000000" w:sz="4" w:space="0"/>
            </w:tcBorders>
            <w:shd w:val="clear" w:color="auto" w:fill="auto"/>
          </w:tcPr>
          <w:p w:rsidRPr="00B17951" w:rsidR="00990CAE" w:rsidP="00B17951" w:rsidRDefault="00990CAE" w14:paraId="78BEDB78" w14:textId="77777777">
            <w:pPr>
              <w:spacing w:after="18" w:line="259" w:lineRule="auto"/>
              <w:rPr>
                <w:rFonts w:ascii="Calibri" w:hAnsi="Calibri"/>
                <w:sz w:val="22"/>
                <w:szCs w:val="22"/>
              </w:rPr>
            </w:pPr>
            <w:r w:rsidRPr="00B17951">
              <w:rPr>
                <w:rFonts w:ascii="Candara" w:hAnsi="Candara" w:eastAsia="Candara" w:cs="Candara"/>
                <w:b/>
                <w:szCs w:val="22"/>
              </w:rPr>
              <w:t xml:space="preserve">INFORMATION SOURCES </w:t>
            </w:r>
          </w:p>
          <w:p w:rsidRPr="00193EFC" w:rsidR="00990CAE" w:rsidP="00B17951" w:rsidRDefault="00990CAE" w14:paraId="4CF6701F" w14:textId="77777777">
            <w:pPr>
              <w:numPr>
                <w:ilvl w:val="0"/>
                <w:numId w:val="10"/>
              </w:numPr>
              <w:spacing w:after="19" w:line="259" w:lineRule="auto"/>
              <w:ind w:hanging="280"/>
              <w:rPr>
                <w:rFonts w:ascii="Candara" w:hAnsi="Candara"/>
                <w:sz w:val="22"/>
                <w:szCs w:val="22"/>
              </w:rPr>
            </w:pPr>
            <w:r w:rsidRPr="00193EFC">
              <w:rPr>
                <w:rFonts w:ascii="Candara" w:hAnsi="Candara"/>
                <w:szCs w:val="22"/>
              </w:rPr>
              <w:t>Consider</w:t>
            </w:r>
            <w:r w:rsidRPr="00193EFC">
              <w:rPr>
                <w:rFonts w:ascii="Candara" w:hAnsi="Candara" w:eastAsia="Candara" w:cs="Candara"/>
                <w:szCs w:val="22"/>
              </w:rPr>
              <w:t xml:space="preserve"> </w:t>
            </w:r>
            <w:r w:rsidRPr="00193EFC">
              <w:rPr>
                <w:rFonts w:ascii="Candara" w:hAnsi="Candara"/>
                <w:szCs w:val="22"/>
              </w:rPr>
              <w:t>evidence</w:t>
            </w:r>
            <w:r w:rsidRPr="00193EFC">
              <w:rPr>
                <w:rFonts w:ascii="Candara" w:hAnsi="Candara" w:eastAsia="Candara" w:cs="Candara"/>
                <w:szCs w:val="22"/>
              </w:rPr>
              <w:t xml:space="preserve"> </w:t>
            </w:r>
            <w:r w:rsidRPr="00193EFC">
              <w:rPr>
                <w:rFonts w:ascii="Candara" w:hAnsi="Candara"/>
                <w:szCs w:val="22"/>
              </w:rPr>
              <w:t>of</w:t>
            </w:r>
            <w:r w:rsidRPr="00193EFC">
              <w:rPr>
                <w:rFonts w:ascii="Candara" w:hAnsi="Candara" w:eastAsia="Candara" w:cs="Candara"/>
                <w:szCs w:val="22"/>
              </w:rPr>
              <w:t xml:space="preserve"> </w:t>
            </w:r>
            <w:r w:rsidRPr="00193EFC">
              <w:rPr>
                <w:rFonts w:ascii="Candara" w:hAnsi="Candara"/>
                <w:szCs w:val="22"/>
              </w:rPr>
              <w:t>a</w:t>
            </w:r>
            <w:r w:rsidRPr="00193EFC">
              <w:rPr>
                <w:rFonts w:ascii="Candara" w:hAnsi="Candara" w:eastAsia="Candara" w:cs="Candara"/>
                <w:szCs w:val="22"/>
              </w:rPr>
              <w:t xml:space="preserve"> </w:t>
            </w:r>
            <w:r w:rsidRPr="00193EFC">
              <w:rPr>
                <w:rFonts w:ascii="Candara" w:hAnsi="Candara"/>
                <w:szCs w:val="22"/>
              </w:rPr>
              <w:t>positive</w:t>
            </w:r>
            <w:r w:rsidRPr="00193EFC">
              <w:rPr>
                <w:rFonts w:ascii="Candara" w:hAnsi="Candara" w:eastAsia="Candara" w:cs="Candara"/>
                <w:szCs w:val="22"/>
              </w:rPr>
              <w:t xml:space="preserve"> </w:t>
            </w:r>
            <w:r w:rsidRPr="00193EFC">
              <w:rPr>
                <w:rFonts w:ascii="Candara" w:hAnsi="Candara"/>
                <w:szCs w:val="22"/>
              </w:rPr>
              <w:t>attitude</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commitment</w:t>
            </w:r>
            <w:r w:rsidRPr="00193EFC">
              <w:rPr>
                <w:rFonts w:ascii="Candara" w:hAnsi="Candara" w:eastAsia="Candara" w:cs="Candara"/>
                <w:szCs w:val="22"/>
              </w:rPr>
              <w:t xml:space="preserve"> </w:t>
            </w:r>
            <w:r w:rsidRPr="00193EFC">
              <w:rPr>
                <w:rFonts w:ascii="Candara" w:hAnsi="Candara"/>
                <w:szCs w:val="22"/>
              </w:rPr>
              <w:t>to</w:t>
            </w:r>
            <w:r w:rsidRPr="00193EFC">
              <w:rPr>
                <w:rFonts w:ascii="Candara" w:hAnsi="Candara" w:eastAsia="Candara" w:cs="Candara"/>
                <w:szCs w:val="22"/>
              </w:rPr>
              <w:t xml:space="preserve"> </w:t>
            </w:r>
            <w:r w:rsidRPr="00193EFC">
              <w:rPr>
                <w:rFonts w:ascii="Candara" w:hAnsi="Candara"/>
                <w:szCs w:val="22"/>
              </w:rPr>
              <w:t>employment,</w:t>
            </w:r>
            <w:r w:rsidRPr="00193EFC">
              <w:rPr>
                <w:rFonts w:ascii="Candara" w:hAnsi="Candara" w:eastAsia="Candara" w:cs="Candara"/>
                <w:szCs w:val="22"/>
              </w:rPr>
              <w:t xml:space="preserve"> </w:t>
            </w:r>
            <w:r w:rsidRPr="00193EFC">
              <w:rPr>
                <w:rFonts w:ascii="Candara" w:hAnsi="Candara"/>
                <w:szCs w:val="22"/>
              </w:rPr>
              <w:t>education</w:t>
            </w:r>
            <w:r w:rsidRPr="00193EFC">
              <w:rPr>
                <w:rFonts w:ascii="Candara" w:hAnsi="Candara" w:eastAsia="Candara" w:cs="Candara"/>
                <w:szCs w:val="22"/>
              </w:rPr>
              <w:t xml:space="preserve"> </w:t>
            </w:r>
            <w:r w:rsidRPr="00193EFC">
              <w:rPr>
                <w:rFonts w:ascii="Candara" w:hAnsi="Candara"/>
                <w:szCs w:val="22"/>
              </w:rPr>
              <w:t>and/or</w:t>
            </w:r>
            <w:r w:rsidRPr="00193EFC">
              <w:rPr>
                <w:rFonts w:ascii="Candara" w:hAnsi="Candara" w:eastAsia="Candara" w:cs="Candara"/>
                <w:szCs w:val="22"/>
              </w:rPr>
              <w:t xml:space="preserve"> </w:t>
            </w:r>
            <w:r w:rsidRPr="00193EFC">
              <w:rPr>
                <w:rFonts w:ascii="Candara" w:hAnsi="Candara"/>
                <w:szCs w:val="22"/>
              </w:rPr>
              <w:t>rehabilitation</w:t>
            </w:r>
            <w:r w:rsidRPr="00193EFC">
              <w:rPr>
                <w:rFonts w:ascii="Candara" w:hAnsi="Candara" w:eastAsia="Candara" w:cs="Candara"/>
                <w:szCs w:val="22"/>
              </w:rPr>
              <w:t xml:space="preserve"> </w:t>
            </w:r>
          </w:p>
          <w:p w:rsidRPr="00193EFC" w:rsidR="00990CAE" w:rsidP="00B17951" w:rsidRDefault="00990CAE" w14:paraId="253833E6" w14:textId="77777777">
            <w:pPr>
              <w:numPr>
                <w:ilvl w:val="0"/>
                <w:numId w:val="10"/>
              </w:numPr>
              <w:spacing w:after="121" w:line="238" w:lineRule="auto"/>
              <w:ind w:hanging="280"/>
              <w:rPr>
                <w:rFonts w:ascii="Candara" w:hAnsi="Candara"/>
                <w:sz w:val="22"/>
                <w:szCs w:val="22"/>
              </w:rPr>
            </w:pPr>
            <w:r w:rsidRPr="00193EFC">
              <w:rPr>
                <w:rFonts w:ascii="Candara" w:hAnsi="Candara"/>
                <w:szCs w:val="22"/>
              </w:rPr>
              <w:t>Consider</w:t>
            </w:r>
            <w:r w:rsidRPr="00193EFC">
              <w:rPr>
                <w:rFonts w:ascii="Candara" w:hAnsi="Candara" w:eastAsia="Candara" w:cs="Candara"/>
                <w:szCs w:val="22"/>
              </w:rPr>
              <w:t xml:space="preserve"> </w:t>
            </w:r>
            <w:r w:rsidRPr="00193EFC">
              <w:rPr>
                <w:rFonts w:ascii="Candara" w:hAnsi="Candara"/>
                <w:szCs w:val="22"/>
              </w:rPr>
              <w:t>reports</w:t>
            </w:r>
            <w:r w:rsidRPr="00193EFC">
              <w:rPr>
                <w:rFonts w:ascii="Candara" w:hAnsi="Candara" w:eastAsia="Candara" w:cs="Candara"/>
                <w:szCs w:val="22"/>
              </w:rPr>
              <w:t xml:space="preserve"> </w:t>
            </w:r>
            <w:r w:rsidRPr="00193EFC">
              <w:rPr>
                <w:rFonts w:ascii="Candara" w:hAnsi="Candara"/>
                <w:szCs w:val="22"/>
              </w:rPr>
              <w:t>from</w:t>
            </w:r>
            <w:r w:rsidRPr="00193EFC">
              <w:rPr>
                <w:rFonts w:ascii="Candara" w:hAnsi="Candara" w:eastAsia="Candara" w:cs="Candara"/>
                <w:szCs w:val="22"/>
              </w:rPr>
              <w:t xml:space="preserve"> </w:t>
            </w:r>
            <w:r w:rsidRPr="00193EFC">
              <w:rPr>
                <w:rFonts w:ascii="Candara" w:hAnsi="Candara"/>
                <w:szCs w:val="22"/>
              </w:rPr>
              <w:t>OBP,</w:t>
            </w:r>
            <w:r w:rsidRPr="00193EFC">
              <w:rPr>
                <w:rFonts w:ascii="Candara" w:hAnsi="Candara" w:eastAsia="Candara" w:cs="Candara"/>
                <w:szCs w:val="22"/>
              </w:rPr>
              <w:t xml:space="preserve"> </w:t>
            </w:r>
            <w:r w:rsidRPr="00193EFC">
              <w:rPr>
                <w:rFonts w:ascii="Candara" w:hAnsi="Candara"/>
                <w:szCs w:val="22"/>
              </w:rPr>
              <w:t>education</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industry</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other</w:t>
            </w:r>
            <w:r w:rsidRPr="00193EFC">
              <w:rPr>
                <w:rFonts w:ascii="Candara" w:hAnsi="Candara" w:eastAsia="Candara" w:cs="Candara"/>
                <w:szCs w:val="22"/>
              </w:rPr>
              <w:t xml:space="preserve"> </w:t>
            </w:r>
            <w:r w:rsidRPr="00193EFC">
              <w:rPr>
                <w:rFonts w:ascii="Candara" w:hAnsi="Candara"/>
                <w:szCs w:val="22"/>
              </w:rPr>
              <w:t>staff</w:t>
            </w:r>
            <w:r w:rsidRPr="00193EFC">
              <w:rPr>
                <w:rFonts w:ascii="Candara" w:hAnsi="Candara" w:eastAsia="Candara" w:cs="Candara"/>
                <w:szCs w:val="22"/>
              </w:rPr>
              <w:t xml:space="preserve"> </w:t>
            </w:r>
            <w:r w:rsidRPr="00193EFC">
              <w:rPr>
                <w:rFonts w:ascii="Candara" w:hAnsi="Candara"/>
                <w:szCs w:val="22"/>
              </w:rPr>
              <w:t>regarding</w:t>
            </w:r>
            <w:r w:rsidRPr="00193EFC">
              <w:rPr>
                <w:rFonts w:ascii="Candara" w:hAnsi="Candara" w:eastAsia="Candara" w:cs="Candara"/>
                <w:szCs w:val="22"/>
              </w:rPr>
              <w:t xml:space="preserve"> </w:t>
            </w:r>
            <w:r w:rsidRPr="00193EFC">
              <w:rPr>
                <w:rFonts w:ascii="Candara" w:hAnsi="Candara"/>
                <w:szCs w:val="22"/>
              </w:rPr>
              <w:t>attendance,</w:t>
            </w:r>
            <w:r w:rsidRPr="00193EFC">
              <w:rPr>
                <w:rFonts w:ascii="Candara" w:hAnsi="Candara" w:eastAsia="Candara" w:cs="Candara"/>
                <w:szCs w:val="22"/>
              </w:rPr>
              <w:t xml:space="preserve"> </w:t>
            </w:r>
            <w:r w:rsidRPr="00193EFC">
              <w:rPr>
                <w:rFonts w:ascii="Candara" w:hAnsi="Candara"/>
                <w:szCs w:val="22"/>
              </w:rPr>
              <w:t>engagement</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participation.</w:t>
            </w:r>
            <w:r w:rsidRPr="00193EFC">
              <w:rPr>
                <w:rFonts w:ascii="Candara" w:hAnsi="Candara" w:eastAsia="Candara" w:cs="Candara"/>
                <w:szCs w:val="22"/>
              </w:rPr>
              <w:t xml:space="preserve">  </w:t>
            </w:r>
          </w:p>
          <w:p w:rsidRPr="00B17951" w:rsidR="00990CAE" w:rsidP="00B17951" w:rsidRDefault="00990CAE" w14:paraId="782BC1D6" w14:textId="77777777">
            <w:pPr>
              <w:spacing w:after="140" w:line="259" w:lineRule="auto"/>
              <w:ind w:left="1"/>
              <w:rPr>
                <w:rFonts w:ascii="Calibri" w:hAnsi="Calibri"/>
                <w:sz w:val="22"/>
                <w:szCs w:val="22"/>
              </w:rPr>
            </w:pPr>
            <w:r w:rsidRPr="00B17951">
              <w:rPr>
                <w:rFonts w:ascii="Candara" w:hAnsi="Candara" w:eastAsia="Candara" w:cs="Candara"/>
                <w:b/>
                <w:szCs w:val="22"/>
              </w:rPr>
              <w:t xml:space="preserve">CASE WORKER COMMENTS </w:t>
            </w:r>
          </w:p>
          <w:p w:rsidRPr="00B17951" w:rsidR="00990CAE" w:rsidP="00B17951" w:rsidRDefault="00990CAE" w14:paraId="41B8334A" w14:textId="40670705">
            <w:pPr>
              <w:spacing w:line="357" w:lineRule="auto"/>
              <w:ind w:left="2"/>
              <w:rPr>
                <w:rFonts w:ascii="Calibri" w:hAnsi="Calibri"/>
                <w:sz w:val="22"/>
                <w:szCs w:val="22"/>
              </w:rPr>
            </w:pPr>
            <w:r w:rsidRPr="00B17951">
              <w:rPr>
                <w:rFonts w:ascii="Calibri" w:hAnsi="Calibri"/>
                <w:szCs w:val="22"/>
              </w:rPr>
              <w:t>……………………………………………………………………………………………………………………………</w:t>
            </w:r>
            <w:r w:rsidR="002A52D6">
              <w:rPr>
                <w:rFonts w:ascii="Calibri" w:hAnsi="Calibri"/>
                <w:szCs w:val="22"/>
              </w:rPr>
              <w:t>…………………………………………………………………</w:t>
            </w:r>
            <w:r w:rsidRPr="00B17951">
              <w:rPr>
                <w:rFonts w:ascii="Calibri" w:hAnsi="Calibri"/>
                <w:szCs w:val="22"/>
              </w:rPr>
              <w:t xml:space="preserve"> ……………………………………………………………………………………………………………………………</w:t>
            </w:r>
            <w:r w:rsidR="002A52D6">
              <w:rPr>
                <w:rFonts w:ascii="Calibri" w:hAnsi="Calibri"/>
                <w:szCs w:val="22"/>
              </w:rPr>
              <w:t>…………………………………………………………………</w:t>
            </w:r>
          </w:p>
          <w:p w:rsidRPr="00B17951" w:rsidR="00990CAE" w:rsidP="00B17951" w:rsidRDefault="00990CAE" w14:paraId="52948429" w14:textId="0107AD8D">
            <w:pPr>
              <w:spacing w:after="141" w:line="259" w:lineRule="auto"/>
              <w:ind w:left="2"/>
              <w:rPr>
                <w:rFonts w:ascii="Calibri" w:hAnsi="Calibri"/>
                <w:sz w:val="22"/>
                <w:szCs w:val="22"/>
              </w:rPr>
            </w:pPr>
            <w:r w:rsidRPr="00B17951">
              <w:rPr>
                <w:rFonts w:ascii="Calibri" w:hAnsi="Calibri"/>
                <w:szCs w:val="22"/>
              </w:rPr>
              <w:t>……………………………………………………………………………………………………………………………</w:t>
            </w:r>
            <w:r w:rsidR="002A52D6">
              <w:rPr>
                <w:rFonts w:ascii="Calibri" w:hAnsi="Calibri"/>
                <w:szCs w:val="22"/>
              </w:rPr>
              <w:t>…………………………………………………………………</w:t>
            </w:r>
          </w:p>
          <w:p w:rsidRPr="00B17951" w:rsidR="00990CAE" w:rsidP="00B17951" w:rsidRDefault="00990CAE" w14:paraId="269EF06A" w14:textId="0870533D">
            <w:pPr>
              <w:spacing w:line="259" w:lineRule="auto"/>
              <w:ind w:left="2"/>
              <w:rPr>
                <w:rFonts w:ascii="Calibri" w:hAnsi="Calibri"/>
                <w:sz w:val="22"/>
                <w:szCs w:val="22"/>
              </w:rPr>
            </w:pPr>
            <w:r w:rsidRPr="00B17951">
              <w:rPr>
                <w:rFonts w:ascii="Calibri" w:hAnsi="Calibri"/>
                <w:szCs w:val="22"/>
              </w:rPr>
              <w:t>……………………………………………………………………………………………………………………………</w:t>
            </w:r>
            <w:r w:rsidR="002A52D6">
              <w:rPr>
                <w:rFonts w:ascii="Calibri" w:hAnsi="Calibri"/>
                <w:szCs w:val="22"/>
              </w:rPr>
              <w:t>…………………………………………………………………</w:t>
            </w:r>
          </w:p>
        </w:tc>
      </w:tr>
      <w:tr w:rsidR="00990CAE" w:rsidTr="00275887" w14:paraId="0900A1B6" w14:textId="77777777">
        <w:trPr>
          <w:gridAfter w:val="1"/>
          <w:wAfter w:w="16" w:type="dxa"/>
          <w:trHeight w:val="332"/>
        </w:trPr>
        <w:tc>
          <w:tcPr>
            <w:tcW w:w="10277" w:type="dxa"/>
            <w:tcBorders>
              <w:top w:val="single" w:color="000000" w:sz="4" w:space="0"/>
              <w:left w:val="single" w:color="000000" w:sz="4" w:space="0"/>
              <w:bottom w:val="single" w:color="000000" w:sz="4" w:space="0"/>
              <w:right w:val="single" w:color="000000" w:sz="4" w:space="0"/>
            </w:tcBorders>
            <w:shd w:val="clear" w:color="auto" w:fill="C5D9F0"/>
          </w:tcPr>
          <w:p w:rsidRPr="00B17951" w:rsidR="00990CAE" w:rsidP="00B17951" w:rsidRDefault="00990CAE" w14:paraId="4C2D82D2" w14:textId="13E50C87">
            <w:pPr>
              <w:spacing w:line="259" w:lineRule="auto"/>
              <w:rPr>
                <w:rFonts w:ascii="Calibri" w:hAnsi="Calibri"/>
                <w:sz w:val="22"/>
                <w:szCs w:val="22"/>
              </w:rPr>
            </w:pPr>
            <w:r>
              <w:rPr>
                <w:rFonts w:ascii="Arial" w:hAnsi="Arial" w:eastAsia="Arial" w:cs="Arial"/>
                <w:sz w:val="4"/>
              </w:rPr>
              <w:t xml:space="preserve"> </w:t>
            </w:r>
            <w:r w:rsidRPr="00B17951">
              <w:rPr>
                <w:rFonts w:ascii="Candara" w:hAnsi="Candara" w:eastAsia="Candara" w:cs="Candara"/>
                <w:b/>
                <w:szCs w:val="22"/>
              </w:rPr>
              <w:t>4. Response to supervision and direction:</w:t>
            </w:r>
            <w:r w:rsidRPr="00B17951">
              <w:rPr>
                <w:rFonts w:ascii="Arial" w:hAnsi="Arial" w:eastAsia="Arial" w:cs="Arial"/>
                <w:b/>
                <w:szCs w:val="22"/>
              </w:rPr>
              <w:t xml:space="preserve"> </w:t>
            </w:r>
          </w:p>
        </w:tc>
      </w:tr>
      <w:tr w:rsidR="00990CAE" w:rsidTr="00275887" w14:paraId="424BE624" w14:textId="77777777">
        <w:trPr>
          <w:gridAfter w:val="1"/>
          <w:wAfter w:w="16" w:type="dxa"/>
          <w:trHeight w:val="3380"/>
        </w:trPr>
        <w:tc>
          <w:tcPr>
            <w:tcW w:w="10277" w:type="dxa"/>
            <w:tcBorders>
              <w:top w:val="single" w:color="000000" w:sz="4" w:space="0"/>
              <w:left w:val="single" w:color="000000" w:sz="4" w:space="0"/>
              <w:bottom w:val="single" w:color="000000" w:sz="4" w:space="0"/>
              <w:right w:val="single" w:color="000000" w:sz="4" w:space="0"/>
            </w:tcBorders>
            <w:shd w:val="clear" w:color="auto" w:fill="auto"/>
          </w:tcPr>
          <w:p w:rsidRPr="00B17951" w:rsidR="00990CAE" w:rsidP="00B17951" w:rsidRDefault="00990CAE" w14:paraId="78487A69" w14:textId="77777777">
            <w:pPr>
              <w:spacing w:after="17" w:line="259" w:lineRule="auto"/>
              <w:rPr>
                <w:rFonts w:ascii="Calibri" w:hAnsi="Calibri"/>
                <w:sz w:val="22"/>
                <w:szCs w:val="22"/>
              </w:rPr>
            </w:pPr>
            <w:r w:rsidRPr="00B17951">
              <w:rPr>
                <w:rFonts w:ascii="Candara" w:hAnsi="Candara" w:eastAsia="Candara" w:cs="Candara"/>
                <w:b/>
                <w:szCs w:val="22"/>
              </w:rPr>
              <w:t>INFORMATION SOURCES</w:t>
            </w:r>
            <w:r w:rsidRPr="00B17951">
              <w:rPr>
                <w:rFonts w:ascii="Candara" w:hAnsi="Candara" w:eastAsia="Candara" w:cs="Candara"/>
                <w:szCs w:val="22"/>
              </w:rPr>
              <w:t xml:space="preserve"> </w:t>
            </w:r>
          </w:p>
          <w:p w:rsidRPr="00193EFC" w:rsidR="00990CAE" w:rsidP="00B17951" w:rsidRDefault="00990CAE" w14:paraId="0F8D104C" w14:textId="77777777">
            <w:pPr>
              <w:numPr>
                <w:ilvl w:val="0"/>
                <w:numId w:val="11"/>
              </w:numPr>
              <w:spacing w:line="259" w:lineRule="auto"/>
              <w:ind w:hanging="280"/>
              <w:rPr>
                <w:rFonts w:ascii="Candara" w:hAnsi="Candara"/>
                <w:sz w:val="22"/>
                <w:szCs w:val="22"/>
              </w:rPr>
            </w:pPr>
            <w:r w:rsidRPr="00193EFC">
              <w:rPr>
                <w:rFonts w:ascii="Candara" w:hAnsi="Candara"/>
                <w:szCs w:val="22"/>
              </w:rPr>
              <w:t>Review</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consider</w:t>
            </w:r>
            <w:r w:rsidRPr="00193EFC">
              <w:rPr>
                <w:rFonts w:ascii="Candara" w:hAnsi="Candara" w:eastAsia="Candara" w:cs="Candara"/>
                <w:szCs w:val="22"/>
              </w:rPr>
              <w:t xml:space="preserve"> </w:t>
            </w:r>
            <w:r w:rsidRPr="00193EFC">
              <w:rPr>
                <w:rFonts w:ascii="Candara" w:hAnsi="Candara"/>
                <w:szCs w:val="22"/>
              </w:rPr>
              <w:t>involvement</w:t>
            </w:r>
            <w:r w:rsidRPr="00193EFC">
              <w:rPr>
                <w:rFonts w:ascii="Candara" w:hAnsi="Candara" w:eastAsia="Candara" w:cs="Candara"/>
                <w:szCs w:val="22"/>
              </w:rPr>
              <w:t xml:space="preserve"> </w:t>
            </w:r>
            <w:r w:rsidRPr="00193EFC">
              <w:rPr>
                <w:rFonts w:ascii="Candara" w:hAnsi="Candara"/>
                <w:szCs w:val="22"/>
              </w:rPr>
              <w:t>in</w:t>
            </w:r>
            <w:r w:rsidRPr="00193EFC">
              <w:rPr>
                <w:rFonts w:ascii="Candara" w:hAnsi="Candara" w:eastAsia="Candara" w:cs="Candara"/>
                <w:szCs w:val="22"/>
              </w:rPr>
              <w:t xml:space="preserve"> </w:t>
            </w:r>
            <w:r w:rsidRPr="00193EFC">
              <w:rPr>
                <w:rFonts w:ascii="Candara" w:hAnsi="Candara"/>
                <w:szCs w:val="22"/>
              </w:rPr>
              <w:t>incidents</w:t>
            </w:r>
            <w:r w:rsidRPr="00193EFC">
              <w:rPr>
                <w:rFonts w:ascii="Candara" w:hAnsi="Candara" w:eastAsia="Candara" w:cs="Candara"/>
                <w:szCs w:val="22"/>
              </w:rPr>
              <w:t xml:space="preserve"> </w:t>
            </w:r>
            <w:r w:rsidRPr="00193EFC">
              <w:rPr>
                <w:rFonts w:ascii="Candara" w:hAnsi="Candara"/>
                <w:szCs w:val="22"/>
              </w:rPr>
              <w:t>recorded</w:t>
            </w:r>
            <w:r w:rsidRPr="00193EFC">
              <w:rPr>
                <w:rFonts w:ascii="Candara" w:hAnsi="Candara" w:eastAsia="Candara" w:cs="Candara"/>
                <w:szCs w:val="22"/>
              </w:rPr>
              <w:t xml:space="preserve"> </w:t>
            </w:r>
            <w:r w:rsidRPr="00193EFC">
              <w:rPr>
                <w:rFonts w:ascii="Candara" w:hAnsi="Candara"/>
                <w:szCs w:val="22"/>
              </w:rPr>
              <w:t>on</w:t>
            </w:r>
            <w:r w:rsidRPr="00193EFC">
              <w:rPr>
                <w:rFonts w:ascii="Candara" w:hAnsi="Candara" w:eastAsia="Candara" w:cs="Candara"/>
                <w:szCs w:val="22"/>
              </w:rPr>
              <w:t xml:space="preserve"> </w:t>
            </w:r>
            <w:r w:rsidRPr="00193EFC">
              <w:rPr>
                <w:rFonts w:ascii="Candara" w:hAnsi="Candara"/>
                <w:szCs w:val="22"/>
              </w:rPr>
              <w:t>PIMS</w:t>
            </w:r>
            <w:r w:rsidRPr="00193EFC">
              <w:rPr>
                <w:rFonts w:ascii="Candara" w:hAnsi="Candara" w:eastAsia="Candara" w:cs="Candara"/>
                <w:szCs w:val="22"/>
              </w:rPr>
              <w:t xml:space="preserve"> </w:t>
            </w:r>
            <w:r w:rsidRPr="00193EFC">
              <w:rPr>
                <w:rFonts w:ascii="Candara" w:hAnsi="Candara"/>
                <w:szCs w:val="22"/>
              </w:rPr>
              <w:t>.</w:t>
            </w:r>
            <w:r w:rsidRPr="00193EFC">
              <w:rPr>
                <w:rFonts w:ascii="Candara" w:hAnsi="Candara" w:eastAsia="Candara" w:cs="Candara"/>
                <w:szCs w:val="22"/>
              </w:rPr>
              <w:t xml:space="preserve"> </w:t>
            </w:r>
            <w:r w:rsidRPr="00193EFC">
              <w:rPr>
                <w:rFonts w:ascii="Candara" w:hAnsi="Candara"/>
                <w:szCs w:val="22"/>
              </w:rPr>
              <w:t>Has</w:t>
            </w:r>
            <w:r w:rsidRPr="00193EFC">
              <w:rPr>
                <w:rFonts w:ascii="Candara" w:hAnsi="Candara" w:eastAsia="Candara" w:cs="Candara"/>
                <w:szCs w:val="22"/>
              </w:rPr>
              <w:t xml:space="preserve"> </w:t>
            </w:r>
            <w:r w:rsidRPr="00193EFC">
              <w:rPr>
                <w:rFonts w:ascii="Candara" w:hAnsi="Candara"/>
                <w:szCs w:val="22"/>
              </w:rPr>
              <w:t>the</w:t>
            </w:r>
            <w:r w:rsidRPr="00193EFC">
              <w:rPr>
                <w:rFonts w:ascii="Candara" w:hAnsi="Candara" w:eastAsia="Candara" w:cs="Candara"/>
                <w:szCs w:val="22"/>
              </w:rPr>
              <w:t xml:space="preserve"> </w:t>
            </w:r>
            <w:r w:rsidRPr="00193EFC">
              <w:rPr>
                <w:rFonts w:ascii="Candara" w:hAnsi="Candara"/>
                <w:szCs w:val="22"/>
              </w:rPr>
              <w:t>prisoner</w:t>
            </w:r>
            <w:r w:rsidRPr="00193EFC">
              <w:rPr>
                <w:rFonts w:ascii="Candara" w:hAnsi="Candara" w:eastAsia="Candara" w:cs="Candara"/>
                <w:szCs w:val="22"/>
              </w:rPr>
              <w:t xml:space="preserve"> </w:t>
            </w:r>
            <w:r w:rsidRPr="00193EFC">
              <w:rPr>
                <w:rFonts w:ascii="Candara" w:hAnsi="Candara"/>
                <w:szCs w:val="22"/>
              </w:rPr>
              <w:t>complied</w:t>
            </w:r>
            <w:r w:rsidRPr="00193EFC">
              <w:rPr>
                <w:rFonts w:ascii="Candara" w:hAnsi="Candara" w:eastAsia="Candara" w:cs="Candara"/>
                <w:szCs w:val="22"/>
              </w:rPr>
              <w:t xml:space="preserve"> </w:t>
            </w:r>
            <w:r w:rsidRPr="00193EFC">
              <w:rPr>
                <w:rFonts w:ascii="Candara" w:hAnsi="Candara"/>
                <w:szCs w:val="22"/>
              </w:rPr>
              <w:t>with</w:t>
            </w:r>
            <w:r w:rsidRPr="00193EFC">
              <w:rPr>
                <w:rFonts w:ascii="Candara" w:hAnsi="Candara" w:eastAsia="Candara" w:cs="Candara"/>
                <w:szCs w:val="22"/>
              </w:rPr>
              <w:t xml:space="preserve"> </w:t>
            </w:r>
            <w:r w:rsidRPr="00193EFC">
              <w:rPr>
                <w:rFonts w:ascii="Candara" w:hAnsi="Candara"/>
                <w:szCs w:val="22"/>
              </w:rPr>
              <w:t>instruction?</w:t>
            </w:r>
            <w:r w:rsidRPr="00193EFC">
              <w:rPr>
                <w:rFonts w:ascii="Candara" w:hAnsi="Candara" w:eastAsia="Candara" w:cs="Candara"/>
                <w:szCs w:val="22"/>
              </w:rPr>
              <w:t xml:space="preserve"> </w:t>
            </w:r>
          </w:p>
          <w:p w:rsidRPr="00193EFC" w:rsidR="00990CAE" w:rsidP="00B17951" w:rsidRDefault="00990CAE" w14:paraId="31B6FAB8" w14:textId="77777777">
            <w:pPr>
              <w:spacing w:after="19" w:line="259" w:lineRule="auto"/>
              <w:ind w:left="281"/>
              <w:rPr>
                <w:rFonts w:ascii="Candara" w:hAnsi="Candara"/>
                <w:sz w:val="22"/>
                <w:szCs w:val="22"/>
              </w:rPr>
            </w:pPr>
            <w:r w:rsidRPr="00193EFC">
              <w:rPr>
                <w:rFonts w:ascii="Candara" w:hAnsi="Candara"/>
                <w:szCs w:val="22"/>
              </w:rPr>
              <w:t>Is</w:t>
            </w:r>
            <w:r w:rsidRPr="00193EFC">
              <w:rPr>
                <w:rFonts w:ascii="Candara" w:hAnsi="Candara" w:eastAsia="Candara" w:cs="Candara"/>
                <w:szCs w:val="22"/>
              </w:rPr>
              <w:t xml:space="preserve"> </w:t>
            </w:r>
            <w:r w:rsidRPr="00193EFC">
              <w:rPr>
                <w:rFonts w:ascii="Candara" w:hAnsi="Candara"/>
                <w:szCs w:val="22"/>
              </w:rPr>
              <w:t>there</w:t>
            </w:r>
            <w:r w:rsidRPr="00193EFC">
              <w:rPr>
                <w:rFonts w:ascii="Candara" w:hAnsi="Candara" w:eastAsia="Candara" w:cs="Candara"/>
                <w:szCs w:val="22"/>
              </w:rPr>
              <w:t xml:space="preserve"> </w:t>
            </w:r>
            <w:r w:rsidRPr="00193EFC">
              <w:rPr>
                <w:rFonts w:ascii="Candara" w:hAnsi="Candara"/>
                <w:szCs w:val="22"/>
              </w:rPr>
              <w:t>evidence</w:t>
            </w:r>
            <w:r w:rsidRPr="00193EFC">
              <w:rPr>
                <w:rFonts w:ascii="Candara" w:hAnsi="Candara" w:eastAsia="Candara" w:cs="Candara"/>
                <w:szCs w:val="22"/>
              </w:rPr>
              <w:t xml:space="preserve"> </w:t>
            </w:r>
            <w:r w:rsidRPr="00193EFC">
              <w:rPr>
                <w:rFonts w:ascii="Candara" w:hAnsi="Candara"/>
                <w:szCs w:val="22"/>
              </w:rPr>
              <w:t>for</w:t>
            </w:r>
            <w:r w:rsidRPr="00193EFC">
              <w:rPr>
                <w:rFonts w:ascii="Candara" w:hAnsi="Candara" w:eastAsia="Candara" w:cs="Candara"/>
                <w:szCs w:val="22"/>
              </w:rPr>
              <w:t xml:space="preserve"> </w:t>
            </w:r>
            <w:r w:rsidRPr="00193EFC">
              <w:rPr>
                <w:rFonts w:ascii="Candara" w:hAnsi="Candara"/>
                <w:szCs w:val="22"/>
              </w:rPr>
              <w:t>disregard</w:t>
            </w:r>
            <w:r w:rsidRPr="00193EFC">
              <w:rPr>
                <w:rFonts w:ascii="Candara" w:hAnsi="Candara" w:eastAsia="Candara" w:cs="Candara"/>
                <w:szCs w:val="22"/>
              </w:rPr>
              <w:t xml:space="preserve"> </w:t>
            </w:r>
            <w:r w:rsidRPr="00193EFC">
              <w:rPr>
                <w:rFonts w:ascii="Candara" w:hAnsi="Candara"/>
                <w:szCs w:val="22"/>
              </w:rPr>
              <w:t>for</w:t>
            </w:r>
            <w:r w:rsidRPr="00193EFC">
              <w:rPr>
                <w:rFonts w:ascii="Candara" w:hAnsi="Candara" w:eastAsia="Candara" w:cs="Candara"/>
                <w:szCs w:val="22"/>
              </w:rPr>
              <w:t xml:space="preserve"> </w:t>
            </w:r>
            <w:r w:rsidRPr="00193EFC">
              <w:rPr>
                <w:rFonts w:ascii="Candara" w:hAnsi="Candara"/>
                <w:szCs w:val="22"/>
              </w:rPr>
              <w:t>prison</w:t>
            </w:r>
            <w:r w:rsidRPr="00193EFC">
              <w:rPr>
                <w:rFonts w:ascii="Candara" w:hAnsi="Candara" w:eastAsia="Candara" w:cs="Candara"/>
                <w:szCs w:val="22"/>
              </w:rPr>
              <w:t xml:space="preserve"> </w:t>
            </w:r>
            <w:r w:rsidRPr="00193EFC">
              <w:rPr>
                <w:rFonts w:ascii="Candara" w:hAnsi="Candara"/>
                <w:szCs w:val="22"/>
              </w:rPr>
              <w:t>rules?</w:t>
            </w:r>
            <w:r w:rsidRPr="00193EFC">
              <w:rPr>
                <w:rFonts w:ascii="Candara" w:hAnsi="Candara" w:eastAsia="Candara" w:cs="Candara"/>
                <w:szCs w:val="22"/>
              </w:rPr>
              <w:t xml:space="preserve"> </w:t>
            </w:r>
            <w:r w:rsidRPr="00193EFC">
              <w:rPr>
                <w:rFonts w:ascii="Candara" w:hAnsi="Candara"/>
                <w:szCs w:val="22"/>
              </w:rPr>
              <w:t>Does</w:t>
            </w:r>
            <w:r w:rsidRPr="00193EFC">
              <w:rPr>
                <w:rFonts w:ascii="Candara" w:hAnsi="Candara" w:eastAsia="Candara" w:cs="Candara"/>
                <w:szCs w:val="22"/>
              </w:rPr>
              <w:t xml:space="preserve"> </w:t>
            </w:r>
            <w:r w:rsidRPr="00193EFC">
              <w:rPr>
                <w:rFonts w:ascii="Candara" w:hAnsi="Candara"/>
                <w:szCs w:val="22"/>
              </w:rPr>
              <w:t>the</w:t>
            </w:r>
            <w:r w:rsidRPr="00193EFC">
              <w:rPr>
                <w:rFonts w:ascii="Candara" w:hAnsi="Candara" w:eastAsia="Candara" w:cs="Candara"/>
                <w:szCs w:val="22"/>
              </w:rPr>
              <w:t xml:space="preserve"> </w:t>
            </w:r>
            <w:r w:rsidRPr="00193EFC">
              <w:rPr>
                <w:rFonts w:ascii="Candara" w:hAnsi="Candara"/>
                <w:szCs w:val="22"/>
              </w:rPr>
              <w:t>prisoner</w:t>
            </w:r>
            <w:r w:rsidRPr="00193EFC">
              <w:rPr>
                <w:rFonts w:ascii="Candara" w:hAnsi="Candara" w:eastAsia="Candara" w:cs="Candara"/>
                <w:szCs w:val="22"/>
              </w:rPr>
              <w:t xml:space="preserve"> </w:t>
            </w:r>
            <w:r w:rsidRPr="00193EFC">
              <w:rPr>
                <w:rFonts w:ascii="Candara" w:hAnsi="Candara"/>
                <w:szCs w:val="22"/>
              </w:rPr>
              <w:t>respond</w:t>
            </w:r>
            <w:r w:rsidRPr="00193EFC">
              <w:rPr>
                <w:rFonts w:ascii="Candara" w:hAnsi="Candara" w:eastAsia="Candara" w:cs="Candara"/>
                <w:szCs w:val="22"/>
              </w:rPr>
              <w:t xml:space="preserve"> </w:t>
            </w:r>
            <w:r w:rsidRPr="00193EFC">
              <w:rPr>
                <w:rFonts w:ascii="Candara" w:hAnsi="Candara"/>
                <w:szCs w:val="22"/>
              </w:rPr>
              <w:t>well</w:t>
            </w:r>
            <w:r w:rsidRPr="00193EFC">
              <w:rPr>
                <w:rFonts w:ascii="Candara" w:hAnsi="Candara" w:eastAsia="Candara" w:cs="Candara"/>
                <w:szCs w:val="22"/>
              </w:rPr>
              <w:t xml:space="preserve"> </w:t>
            </w:r>
            <w:r w:rsidRPr="00193EFC">
              <w:rPr>
                <w:rFonts w:ascii="Candara" w:hAnsi="Candara"/>
                <w:szCs w:val="22"/>
              </w:rPr>
              <w:t>to</w:t>
            </w:r>
            <w:r w:rsidRPr="00193EFC">
              <w:rPr>
                <w:rFonts w:ascii="Candara" w:hAnsi="Candara" w:eastAsia="Candara" w:cs="Candara"/>
                <w:szCs w:val="22"/>
              </w:rPr>
              <w:t xml:space="preserve"> </w:t>
            </w:r>
            <w:r w:rsidRPr="00193EFC">
              <w:rPr>
                <w:rFonts w:ascii="Candara" w:hAnsi="Candara"/>
                <w:szCs w:val="22"/>
              </w:rPr>
              <w:t>direction?</w:t>
            </w:r>
            <w:r w:rsidRPr="00193EFC">
              <w:rPr>
                <w:rFonts w:ascii="Candara" w:hAnsi="Candara" w:eastAsia="Candara" w:cs="Candara"/>
                <w:szCs w:val="22"/>
              </w:rPr>
              <w:t xml:space="preserve">  </w:t>
            </w:r>
          </w:p>
          <w:p w:rsidRPr="00193EFC" w:rsidR="00990CAE" w:rsidP="00B17951" w:rsidRDefault="00990CAE" w14:paraId="53BD26C8" w14:textId="77777777">
            <w:pPr>
              <w:numPr>
                <w:ilvl w:val="0"/>
                <w:numId w:val="11"/>
              </w:numPr>
              <w:spacing w:after="19" w:line="259" w:lineRule="auto"/>
              <w:ind w:hanging="280"/>
              <w:rPr>
                <w:rFonts w:ascii="Candara" w:hAnsi="Candara"/>
                <w:sz w:val="22"/>
                <w:szCs w:val="22"/>
              </w:rPr>
            </w:pPr>
            <w:r w:rsidRPr="00193EFC">
              <w:rPr>
                <w:rFonts w:ascii="Candara" w:hAnsi="Candara"/>
                <w:szCs w:val="22"/>
              </w:rPr>
              <w:t>What</w:t>
            </w:r>
            <w:r w:rsidRPr="00193EFC">
              <w:rPr>
                <w:rFonts w:ascii="Candara" w:hAnsi="Candara" w:eastAsia="Candara" w:cs="Candara"/>
                <w:szCs w:val="22"/>
              </w:rPr>
              <w:t xml:space="preserve"> </w:t>
            </w:r>
            <w:r w:rsidRPr="00193EFC">
              <w:rPr>
                <w:rFonts w:ascii="Candara" w:hAnsi="Candara"/>
                <w:szCs w:val="22"/>
              </w:rPr>
              <w:t>is</w:t>
            </w:r>
            <w:r w:rsidRPr="00193EFC">
              <w:rPr>
                <w:rFonts w:ascii="Candara" w:hAnsi="Candara" w:eastAsia="Candara" w:cs="Candara"/>
                <w:szCs w:val="22"/>
              </w:rPr>
              <w:t xml:space="preserve"> </w:t>
            </w:r>
            <w:r w:rsidRPr="00193EFC">
              <w:rPr>
                <w:rFonts w:ascii="Candara" w:hAnsi="Candara"/>
                <w:szCs w:val="22"/>
              </w:rPr>
              <w:t>the</w:t>
            </w:r>
            <w:r w:rsidRPr="00193EFC">
              <w:rPr>
                <w:rFonts w:ascii="Candara" w:hAnsi="Candara" w:eastAsia="Candara" w:cs="Candara"/>
                <w:szCs w:val="22"/>
              </w:rPr>
              <w:t xml:space="preserve"> </w:t>
            </w:r>
            <w:r w:rsidRPr="00193EFC">
              <w:rPr>
                <w:rFonts w:ascii="Candara" w:hAnsi="Candara"/>
                <w:szCs w:val="22"/>
              </w:rPr>
              <w:t>nature</w:t>
            </w:r>
            <w:r w:rsidRPr="00193EFC">
              <w:rPr>
                <w:rFonts w:ascii="Candara" w:hAnsi="Candara" w:eastAsia="Candara" w:cs="Candara"/>
                <w:szCs w:val="22"/>
              </w:rPr>
              <w:t xml:space="preserve"> </w:t>
            </w:r>
            <w:r w:rsidRPr="00193EFC">
              <w:rPr>
                <w:rFonts w:ascii="Candara" w:hAnsi="Candara"/>
                <w:szCs w:val="22"/>
              </w:rPr>
              <w:t>of</w:t>
            </w:r>
            <w:r w:rsidRPr="00193EFC">
              <w:rPr>
                <w:rFonts w:ascii="Candara" w:hAnsi="Candara" w:eastAsia="Candara" w:cs="Candara"/>
                <w:szCs w:val="22"/>
              </w:rPr>
              <w:t xml:space="preserve"> </w:t>
            </w:r>
            <w:r w:rsidRPr="00193EFC">
              <w:rPr>
                <w:rFonts w:ascii="Candara" w:hAnsi="Candara"/>
                <w:szCs w:val="22"/>
              </w:rPr>
              <w:t>the</w:t>
            </w:r>
            <w:r w:rsidRPr="00193EFC">
              <w:rPr>
                <w:rFonts w:ascii="Candara" w:hAnsi="Candara" w:eastAsia="Candara" w:cs="Candara"/>
                <w:szCs w:val="22"/>
              </w:rPr>
              <w:t xml:space="preserve"> </w:t>
            </w:r>
            <w:r w:rsidRPr="00193EFC">
              <w:rPr>
                <w:rFonts w:ascii="Candara" w:hAnsi="Candara"/>
                <w:szCs w:val="22"/>
              </w:rPr>
              <w:t>prisoner’s</w:t>
            </w:r>
            <w:r w:rsidRPr="00193EFC">
              <w:rPr>
                <w:rFonts w:ascii="Candara" w:hAnsi="Candara" w:eastAsia="Candara" w:cs="Candara"/>
                <w:szCs w:val="22"/>
              </w:rPr>
              <w:t xml:space="preserve"> </w:t>
            </w:r>
            <w:r w:rsidRPr="00193EFC">
              <w:rPr>
                <w:rFonts w:ascii="Candara" w:hAnsi="Candara"/>
                <w:szCs w:val="22"/>
              </w:rPr>
              <w:t>relationships</w:t>
            </w:r>
            <w:r w:rsidRPr="00193EFC">
              <w:rPr>
                <w:rFonts w:ascii="Candara" w:hAnsi="Candara" w:eastAsia="Candara" w:cs="Candara"/>
                <w:szCs w:val="22"/>
              </w:rPr>
              <w:t xml:space="preserve"> </w:t>
            </w:r>
            <w:r w:rsidRPr="00193EFC">
              <w:rPr>
                <w:rFonts w:ascii="Candara" w:hAnsi="Candara"/>
                <w:szCs w:val="22"/>
              </w:rPr>
              <w:t>with</w:t>
            </w:r>
            <w:r w:rsidRPr="00193EFC">
              <w:rPr>
                <w:rFonts w:ascii="Candara" w:hAnsi="Candara" w:eastAsia="Candara" w:cs="Candara"/>
                <w:szCs w:val="22"/>
              </w:rPr>
              <w:t xml:space="preserve"> </w:t>
            </w:r>
            <w:r w:rsidRPr="00193EFC">
              <w:rPr>
                <w:rFonts w:ascii="Candara" w:hAnsi="Candara"/>
                <w:szCs w:val="22"/>
              </w:rPr>
              <w:t>the</w:t>
            </w:r>
            <w:r w:rsidRPr="00193EFC">
              <w:rPr>
                <w:rFonts w:ascii="Candara" w:hAnsi="Candara" w:eastAsia="Candara" w:cs="Candara"/>
                <w:szCs w:val="22"/>
              </w:rPr>
              <w:t xml:space="preserve"> </w:t>
            </w:r>
            <w:r w:rsidRPr="00193EFC">
              <w:rPr>
                <w:rFonts w:ascii="Candara" w:hAnsi="Candara"/>
                <w:szCs w:val="22"/>
              </w:rPr>
              <w:t>case</w:t>
            </w:r>
            <w:r w:rsidRPr="00193EFC">
              <w:rPr>
                <w:rFonts w:ascii="Candara" w:hAnsi="Candara" w:eastAsia="Candara" w:cs="Candara"/>
                <w:szCs w:val="22"/>
              </w:rPr>
              <w:t xml:space="preserve"> </w:t>
            </w:r>
            <w:r w:rsidRPr="00193EFC">
              <w:rPr>
                <w:rFonts w:ascii="Candara" w:hAnsi="Candara"/>
                <w:szCs w:val="22"/>
              </w:rPr>
              <w:t>manager</w:t>
            </w:r>
            <w:r w:rsidRPr="00193EFC">
              <w:rPr>
                <w:rFonts w:ascii="Candara" w:hAnsi="Candara" w:eastAsia="Candara" w:cs="Candara"/>
                <w:szCs w:val="22"/>
              </w:rPr>
              <w:t xml:space="preserve"> </w:t>
            </w:r>
            <w:r w:rsidRPr="00193EFC">
              <w:rPr>
                <w:rFonts w:ascii="Candara" w:hAnsi="Candara"/>
                <w:szCs w:val="22"/>
              </w:rPr>
              <w:t>and</w:t>
            </w:r>
            <w:r w:rsidRPr="00193EFC">
              <w:rPr>
                <w:rFonts w:ascii="Candara" w:hAnsi="Candara" w:eastAsia="Candara" w:cs="Candara"/>
                <w:szCs w:val="22"/>
              </w:rPr>
              <w:t xml:space="preserve"> </w:t>
            </w:r>
            <w:r w:rsidRPr="00193EFC">
              <w:rPr>
                <w:rFonts w:ascii="Candara" w:hAnsi="Candara"/>
                <w:szCs w:val="22"/>
              </w:rPr>
              <w:t>unit</w:t>
            </w:r>
            <w:r w:rsidRPr="00193EFC">
              <w:rPr>
                <w:rFonts w:ascii="Candara" w:hAnsi="Candara" w:eastAsia="Candara" w:cs="Candara"/>
                <w:szCs w:val="22"/>
              </w:rPr>
              <w:t xml:space="preserve"> </w:t>
            </w:r>
            <w:r w:rsidRPr="00193EFC">
              <w:rPr>
                <w:rFonts w:ascii="Candara" w:hAnsi="Candara"/>
                <w:szCs w:val="22"/>
              </w:rPr>
              <w:t>staff?</w:t>
            </w:r>
            <w:r w:rsidRPr="00193EFC">
              <w:rPr>
                <w:rFonts w:ascii="Candara" w:hAnsi="Candara" w:eastAsia="Candara" w:cs="Candara"/>
                <w:szCs w:val="22"/>
              </w:rPr>
              <w:t xml:space="preserve">  </w:t>
            </w:r>
          </w:p>
          <w:p w:rsidRPr="00193EFC" w:rsidR="00990CAE" w:rsidP="00B17951" w:rsidRDefault="00990CAE" w14:paraId="1A859A81" w14:textId="77777777">
            <w:pPr>
              <w:numPr>
                <w:ilvl w:val="0"/>
                <w:numId w:val="11"/>
              </w:numPr>
              <w:spacing w:after="99" w:line="259" w:lineRule="auto"/>
              <w:ind w:hanging="280"/>
              <w:rPr>
                <w:rFonts w:ascii="Candara" w:hAnsi="Candara"/>
                <w:sz w:val="22"/>
                <w:szCs w:val="22"/>
              </w:rPr>
            </w:pPr>
            <w:r w:rsidRPr="00193EFC">
              <w:rPr>
                <w:rFonts w:ascii="Candara" w:hAnsi="Candara"/>
                <w:szCs w:val="22"/>
              </w:rPr>
              <w:t>CMRC</w:t>
            </w:r>
            <w:r w:rsidRPr="00193EFC">
              <w:rPr>
                <w:rFonts w:ascii="Candara" w:hAnsi="Candara" w:eastAsia="Candara" w:cs="Candara"/>
                <w:szCs w:val="22"/>
              </w:rPr>
              <w:t xml:space="preserve"> </w:t>
            </w:r>
            <w:r w:rsidRPr="00193EFC">
              <w:rPr>
                <w:rFonts w:ascii="Candara" w:hAnsi="Candara"/>
                <w:szCs w:val="22"/>
              </w:rPr>
              <w:t>to</w:t>
            </w:r>
            <w:r w:rsidRPr="00193EFC">
              <w:rPr>
                <w:rFonts w:ascii="Candara" w:hAnsi="Candara" w:eastAsia="Candara" w:cs="Candara"/>
                <w:szCs w:val="22"/>
              </w:rPr>
              <w:t xml:space="preserve"> </w:t>
            </w:r>
            <w:r w:rsidRPr="00193EFC">
              <w:rPr>
                <w:rFonts w:ascii="Candara" w:hAnsi="Candara"/>
                <w:szCs w:val="22"/>
              </w:rPr>
              <w:t>ascertain</w:t>
            </w:r>
            <w:r w:rsidRPr="00193EFC">
              <w:rPr>
                <w:rFonts w:ascii="Candara" w:hAnsi="Candara" w:eastAsia="Candara" w:cs="Candara"/>
                <w:szCs w:val="22"/>
              </w:rPr>
              <w:t xml:space="preserve"> </w:t>
            </w:r>
            <w:r w:rsidRPr="00193EFC">
              <w:rPr>
                <w:rFonts w:ascii="Candara" w:hAnsi="Candara"/>
                <w:szCs w:val="22"/>
              </w:rPr>
              <w:t>advice</w:t>
            </w:r>
            <w:r w:rsidRPr="00193EFC">
              <w:rPr>
                <w:rFonts w:ascii="Candara" w:hAnsi="Candara" w:eastAsia="Candara" w:cs="Candara"/>
                <w:szCs w:val="22"/>
              </w:rPr>
              <w:t xml:space="preserve"> </w:t>
            </w:r>
            <w:r w:rsidRPr="00193EFC">
              <w:rPr>
                <w:rFonts w:ascii="Candara" w:hAnsi="Candara"/>
                <w:szCs w:val="22"/>
              </w:rPr>
              <w:t>from</w:t>
            </w:r>
            <w:r w:rsidRPr="00193EFC">
              <w:rPr>
                <w:rFonts w:ascii="Candara" w:hAnsi="Candara" w:eastAsia="Candara" w:cs="Candara"/>
                <w:szCs w:val="22"/>
              </w:rPr>
              <w:t xml:space="preserve"> </w:t>
            </w:r>
            <w:r w:rsidRPr="00193EFC">
              <w:rPr>
                <w:rFonts w:ascii="Candara" w:hAnsi="Candara"/>
                <w:szCs w:val="22"/>
              </w:rPr>
              <w:t>staff</w:t>
            </w:r>
            <w:r w:rsidRPr="00193EFC">
              <w:rPr>
                <w:rFonts w:ascii="Candara" w:hAnsi="Candara" w:eastAsia="Candara" w:cs="Candara"/>
                <w:szCs w:val="22"/>
              </w:rPr>
              <w:t xml:space="preserve"> </w:t>
            </w:r>
            <w:r w:rsidRPr="00193EFC">
              <w:rPr>
                <w:rFonts w:ascii="Candara" w:hAnsi="Candara"/>
                <w:szCs w:val="22"/>
              </w:rPr>
              <w:t>regarding</w:t>
            </w:r>
            <w:r w:rsidRPr="00193EFC">
              <w:rPr>
                <w:rFonts w:ascii="Candara" w:hAnsi="Candara" w:eastAsia="Candara" w:cs="Candara"/>
                <w:szCs w:val="22"/>
              </w:rPr>
              <w:t xml:space="preserve"> </w:t>
            </w:r>
            <w:r w:rsidRPr="00193EFC">
              <w:rPr>
                <w:rFonts w:ascii="Candara" w:hAnsi="Candara"/>
                <w:szCs w:val="22"/>
              </w:rPr>
              <w:t>the</w:t>
            </w:r>
            <w:r w:rsidRPr="00193EFC">
              <w:rPr>
                <w:rFonts w:ascii="Candara" w:hAnsi="Candara" w:eastAsia="Candara" w:cs="Candara"/>
                <w:szCs w:val="22"/>
              </w:rPr>
              <w:t xml:space="preserve"> </w:t>
            </w:r>
            <w:r w:rsidRPr="00193EFC">
              <w:rPr>
                <w:rFonts w:ascii="Candara" w:hAnsi="Candara"/>
                <w:szCs w:val="22"/>
              </w:rPr>
              <w:t>prisoner’s</w:t>
            </w:r>
            <w:r w:rsidRPr="00193EFC">
              <w:rPr>
                <w:rFonts w:ascii="Candara" w:hAnsi="Candara" w:eastAsia="Candara" w:cs="Candara"/>
                <w:szCs w:val="22"/>
              </w:rPr>
              <w:t xml:space="preserve"> </w:t>
            </w:r>
            <w:r w:rsidRPr="00193EFC">
              <w:rPr>
                <w:rFonts w:ascii="Candara" w:hAnsi="Candara"/>
                <w:szCs w:val="22"/>
              </w:rPr>
              <w:t>relationships</w:t>
            </w:r>
            <w:r w:rsidRPr="00193EFC">
              <w:rPr>
                <w:rFonts w:ascii="Candara" w:hAnsi="Candara" w:eastAsia="Candara" w:cs="Candara"/>
                <w:szCs w:val="22"/>
              </w:rPr>
              <w:t xml:space="preserve"> </w:t>
            </w:r>
            <w:r w:rsidRPr="00193EFC">
              <w:rPr>
                <w:rFonts w:ascii="Candara" w:hAnsi="Candara"/>
                <w:szCs w:val="22"/>
              </w:rPr>
              <w:t>with</w:t>
            </w:r>
            <w:r w:rsidRPr="00193EFC">
              <w:rPr>
                <w:rFonts w:ascii="Candara" w:hAnsi="Candara" w:eastAsia="Candara" w:cs="Candara"/>
                <w:szCs w:val="22"/>
              </w:rPr>
              <w:t xml:space="preserve"> </w:t>
            </w:r>
            <w:r w:rsidRPr="00193EFC">
              <w:rPr>
                <w:rFonts w:ascii="Candara" w:hAnsi="Candara"/>
                <w:szCs w:val="22"/>
              </w:rPr>
              <w:t>other</w:t>
            </w:r>
            <w:r w:rsidRPr="00193EFC">
              <w:rPr>
                <w:rFonts w:ascii="Candara" w:hAnsi="Candara" w:eastAsia="Candara" w:cs="Candara"/>
                <w:szCs w:val="22"/>
              </w:rPr>
              <w:t xml:space="preserve"> </w:t>
            </w:r>
            <w:r w:rsidRPr="00193EFC">
              <w:rPr>
                <w:rFonts w:ascii="Candara" w:hAnsi="Candara"/>
                <w:szCs w:val="22"/>
              </w:rPr>
              <w:t>prisoners.</w:t>
            </w:r>
            <w:r w:rsidRPr="00193EFC">
              <w:rPr>
                <w:rFonts w:ascii="Candara" w:hAnsi="Candara" w:eastAsia="Candara" w:cs="Candara"/>
                <w:szCs w:val="22"/>
              </w:rPr>
              <w:t xml:space="preserve"> </w:t>
            </w:r>
          </w:p>
          <w:p w:rsidRPr="00B17951" w:rsidR="00990CAE" w:rsidP="00B17951" w:rsidRDefault="00990CAE" w14:paraId="12850428" w14:textId="77777777">
            <w:pPr>
              <w:spacing w:after="140" w:line="259" w:lineRule="auto"/>
              <w:ind w:left="1"/>
              <w:rPr>
                <w:rFonts w:ascii="Calibri" w:hAnsi="Calibri"/>
                <w:sz w:val="22"/>
                <w:szCs w:val="22"/>
              </w:rPr>
            </w:pPr>
            <w:r w:rsidRPr="00B17951">
              <w:rPr>
                <w:rFonts w:ascii="Candara" w:hAnsi="Candara" w:eastAsia="Candara" w:cs="Candara"/>
                <w:b/>
                <w:szCs w:val="22"/>
              </w:rPr>
              <w:t xml:space="preserve">CASE WORKER COMMENTS </w:t>
            </w:r>
          </w:p>
          <w:p w:rsidRPr="00B17951" w:rsidR="00990CAE" w:rsidP="00B17951" w:rsidRDefault="00990CAE" w14:paraId="13FD3C57" w14:textId="54428AA9">
            <w:pPr>
              <w:spacing w:line="357" w:lineRule="auto"/>
              <w:ind w:left="1"/>
              <w:rPr>
                <w:rFonts w:ascii="Calibri" w:hAnsi="Calibri"/>
                <w:sz w:val="22"/>
                <w:szCs w:val="22"/>
              </w:rPr>
            </w:pPr>
            <w:r w:rsidRPr="00B17951">
              <w:rPr>
                <w:rFonts w:ascii="Calibri" w:hAnsi="Calibri"/>
                <w:szCs w:val="22"/>
              </w:rPr>
              <w:t>……………………………………………………………………………………………………………………………</w:t>
            </w:r>
            <w:r w:rsidR="002A52D6">
              <w:rPr>
                <w:rFonts w:ascii="Calibri" w:hAnsi="Calibri"/>
                <w:szCs w:val="22"/>
              </w:rPr>
              <w:t>…………………………………………………………………...</w:t>
            </w:r>
            <w:r w:rsidRPr="00B17951">
              <w:rPr>
                <w:rFonts w:ascii="Calibri" w:hAnsi="Calibri"/>
                <w:szCs w:val="22"/>
              </w:rPr>
              <w:t>……………………………………………………………………………………………………………………………</w:t>
            </w:r>
            <w:r w:rsidR="002A52D6">
              <w:rPr>
                <w:rFonts w:ascii="Calibri" w:hAnsi="Calibri"/>
                <w:szCs w:val="22"/>
              </w:rPr>
              <w:t>…………………………………………………………………</w:t>
            </w:r>
          </w:p>
          <w:p w:rsidRPr="00B17951" w:rsidR="00990CAE" w:rsidP="00B17951" w:rsidRDefault="00990CAE" w14:paraId="750085DB" w14:textId="64577936">
            <w:pPr>
              <w:spacing w:after="177" w:line="259" w:lineRule="auto"/>
              <w:ind w:left="1"/>
              <w:rPr>
                <w:rFonts w:ascii="Calibri" w:hAnsi="Calibri"/>
                <w:sz w:val="22"/>
                <w:szCs w:val="22"/>
              </w:rPr>
            </w:pPr>
            <w:r w:rsidRPr="00B17951">
              <w:rPr>
                <w:rFonts w:ascii="Calibri" w:hAnsi="Calibri"/>
                <w:szCs w:val="22"/>
              </w:rPr>
              <w:t>……………………………………………………………………………………………………………………………</w:t>
            </w:r>
            <w:r w:rsidR="002A52D6">
              <w:rPr>
                <w:rFonts w:ascii="Calibri" w:hAnsi="Calibri"/>
                <w:szCs w:val="22"/>
              </w:rPr>
              <w:t>…………………………………………………………………</w:t>
            </w:r>
          </w:p>
          <w:p w:rsidRPr="00B17951" w:rsidR="00990CAE" w:rsidP="00B17951" w:rsidRDefault="00990CAE" w14:paraId="301C21DD" w14:textId="35A79875">
            <w:pPr>
              <w:spacing w:line="259" w:lineRule="auto"/>
              <w:ind w:left="1"/>
              <w:rPr>
                <w:rFonts w:ascii="Calibri" w:hAnsi="Calibri"/>
                <w:sz w:val="22"/>
                <w:szCs w:val="22"/>
              </w:rPr>
            </w:pPr>
            <w:r w:rsidRPr="00B17951">
              <w:rPr>
                <w:rFonts w:ascii="Calibri" w:hAnsi="Calibri"/>
                <w:szCs w:val="22"/>
              </w:rPr>
              <w:t>……………………………………………………………………………………………………………………………</w:t>
            </w:r>
            <w:r w:rsidR="002A52D6">
              <w:rPr>
                <w:rFonts w:ascii="Calibri" w:hAnsi="Calibri"/>
                <w:szCs w:val="22"/>
              </w:rPr>
              <w:t>…………………………………………………………………</w:t>
            </w:r>
          </w:p>
        </w:tc>
      </w:tr>
      <w:tr w:rsidR="00990CAE" w:rsidTr="00275887" w14:paraId="6EEB5CBF" w14:textId="77777777">
        <w:tblPrEx>
          <w:tblCellMar>
            <w:top w:w="50" w:type="dxa"/>
            <w:right w:w="153" w:type="dxa"/>
          </w:tblCellMar>
        </w:tblPrEx>
        <w:trPr>
          <w:gridAfter w:val="1"/>
          <w:wAfter w:w="16" w:type="dxa"/>
          <w:trHeight w:val="332"/>
        </w:trPr>
        <w:tc>
          <w:tcPr>
            <w:tcW w:w="10277" w:type="dxa"/>
            <w:tcBorders>
              <w:top w:val="single" w:color="000000" w:sz="4" w:space="0"/>
              <w:left w:val="single" w:color="000000" w:sz="4" w:space="0"/>
              <w:bottom w:val="single" w:color="000000" w:sz="4" w:space="0"/>
              <w:right w:val="single" w:color="000000" w:sz="4" w:space="0"/>
            </w:tcBorders>
            <w:shd w:val="clear" w:color="auto" w:fill="C5D9F0"/>
          </w:tcPr>
          <w:p w:rsidRPr="00B17951" w:rsidR="00990CAE" w:rsidP="00FA52FD" w:rsidRDefault="00990CAE" w14:paraId="534DE8DE" w14:textId="77777777">
            <w:pPr>
              <w:keepNext/>
              <w:spacing w:line="259" w:lineRule="auto"/>
              <w:rPr>
                <w:rFonts w:ascii="Calibri" w:hAnsi="Calibri"/>
                <w:sz w:val="22"/>
                <w:szCs w:val="22"/>
              </w:rPr>
            </w:pPr>
            <w:r w:rsidRPr="00B17951">
              <w:rPr>
                <w:rFonts w:ascii="Candara" w:hAnsi="Candara" w:eastAsia="Candara" w:cs="Candara"/>
                <w:b/>
                <w:szCs w:val="22"/>
              </w:rPr>
              <w:t>SUMMARY (include evidence based information only):</w:t>
            </w:r>
            <w:r w:rsidRPr="00B17951">
              <w:rPr>
                <w:rFonts w:ascii="Arial" w:hAnsi="Arial" w:eastAsia="Arial" w:cs="Arial"/>
                <w:b/>
                <w:szCs w:val="22"/>
              </w:rPr>
              <w:t xml:space="preserve"> </w:t>
            </w:r>
          </w:p>
        </w:tc>
      </w:tr>
      <w:tr w:rsidR="00990CAE" w:rsidTr="00275887" w14:paraId="0E95A8E5" w14:textId="77777777">
        <w:tblPrEx>
          <w:tblCellMar>
            <w:top w:w="50" w:type="dxa"/>
            <w:right w:w="153" w:type="dxa"/>
          </w:tblCellMar>
        </w:tblPrEx>
        <w:trPr>
          <w:gridAfter w:val="1"/>
          <w:wAfter w:w="16" w:type="dxa"/>
          <w:trHeight w:val="2670"/>
        </w:trPr>
        <w:tc>
          <w:tcPr>
            <w:tcW w:w="10277" w:type="dxa"/>
            <w:tcBorders>
              <w:top w:val="single" w:color="000000" w:sz="4" w:space="0"/>
              <w:left w:val="single" w:color="000000" w:sz="4" w:space="0"/>
              <w:bottom w:val="single" w:color="000000" w:sz="4" w:space="0"/>
              <w:right w:val="single" w:color="000000" w:sz="4" w:space="0"/>
            </w:tcBorders>
            <w:shd w:val="clear" w:color="auto" w:fill="auto"/>
          </w:tcPr>
          <w:p w:rsidRPr="00193EFC" w:rsidR="00990CAE" w:rsidP="00FA52FD" w:rsidRDefault="00990CAE" w14:paraId="5651EBE5" w14:textId="77777777">
            <w:pPr>
              <w:keepNext/>
              <w:spacing w:after="100" w:line="259" w:lineRule="auto"/>
              <w:rPr>
                <w:rFonts w:ascii="Candara" w:hAnsi="Candara"/>
                <w:sz w:val="22"/>
                <w:szCs w:val="22"/>
              </w:rPr>
            </w:pPr>
            <w:r w:rsidRPr="00193EFC">
              <w:rPr>
                <w:rFonts w:ascii="Candara" w:hAnsi="Candara"/>
                <w:szCs w:val="22"/>
              </w:rPr>
              <w:t>Provide</w:t>
            </w:r>
            <w:r w:rsidRPr="00193EFC">
              <w:rPr>
                <w:rFonts w:ascii="Candara" w:hAnsi="Candara" w:eastAsia="Candara" w:cs="Candara"/>
                <w:szCs w:val="22"/>
              </w:rPr>
              <w:t xml:space="preserve"> </w:t>
            </w:r>
            <w:r w:rsidRPr="00193EFC">
              <w:rPr>
                <w:rFonts w:ascii="Candara" w:hAnsi="Candara"/>
                <w:szCs w:val="22"/>
              </w:rPr>
              <w:t>any</w:t>
            </w:r>
            <w:r w:rsidRPr="00193EFC">
              <w:rPr>
                <w:rFonts w:ascii="Candara" w:hAnsi="Candara" w:eastAsia="Candara" w:cs="Candara"/>
                <w:szCs w:val="22"/>
              </w:rPr>
              <w:t xml:space="preserve"> </w:t>
            </w:r>
            <w:r w:rsidRPr="00193EFC">
              <w:rPr>
                <w:rFonts w:ascii="Candara" w:hAnsi="Candara"/>
                <w:szCs w:val="22"/>
              </w:rPr>
              <w:t>further</w:t>
            </w:r>
            <w:r w:rsidRPr="00193EFC">
              <w:rPr>
                <w:rFonts w:ascii="Candara" w:hAnsi="Candara" w:eastAsia="Candara" w:cs="Candara"/>
                <w:szCs w:val="22"/>
              </w:rPr>
              <w:t xml:space="preserve"> </w:t>
            </w:r>
            <w:r w:rsidRPr="00193EFC">
              <w:rPr>
                <w:rFonts w:ascii="Candara" w:hAnsi="Candara"/>
                <w:szCs w:val="22"/>
              </w:rPr>
              <w:t>comments</w:t>
            </w:r>
            <w:r w:rsidRPr="00193EFC">
              <w:rPr>
                <w:rFonts w:ascii="Candara" w:hAnsi="Candara" w:eastAsia="Candara" w:cs="Candara"/>
                <w:szCs w:val="22"/>
              </w:rPr>
              <w:t xml:space="preserve"> </w:t>
            </w:r>
            <w:r w:rsidRPr="00193EFC">
              <w:rPr>
                <w:rFonts w:ascii="Candara" w:hAnsi="Candara"/>
                <w:szCs w:val="22"/>
              </w:rPr>
              <w:t>summarising</w:t>
            </w:r>
            <w:r w:rsidRPr="00193EFC">
              <w:rPr>
                <w:rFonts w:ascii="Candara" w:hAnsi="Candara" w:eastAsia="Candara" w:cs="Candara"/>
                <w:szCs w:val="22"/>
              </w:rPr>
              <w:t xml:space="preserve"> </w:t>
            </w:r>
            <w:r w:rsidRPr="00193EFC">
              <w:rPr>
                <w:rFonts w:ascii="Candara" w:hAnsi="Candara"/>
                <w:szCs w:val="22"/>
              </w:rPr>
              <w:t>the</w:t>
            </w:r>
            <w:r w:rsidRPr="00193EFC">
              <w:rPr>
                <w:rFonts w:ascii="Candara" w:hAnsi="Candara" w:eastAsia="Candara" w:cs="Candara"/>
                <w:szCs w:val="22"/>
              </w:rPr>
              <w:t xml:space="preserve"> </w:t>
            </w:r>
            <w:r w:rsidRPr="00193EFC">
              <w:rPr>
                <w:rFonts w:ascii="Candara" w:hAnsi="Candara"/>
                <w:szCs w:val="22"/>
              </w:rPr>
              <w:t>prisoner’s</w:t>
            </w:r>
            <w:r w:rsidRPr="00193EFC">
              <w:rPr>
                <w:rFonts w:ascii="Candara" w:hAnsi="Candara" w:eastAsia="Candara" w:cs="Candara"/>
                <w:szCs w:val="22"/>
              </w:rPr>
              <w:t xml:space="preserve"> </w:t>
            </w:r>
            <w:r w:rsidRPr="00193EFC">
              <w:rPr>
                <w:rFonts w:ascii="Candara" w:hAnsi="Candara"/>
                <w:szCs w:val="22"/>
              </w:rPr>
              <w:t>behaviour</w:t>
            </w:r>
            <w:r w:rsidRPr="00193EFC">
              <w:rPr>
                <w:rFonts w:ascii="Candara" w:hAnsi="Candara" w:eastAsia="Candara" w:cs="Candara"/>
                <w:szCs w:val="22"/>
              </w:rPr>
              <w:t xml:space="preserve"> </w:t>
            </w:r>
            <w:r w:rsidRPr="00193EFC">
              <w:rPr>
                <w:rFonts w:ascii="Candara" w:hAnsi="Candara"/>
                <w:szCs w:val="22"/>
              </w:rPr>
              <w:t>overall.</w:t>
            </w:r>
            <w:r w:rsidRPr="00193EFC">
              <w:rPr>
                <w:rFonts w:ascii="Candara" w:hAnsi="Candara" w:eastAsia="Candara" w:cs="Candara"/>
                <w:szCs w:val="22"/>
              </w:rPr>
              <w:t xml:space="preserve"> </w:t>
            </w:r>
          </w:p>
          <w:p w:rsidRPr="00B17951" w:rsidR="00FA52FD" w:rsidP="00FA52FD" w:rsidRDefault="00FA52FD" w14:paraId="6EC19E92" w14:textId="7860F673">
            <w:pPr>
              <w:keepNext/>
              <w:spacing w:line="357" w:lineRule="auto"/>
              <w:ind w:left="2"/>
              <w:rPr>
                <w:rFonts w:ascii="Calibri" w:hAnsi="Calibri"/>
                <w:sz w:val="22"/>
                <w:szCs w:val="22"/>
              </w:rPr>
            </w:pPr>
            <w:r w:rsidRPr="00B17951">
              <w:rPr>
                <w:rFonts w:ascii="Calibri" w:hAnsi="Calibri"/>
                <w:szCs w:val="22"/>
              </w:rPr>
              <w:t>……………………………………………………………………………………………………………………………</w:t>
            </w:r>
            <w:r>
              <w:rPr>
                <w:rFonts w:ascii="Calibri" w:hAnsi="Calibri"/>
                <w:szCs w:val="22"/>
              </w:rPr>
              <w:t>…………………………………………………………………..</w:t>
            </w:r>
            <w:r w:rsidRPr="00B17951">
              <w:rPr>
                <w:rFonts w:ascii="Calibri" w:hAnsi="Calibri"/>
                <w:szCs w:val="22"/>
              </w:rPr>
              <w:t>……………………………………………………………………………………………………………………………</w:t>
            </w:r>
            <w:r>
              <w:rPr>
                <w:rFonts w:ascii="Calibri" w:hAnsi="Calibri"/>
                <w:szCs w:val="22"/>
              </w:rPr>
              <w:t>…………………………………………………………………</w:t>
            </w:r>
          </w:p>
          <w:p w:rsidRPr="00B17951" w:rsidR="00FA52FD" w:rsidP="00FA52FD" w:rsidRDefault="00FA52FD" w14:paraId="14ED3629" w14:textId="3ADB8BAB">
            <w:pPr>
              <w:keepNext/>
              <w:spacing w:after="141" w:line="259" w:lineRule="auto"/>
              <w:ind w:left="2"/>
              <w:rPr>
                <w:rFonts w:ascii="Calibri" w:hAnsi="Calibri"/>
                <w:sz w:val="22"/>
                <w:szCs w:val="22"/>
              </w:rPr>
            </w:pPr>
            <w:r w:rsidRPr="00B17951">
              <w:rPr>
                <w:rFonts w:ascii="Calibri" w:hAnsi="Calibri"/>
                <w:szCs w:val="22"/>
              </w:rPr>
              <w:t>……………………………………………………………………………………………………………………………</w:t>
            </w:r>
            <w:r>
              <w:rPr>
                <w:rFonts w:ascii="Calibri" w:hAnsi="Calibri"/>
                <w:szCs w:val="22"/>
              </w:rPr>
              <w:t>………………………………………………………………….</w:t>
            </w:r>
          </w:p>
          <w:p w:rsidR="00990CAE" w:rsidP="00FA52FD" w:rsidRDefault="00FA52FD" w14:paraId="0F9685E3" w14:textId="2FAAC0D5">
            <w:pPr>
              <w:keepNext/>
              <w:spacing w:after="100" w:line="259" w:lineRule="auto"/>
              <w:ind w:right="45"/>
              <w:jc w:val="both"/>
              <w:rPr>
                <w:rFonts w:ascii="Calibri" w:hAnsi="Calibri"/>
                <w:szCs w:val="22"/>
              </w:rPr>
            </w:pPr>
            <w:r w:rsidRPr="00B17951">
              <w:rPr>
                <w:rFonts w:ascii="Calibri" w:hAnsi="Calibri"/>
                <w:szCs w:val="22"/>
              </w:rPr>
              <w:t>……………………………………………………………………………………………………………………………</w:t>
            </w:r>
            <w:r>
              <w:rPr>
                <w:rFonts w:ascii="Calibri" w:hAnsi="Calibri"/>
                <w:szCs w:val="22"/>
              </w:rPr>
              <w:t>…………………………………………………………………</w:t>
            </w:r>
          </w:p>
          <w:p w:rsidRPr="00B17951" w:rsidR="00FA52FD" w:rsidP="00FA52FD" w:rsidRDefault="00FA52FD" w14:paraId="1C9B1D66" w14:textId="7F0BEB3E">
            <w:pPr>
              <w:keepNext/>
              <w:spacing w:line="357" w:lineRule="auto"/>
              <w:ind w:left="2"/>
              <w:rPr>
                <w:rFonts w:ascii="Calibri" w:hAnsi="Calibri"/>
                <w:sz w:val="22"/>
                <w:szCs w:val="22"/>
              </w:rPr>
            </w:pPr>
            <w:r w:rsidRPr="00B17951">
              <w:rPr>
                <w:rFonts w:ascii="Calibri" w:hAnsi="Calibri"/>
                <w:szCs w:val="22"/>
              </w:rPr>
              <w:t>……………………………………………………………………………………………………………………………</w:t>
            </w:r>
            <w:r>
              <w:rPr>
                <w:rFonts w:ascii="Calibri" w:hAnsi="Calibri"/>
                <w:szCs w:val="22"/>
              </w:rPr>
              <w:t>…………………………………………………………………..</w:t>
            </w:r>
            <w:r w:rsidRPr="00B17951">
              <w:rPr>
                <w:rFonts w:ascii="Calibri" w:hAnsi="Calibri"/>
                <w:szCs w:val="22"/>
              </w:rPr>
              <w:t>……………………………………………………………………………………………………………………………</w:t>
            </w:r>
            <w:r>
              <w:rPr>
                <w:rFonts w:ascii="Calibri" w:hAnsi="Calibri"/>
                <w:szCs w:val="22"/>
              </w:rPr>
              <w:t>…………………………………………………………………</w:t>
            </w:r>
          </w:p>
          <w:p w:rsidRPr="00B17951" w:rsidR="00FA52FD" w:rsidP="00FA52FD" w:rsidRDefault="00FA52FD" w14:paraId="4D31E7C7" w14:textId="22463FD6">
            <w:pPr>
              <w:keepNext/>
              <w:spacing w:after="100" w:line="259" w:lineRule="auto"/>
              <w:ind w:right="45"/>
              <w:jc w:val="both"/>
              <w:rPr>
                <w:rFonts w:ascii="Calibri" w:hAnsi="Calibri"/>
                <w:sz w:val="22"/>
                <w:szCs w:val="22"/>
              </w:rPr>
            </w:pPr>
            <w:r w:rsidRPr="00B17951">
              <w:rPr>
                <w:rFonts w:ascii="Calibri" w:hAnsi="Calibri"/>
                <w:szCs w:val="22"/>
              </w:rPr>
              <w:t>……………………………………………………………………………………………………………………………</w:t>
            </w:r>
            <w:r>
              <w:rPr>
                <w:rFonts w:ascii="Calibri" w:hAnsi="Calibri"/>
                <w:szCs w:val="22"/>
              </w:rPr>
              <w:t>…………………………………………………………………</w:t>
            </w:r>
          </w:p>
        </w:tc>
      </w:tr>
    </w:tbl>
    <w:p w:rsidR="00990CAE" w:rsidP="00FA52FD" w:rsidRDefault="00990CAE" w14:paraId="1E7D0660" w14:textId="77777777">
      <w:pPr>
        <w:keepNext/>
        <w:spacing w:line="259" w:lineRule="auto"/>
        <w:ind w:left="2"/>
      </w:pPr>
      <w:r>
        <w:rPr>
          <w:rFonts w:ascii="Calibri" w:hAnsi="Calibri" w:eastAsia="Calibri" w:cs="Calibri"/>
          <w:sz w:val="22"/>
        </w:rPr>
        <w:t xml:space="preserve"> </w:t>
      </w:r>
    </w:p>
    <w:p w:rsidRPr="00DF5076" w:rsidR="002F6A80" w:rsidP="00F03798" w:rsidRDefault="00990CAE" w14:paraId="32C1FAC2" w14:textId="77777777">
      <w:pPr>
        <w:spacing w:after="114" w:line="259" w:lineRule="auto"/>
        <w:ind w:left="2"/>
        <w:rPr>
          <w:rFonts w:ascii="Calibri" w:hAnsi="Calibri" w:eastAsia="Calibri" w:cs="Calibri"/>
          <w:b/>
          <w:bCs/>
        </w:rPr>
        <w:sectPr w:rsidRPr="00DF5076" w:rsidR="002F6A80" w:rsidSect="00F03798">
          <w:headerReference r:id="rId24" w:type="default"/>
          <w:pgSz w:w="11906" w:h="16838" w:code="9"/>
          <w:pgMar w:top="170" w:right="1134" w:bottom="57" w:left="1134" w:header="57" w:footer="79" w:gutter="0"/>
          <w:cols w:space="720"/>
          <w:docGrid w:linePitch="272"/>
        </w:sectPr>
      </w:pPr>
      <w:r>
        <w:rPr>
          <w:rFonts w:ascii="Calibri" w:hAnsi="Calibri" w:eastAsia="Calibri" w:cs="Calibri"/>
          <w:sz w:val="22"/>
        </w:rPr>
        <w:t xml:space="preserve"> </w:t>
      </w:r>
      <w:r w:rsidRPr="00DF5076">
        <w:rPr>
          <w:rFonts w:ascii="Calibri" w:hAnsi="Calibri"/>
          <w:b/>
          <w:bCs/>
        </w:rPr>
        <w:t>CASEWORKER:……………………………………………………..</w:t>
      </w:r>
      <w:r w:rsidRPr="00DF5076">
        <w:rPr>
          <w:rFonts w:ascii="Calibri" w:hAnsi="Calibri" w:eastAsia="Calibri" w:cs="Calibri"/>
          <w:b/>
          <w:bCs/>
        </w:rPr>
        <w:t xml:space="preserve"> </w:t>
      </w:r>
      <w:r w:rsidRPr="00DF5076">
        <w:rPr>
          <w:rFonts w:ascii="Calibri" w:hAnsi="Calibri"/>
          <w:b/>
          <w:bCs/>
        </w:rPr>
        <w:t>(name)……………………………………………………………….(signature)</w:t>
      </w:r>
      <w:r w:rsidRPr="00DF5076">
        <w:rPr>
          <w:rFonts w:ascii="Calibri" w:hAnsi="Calibri" w:eastAsia="Calibri" w:cs="Calibri"/>
          <w:b/>
          <w:bCs/>
        </w:rPr>
        <w:t xml:space="preserve"> </w:t>
      </w:r>
    </w:p>
    <w:bookmarkEnd w:id="3"/>
    <w:p w:rsidRPr="00F03798" w:rsidR="00990CAE" w:rsidP="00F03798" w:rsidRDefault="00990CAE" w14:paraId="33D7FF52" w14:textId="4C09E5CE">
      <w:pPr>
        <w:spacing w:after="114" w:line="259" w:lineRule="auto"/>
        <w:ind w:left="2"/>
      </w:pPr>
    </w:p>
    <w:p w:rsidR="002F6A80" w:rsidP="006049C1" w:rsidRDefault="00392F11" w14:paraId="6903010F" w14:textId="5FD0CA10">
      <w:pPr>
        <w:spacing w:after="176"/>
        <w:ind w:right="-56"/>
      </w:pPr>
      <w:r>
        <w:rPr>
          <w:rFonts w:ascii="Arial" w:hAnsi="Arial"/>
          <w:smallCaps/>
          <w:color w:val="333399"/>
          <w:sz w:val="22"/>
          <w:szCs w:val="22"/>
        </w:rPr>
      </w:r>
      <w:r>
        <w:rPr>
          <w:rFonts w:ascii="Arial" w:hAnsi="Arial"/>
          <w:smallCaps/>
          <w:color w:val="333399"/>
          <w:sz w:val="22"/>
          <w:szCs w:val="22"/>
        </w:rPr>
        <w:pict w14:anchorId="11864F4B">
          <v:group xmlns:v="urn:schemas-microsoft-com:vml" xmlns:xvml="urn:schemas-microsoft-com:office:excel" xmlns:o="urn:schemas-microsoft-com:office:office" xmlns:w10="urn:schemas-microsoft-com:office:word" xmlns:pvml="urn:schemas-microsoft-com:office:powerpoint" coordsize="64123,9037" style="width:504.9pt;height:71.15pt;mso-position-horizontal-relative:char;mso-position-vertical-relative:line" id="Group 6559" o:spid="_x0000_s1059">
            <o:lock position="t" rotation="t" v:ext="edit"/>
            <v:shap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" type="#_x0000_t75" style="position:absolute;width:64123;height:9037;visibility:visible;mso-wrap-style:square" id="Picture 7" o:spid="_x0000_s1060">
              <v:imagedata o:title="" r:id="rId23"/>
            </v:shape>
            <v:rect style="position:absolute;left:411;top:956;width:1686;height:3393;visibility:visible;mso-wrap-style:square;v-text-anchor:top" id="Rectangle 8" o:spid="_x0000_s1061" stroked="f" filled="f">
              <v:textbox inset="0,0,0,0">
                <w:txbxContent>
                  <w:p w:rsidR="00392F11" w:rsidP="002F6A80" w:rsidRDefault="00392F11" w14:paraId="689CA106" w14:textId="77777777">
                    <w:pPr>
                      <w:spacing w:after="160" w:line="259" w:lineRule="auto"/>
                    </w:pPr>
                    <w:r>
                      <w:rPr>
                        <w:rFonts w:ascii="Arial" w:hAnsi="Arial" w:eastAsia="Arial" w:cs="Arial"/>
                        <w:color w:val="FFFFFF"/>
                        <w:sz w:val="36"/>
                      </w:rPr>
                      <w:t xml:space="preserve">  </w:t>
                    </w:r>
                  </w:p>
                </w:txbxContent>
              </v:textbox>
            </v:rect>
            <v:rect style="position:absolute;left:411;top:5853;width:21301;height:2635;visibility:visible;mso-wrap-style:square;v-text-anchor:top" id="Rectangle 9" o:spid="_x0000_s1062" stroked="f" filled="f">
              <v:textbox inset="0,0,0,0">
                <w:txbxContent>
                  <w:p w:rsidR="00392F11" w:rsidP="002F6A80" w:rsidRDefault="00392F11" w14:paraId="5BDA4689" w14:textId="77777777">
                    <w:pPr>
                      <w:spacing w:after="160" w:line="259" w:lineRule="auto"/>
                    </w:pPr>
                    <w:r>
                      <w:rPr>
                        <w:rFonts w:ascii="Arial" w:hAnsi="Arial" w:eastAsia="Arial" w:cs="Arial"/>
                        <w:color w:val="FFFFFF"/>
                        <w:sz w:val="28"/>
                      </w:rPr>
                      <w:t xml:space="preserve">Corrections Victoria </w:t>
                    </w:r>
                  </w:p>
                </w:txbxContent>
              </v:textbox>
            </v:rect>
            <w10:anchorlock/>
          </v:group>
        </w:pict>
      </w:r>
    </w:p>
    <w:p w:rsidR="002F6A80" w:rsidP="006049C1" w:rsidRDefault="002F6A80" w14:paraId="1859FB6F" w14:textId="49360045">
      <w:pPr>
        <w:spacing w:after="61"/>
        <w:jc w:val="center"/>
      </w:pPr>
      <w:r>
        <w:rPr>
          <w:rFonts w:ascii="Candara" w:hAnsi="Candara" w:eastAsia="Candara" w:cs="Candara"/>
          <w:b/>
          <w:sz w:val="28"/>
          <w:shd w:val="clear" w:color="auto" w:fill="C0C0C0"/>
        </w:rPr>
        <w:t>TO BE COMPLETED FOR SVoSO Prisoners ONLY</w:t>
      </w:r>
    </w:p>
    <w:p w:rsidR="002F6A80" w:rsidP="006049C1" w:rsidRDefault="002F6A80" w14:paraId="4F0FA192" w14:textId="77777777">
      <w:r>
        <w:rPr>
          <w:rFonts w:ascii="Arial" w:hAnsi="Arial" w:eastAsia="Arial" w:cs="Arial"/>
          <w:sz w:val="12"/>
        </w:rPr>
        <w:t xml:space="preserve"> </w:t>
      </w:r>
    </w:p>
    <w:p w:rsidR="002F6A80" w:rsidP="006049C1" w:rsidRDefault="002F6A80" w14:paraId="25B64C7C" w14:textId="77777777">
      <w:pPr>
        <w:jc w:val="center"/>
      </w:pPr>
      <w:r>
        <w:rPr>
          <w:rFonts w:ascii="Candara" w:hAnsi="Candara" w:eastAsia="Candara" w:cs="Candara"/>
          <w:b/>
          <w:sz w:val="24"/>
          <w:u w:val="single" w:color="000000"/>
        </w:rPr>
        <w:t>FULL</w:t>
      </w:r>
      <w:r>
        <w:rPr>
          <w:rFonts w:ascii="Candara" w:hAnsi="Candara" w:eastAsia="Candara" w:cs="Candara"/>
          <w:b/>
          <w:sz w:val="24"/>
        </w:rPr>
        <w:t xml:space="preserve"> ‐ Review of Satisfactory Behaviour for Parole Suitability Assessments </w:t>
      </w:r>
    </w:p>
    <w:p w:rsidR="002F6A80" w:rsidP="00DF5076" w:rsidRDefault="002F6A80" w14:paraId="04AA4978" w14:textId="3EE55D7D">
      <w:pPr>
        <w:jc w:val="center"/>
      </w:pPr>
      <w:r>
        <w:rPr>
          <w:rFonts w:ascii="Candara" w:hAnsi="Candara" w:eastAsia="Candara" w:cs="Candara"/>
          <w:b/>
          <w:u w:val="single" w:color="000000"/>
        </w:rPr>
        <w:t>To be completed by the Prison caseworker for submission to the Parole Coordinator for CCS.</w:t>
      </w:r>
    </w:p>
    <w:p w:rsidR="002F6A80" w:rsidP="006049C1" w:rsidRDefault="002F6A80" w14:paraId="13D142C2" w14:textId="77777777">
      <w:r>
        <w:rPr>
          <w:rFonts w:ascii="Arial" w:hAnsi="Arial" w:eastAsia="Arial" w:cs="Arial"/>
          <w:sz w:val="12"/>
        </w:rPr>
        <w:t xml:space="preserve"> </w:t>
      </w:r>
    </w:p>
    <w:p w:rsidR="002F6A80" w:rsidP="006049C1" w:rsidRDefault="002F6A80" w14:paraId="5DFACEDD" w14:textId="77777777">
      <w:pPr>
        <w:tabs>
          <w:tab w:val="center" w:pos="962"/>
          <w:tab w:val="center" w:pos="1537"/>
          <w:tab w:val="center" w:pos="6586"/>
          <w:tab w:val="center" w:pos="7774"/>
        </w:tabs>
      </w:pPr>
      <w:r>
        <w:tab/>
      </w:r>
      <w:r>
        <w:rPr>
          <w:rFonts w:ascii="Candara" w:hAnsi="Candara" w:eastAsia="Candara" w:cs="Candara"/>
          <w:b/>
          <w:sz w:val="24"/>
        </w:rPr>
        <w:t xml:space="preserve">Date </w:t>
      </w:r>
      <w:r>
        <w:rPr>
          <w:rFonts w:ascii="Candara" w:hAnsi="Candara" w:eastAsia="Candara" w:cs="Candara"/>
          <w:b/>
          <w:sz w:val="24"/>
        </w:rPr>
        <w:tab/>
        <w:t xml:space="preserve"> </w:t>
      </w:r>
      <w:r>
        <w:rPr>
          <w:rFonts w:ascii="Candara" w:hAnsi="Candara" w:eastAsia="Candara" w:cs="Candara"/>
          <w:b/>
          <w:sz w:val="24"/>
        </w:rPr>
        <w:tab/>
        <w:t xml:space="preserve">Prison Location </w:t>
      </w:r>
      <w:r>
        <w:rPr>
          <w:rFonts w:ascii="Candara" w:hAnsi="Candara" w:eastAsia="Candara" w:cs="Candara"/>
          <w:b/>
          <w:sz w:val="24"/>
        </w:rPr>
        <w:tab/>
        <w:t xml:space="preserve"> </w:t>
      </w:r>
    </w:p>
    <w:p w:rsidR="002F6A80" w:rsidP="006049C1" w:rsidRDefault="002F6A80" w14:paraId="79DECB93" w14:textId="77777777">
      <w:pPr>
        <w:tabs>
          <w:tab w:val="center" w:pos="1510"/>
          <w:tab w:val="center" w:pos="2956"/>
        </w:tabs>
      </w:pPr>
      <w:r>
        <w:tab/>
      </w:r>
      <w:r>
        <w:rPr>
          <w:rFonts w:ascii="Candara" w:hAnsi="Candara" w:eastAsia="Candara" w:cs="Candara"/>
          <w:b/>
          <w:sz w:val="24"/>
        </w:rPr>
        <w:t xml:space="preserve">Prisoner Name: </w:t>
      </w:r>
      <w:r>
        <w:rPr>
          <w:rFonts w:ascii="Candara" w:hAnsi="Candara" w:eastAsia="Candara" w:cs="Candara"/>
          <w:b/>
          <w:sz w:val="24"/>
        </w:rPr>
        <w:tab/>
        <w:t xml:space="preserve"> </w:t>
      </w:r>
    </w:p>
    <w:p w:rsidR="002F6A80" w:rsidP="006049C1" w:rsidRDefault="002F6A80" w14:paraId="7334B7B1" w14:textId="77777777">
      <w:pPr>
        <w:tabs>
          <w:tab w:val="center" w:pos="968"/>
          <w:tab w:val="center" w:pos="2956"/>
          <w:tab w:val="center" w:pos="6054"/>
          <w:tab w:val="center" w:pos="6784"/>
        </w:tabs>
      </w:pPr>
      <w:r>
        <w:tab/>
      </w:r>
      <w:r>
        <w:rPr>
          <w:rFonts w:ascii="Candara" w:hAnsi="Candara" w:eastAsia="Candara" w:cs="Candara"/>
          <w:b/>
          <w:sz w:val="24"/>
        </w:rPr>
        <w:t xml:space="preserve">CRN: </w:t>
      </w:r>
      <w:r>
        <w:rPr>
          <w:rFonts w:ascii="Candara" w:hAnsi="Candara" w:eastAsia="Candara" w:cs="Candara"/>
          <w:b/>
          <w:sz w:val="24"/>
        </w:rPr>
        <w:tab/>
        <w:t xml:space="preserve"> </w:t>
      </w:r>
      <w:r>
        <w:rPr>
          <w:rFonts w:ascii="Candara" w:hAnsi="Candara" w:eastAsia="Candara" w:cs="Candara"/>
          <w:b/>
          <w:sz w:val="24"/>
        </w:rPr>
        <w:tab/>
        <w:t xml:space="preserve">JAID: </w:t>
      </w:r>
      <w:r>
        <w:rPr>
          <w:rFonts w:ascii="Candara" w:hAnsi="Candara" w:eastAsia="Candara" w:cs="Candara"/>
          <w:b/>
          <w:sz w:val="24"/>
        </w:rPr>
        <w:tab/>
        <w:t xml:space="preserve"> </w:t>
      </w:r>
    </w:p>
    <w:p w:rsidR="002F6A80" w:rsidP="00DF5076" w:rsidRDefault="002F6A80" w14:paraId="3CCD9B68" w14:textId="24F563D3">
      <w:pPr>
        <w:spacing w:before="120"/>
      </w:pPr>
      <w:r>
        <w:rPr>
          <w:rFonts w:ascii="Arial" w:hAnsi="Arial" w:eastAsia="Arial" w:cs="Arial"/>
          <w:sz w:val="12"/>
        </w:rPr>
        <w:t xml:space="preserve"> </w:t>
      </w:r>
      <w:r>
        <w:rPr>
          <w:rFonts w:ascii="Candara" w:hAnsi="Candara" w:eastAsia="Candara" w:cs="Candara"/>
          <w:b/>
          <w:sz w:val="24"/>
          <w:u w:val="single" w:color="000000"/>
        </w:rPr>
        <w:t>Instructions:</w:t>
      </w:r>
      <w:r>
        <w:rPr>
          <w:rFonts w:ascii="Candara" w:hAnsi="Candara" w:eastAsia="Candara" w:cs="Candara"/>
          <w:b/>
          <w:sz w:val="24"/>
        </w:rPr>
        <w:t xml:space="preserve"> </w:t>
      </w:r>
    </w:p>
    <w:p w:rsidR="002F6A80" w:rsidP="006049C1" w:rsidRDefault="002F6A80" w14:paraId="36CFBC26" w14:textId="77777777">
      <w:r>
        <w:rPr>
          <w:rFonts w:ascii="Candara" w:hAnsi="Candara" w:eastAsia="Candara" w:cs="Candara"/>
          <w:b/>
        </w:rPr>
        <w:t xml:space="preserve"> </w:t>
      </w:r>
    </w:p>
    <w:p w:rsidR="002F6A80" w:rsidP="006049C1" w:rsidRDefault="002F6A80" w14:paraId="5A71CFB3" w14:textId="77777777">
      <w:pPr>
        <w:spacing w:line="238" w:lineRule="auto"/>
        <w:ind w:right="17" w:hanging="1"/>
      </w:pPr>
      <w:r>
        <w:rPr>
          <w:rFonts w:ascii="Candara" w:hAnsi="Candara" w:eastAsia="Candara" w:cs="Candara"/>
          <w:b/>
          <w:i/>
        </w:rPr>
        <w:t xml:space="preserve">For each statement below, place a mark on the continuum to identify how you would rate the prisoner’s behaviour. This does not have t0 be an exact number but rather your impression from the information you have considered. In doing so, consider the prisoner’s behaviour during the second half of his or her sentence – or, over a reasonable period if the second half of the sentence is not a useful guide (e.g. too short or too long to allow helpful observations to be made). Use this information to assess whether the prisoner’s behaviour overall is satisfactory or unsatisfactory.    </w:t>
      </w:r>
    </w:p>
    <w:p w:rsidR="002F6A80" w:rsidP="006049C1" w:rsidRDefault="002F6A80" w14:paraId="5B39F452" w14:textId="77777777">
      <w:r>
        <w:rPr>
          <w:rFonts w:ascii="Candara" w:hAnsi="Candara" w:eastAsia="Candara" w:cs="Candara"/>
          <w:b/>
          <w:i/>
        </w:rPr>
        <w:t xml:space="preserve"> </w:t>
      </w:r>
    </w:p>
    <w:p w:rsidR="002F6A80" w:rsidP="006049C1" w:rsidRDefault="002F6A80" w14:paraId="595ED603" w14:textId="77777777">
      <w:pPr>
        <w:spacing w:line="237" w:lineRule="auto"/>
        <w:ind w:right="22" w:hanging="10"/>
      </w:pPr>
      <w:r>
        <w:rPr>
          <w:rFonts w:ascii="Candara" w:hAnsi="Candara" w:eastAsia="Candara" w:cs="Candara"/>
          <w:sz w:val="18"/>
        </w:rPr>
        <w:t xml:space="preserve">In determining what information is relevant, it is important to understand the context in which the prisoner is living (for example, the prisoner’s security status or regime may have an impact on the prisoner’s opportunity for pro social behaviour and rehabilitative opportunities). The nature of any other factors influencing them, such as mental disorder, intellectual disability and/or Acquired Brain Injury may also be important, as well as other important personal and social factors (e.g. gender, culture, ethnicity). These factors should not excuse poor behaviour however should be considered as factors that require management. Consider the gravity and frequency of the behaviour as well as any mitigating factors that may be of relevance.  </w:t>
      </w:r>
    </w:p>
    <w:p w:rsidR="002F6A80" w:rsidP="006049C1" w:rsidRDefault="002F6A80" w14:paraId="26452455" w14:textId="77777777">
      <w:r>
        <w:rPr>
          <w:rFonts w:ascii="Candara" w:hAnsi="Candara" w:eastAsia="Candara" w:cs="Candara"/>
          <w:sz w:val="18"/>
        </w:rPr>
        <w:t xml:space="preserve"> </w:t>
      </w:r>
    </w:p>
    <w:p w:rsidR="002F6A80" w:rsidP="006049C1" w:rsidRDefault="002F6A80" w14:paraId="458F924B" w14:textId="77777777">
      <w:r>
        <w:rPr>
          <w:rFonts w:ascii="Candara" w:hAnsi="Candara" w:eastAsia="Candara" w:cs="Candara"/>
          <w:b/>
          <w:sz w:val="18"/>
        </w:rPr>
        <w:t xml:space="preserve">For each risk factor, place a cross (×) at the place on the line that best reflects the prisoner’s behaviour. </w:t>
      </w:r>
      <w:r>
        <w:rPr>
          <w:rFonts w:ascii="Candara" w:hAnsi="Candara" w:eastAsia="Candara" w:cs="Candara"/>
          <w:sz w:val="18"/>
        </w:rPr>
        <w:t xml:space="preserve"> </w:t>
      </w:r>
    </w:p>
    <w:p w:rsidR="002F6A80" w:rsidP="006049C1" w:rsidRDefault="002F6A80" w14:paraId="2FEC10AD" w14:textId="77777777">
      <w:r>
        <w:rPr>
          <w:rFonts w:ascii="Candara" w:hAnsi="Candara" w:eastAsia="Candara" w:cs="Candara"/>
          <w:sz w:val="18"/>
        </w:rPr>
        <w:t xml:space="preserve"> </w:t>
      </w:r>
    </w:p>
    <w:p w:rsidR="002F6A80" w:rsidP="006049C1" w:rsidRDefault="002F6A80" w14:paraId="0E4896FD" w14:textId="77777777">
      <w:pPr>
        <w:spacing w:line="237" w:lineRule="auto"/>
        <w:ind w:right="22" w:hanging="10"/>
      </w:pPr>
      <w:r>
        <w:rPr>
          <w:rFonts w:ascii="Candara" w:hAnsi="Candara" w:eastAsia="Candara" w:cs="Candara"/>
          <w:sz w:val="18"/>
        </w:rPr>
        <w:t xml:space="preserve">Once each area has been completed, </w:t>
      </w:r>
      <w:r>
        <w:rPr>
          <w:rFonts w:ascii="Candara" w:hAnsi="Candara" w:eastAsia="Candara" w:cs="Candara"/>
          <w:b/>
          <w:sz w:val="18"/>
        </w:rPr>
        <w:t>you are required to make a judgement about whether the prisoner’s behaviour is satisfactory</w:t>
      </w:r>
      <w:r>
        <w:rPr>
          <w:rFonts w:ascii="Candara" w:hAnsi="Candara" w:eastAsia="Candara" w:cs="Candara"/>
          <w:sz w:val="18"/>
        </w:rPr>
        <w:t xml:space="preserve">. It can reasonably be assumed that the more the continuums are marked on the positive side  (the green end of the continuum) the more the person’s behaviour can be considered satisfactory. However, there may be serious concerns about a person’s antisocial (unsatisfactory) behaviour on one particular scale (e.g. repeated acts of significant aggression during institutionalisation) that might indicate that the person’s behaviour is unsatisfactory. It is your assessment of overall behaviour. </w:t>
      </w:r>
    </w:p>
    <w:p w:rsidR="002F6A80" w:rsidP="006049C1" w:rsidRDefault="002F6A80" w14:paraId="11D52F18" w14:textId="77777777">
      <w:r>
        <w:rPr>
          <w:rFonts w:ascii="Candara" w:hAnsi="Candara" w:eastAsia="Candara" w:cs="Candara"/>
          <w:sz w:val="18"/>
        </w:rPr>
        <w:t xml:space="preserve"> </w:t>
      </w:r>
    </w:p>
    <w:p w:rsidR="002F6A80" w:rsidP="00DF5076" w:rsidRDefault="002F6A80" w14:paraId="5392EDD9" w14:textId="5F41E8AD">
      <w:pPr>
        <w:spacing w:line="237" w:lineRule="auto"/>
        <w:ind w:right="22" w:hanging="10"/>
        <w:rPr>
          <w:rFonts w:ascii="Candara" w:hAnsi="Candara" w:eastAsia="Candara" w:cs="Candara"/>
          <w:b/>
          <w:i/>
        </w:rPr>
      </w:pPr>
      <w:r>
        <w:rPr>
          <w:rFonts w:ascii="Candara" w:hAnsi="Candara" w:eastAsia="Candara" w:cs="Candara"/>
          <w:sz w:val="18"/>
        </w:rPr>
        <w:t xml:space="preserve">To make this overall assessment, consider each identified area and make a final assessment </w:t>
      </w:r>
      <w:r>
        <w:rPr>
          <w:rFonts w:ascii="Candara" w:hAnsi="Candara" w:eastAsia="Candara" w:cs="Candara"/>
          <w:b/>
          <w:sz w:val="18"/>
        </w:rPr>
        <w:t>on balance</w:t>
      </w:r>
      <w:r>
        <w:rPr>
          <w:rFonts w:ascii="Candara" w:hAnsi="Candara" w:eastAsia="Candara" w:cs="Candara"/>
          <w:sz w:val="18"/>
        </w:rPr>
        <w:t xml:space="preserve"> as to whether you consider the person’s behaviour is satisfactory or unsatisfactory. The assessment will be considered by Community Correctional Services staff completing the Parole Suitability Assessment Report and will form part of the information presented to the Adult Parole Board about the prisoner’s suitability for release on parole. </w:t>
      </w:r>
      <w:r>
        <w:rPr>
          <w:rFonts w:ascii="Candara" w:hAnsi="Candara" w:eastAsia="Candara" w:cs="Candara"/>
          <w:b/>
          <w:i/>
        </w:rPr>
        <w:t xml:space="preserve"> </w:t>
      </w:r>
      <w:r w:rsidR="000236AF">
        <w:rPr>
          <w:rFonts w:ascii="Candara" w:hAnsi="Candara" w:eastAsia="Candara" w:cs="Candara"/>
          <w:b/>
          <w:i/>
        </w:rPr>
        <w:br/>
      </w:r>
    </w:p>
    <w:p w:rsidR="000236AF" w:rsidP="00282DDA" w:rsidRDefault="00392F11" w14:paraId="7AB3A5B9" w14:textId="22D227FA">
      <w:pPr>
        <w:spacing w:line="237" w:lineRule="auto"/>
        <w:ind w:right="22" w:hanging="10"/>
        <w:rPr>
          <w:rFonts w:ascii="Candara" w:hAnsi="Candara" w:eastAsia="Candara" w:cs="Candara"/>
          <w:b/>
          <w:i/>
        </w:rPr>
      </w:pPr>
      <w:r>
        <w:rPr>
          <w:noProof/>
        </w:rPr>
        <w:pict w14:anchorId="2EDEABC8">
          <v:shape xmlns:v="urn:schemas-microsoft-com:vml" xmlns:xvml="urn:schemas-microsoft-com:office:excel" xmlns:o="urn:schemas-microsoft-com:office:office" xmlns:w10="urn:schemas-microsoft-com:office:word" xmlns:pvml="urn:schemas-microsoft-com:office:powerpoint" type="#_x0000_t75" style="width:522.8pt;height:217.25pt;visibility:visible;mso-wrap-style:square" id="_x0000_i1032">
            <v:imagedata o:title="" r:id="rId25"/>
          </v:shape>
        </w:pict>
      </w:r>
    </w:p>
    <w:p w:rsidR="00282DDA" w:rsidP="00282DDA" w:rsidRDefault="00282DDA" w14:paraId="73545AD7" w14:textId="50BDBE3D">
      <w:pPr>
        <w:spacing w:line="237" w:lineRule="auto"/>
        <w:ind w:right="22" w:hanging="10"/>
        <w:rPr>
          <w:rFonts w:ascii="Candara" w:hAnsi="Candara" w:eastAsia="Candara" w:cs="Candara"/>
          <w:b/>
          <w:i/>
        </w:rPr>
      </w:pPr>
    </w:p>
    <w:p w:rsidR="00282DDA" w:rsidP="00282DDA" w:rsidRDefault="00282DDA" w14:paraId="1A37FDDC" w14:textId="71129046">
      <w:pPr>
        <w:spacing w:line="237" w:lineRule="auto"/>
        <w:ind w:right="22" w:hanging="10"/>
        <w:rPr>
          <w:rFonts w:ascii="Candara" w:hAnsi="Candara" w:eastAsia="Candara" w:cs="Candara"/>
          <w:b/>
          <w:i/>
        </w:rPr>
      </w:pPr>
    </w:p>
    <w:p w:rsidR="00282DDA" w:rsidP="00282DDA" w:rsidRDefault="00282DDA" w14:paraId="7035C5D6" w14:textId="77777777">
      <w:pPr>
        <w:spacing w:line="237" w:lineRule="auto"/>
        <w:ind w:right="22" w:hanging="10"/>
        <w:rPr>
          <w:rFonts w:ascii="Candara" w:hAnsi="Candara" w:eastAsia="Candara" w:cs="Candara"/>
          <w:b/>
          <w:i/>
        </w:rPr>
      </w:pPr>
    </w:p>
    <w:p w:rsidR="000236AF" w:rsidP="00DF5076" w:rsidRDefault="00392F11" w14:paraId="17946BF6" w14:textId="77777777">
      <w:pPr>
        <w:spacing w:line="237" w:lineRule="auto"/>
        <w:ind w:right="22" w:hanging="10"/>
        <w:rPr>
          <w:rFonts w:ascii="Candara" w:hAnsi="Candara" w:eastAsia="Candara" w:cs="Candara"/>
          <w:b/>
          <w:i/>
        </w:rPr>
      </w:pPr>
      <w:r>
        <w:rPr>
          <w:noProof/>
        </w:rPr>
        <w:pict w14:anchorId="0C88D124">
          <v:shape xmlns:v="urn:schemas-microsoft-com:vml" xmlns:xvml="urn:schemas-microsoft-com:office:excel" xmlns:o="urn:schemas-microsoft-com:office:office" xmlns:w10="urn:schemas-microsoft-com:office:word" xmlns:pvml="urn:schemas-microsoft-com:office:powerpoint" type="#_x0000_t75" style="width:522.8pt;height:153.4pt;visibility:visible;mso-wrap-style:square" id="_x0000_i1033">
            <v:imagedata o:title="" r:id="rId26"/>
          </v:shape>
        </w:pict>
      </w:r>
    </w:p>
    <w:p w:rsidR="000236AF" w:rsidP="00DF5076" w:rsidRDefault="000236AF" w14:paraId="433521B8" w14:textId="685B6243">
      <w:pPr>
        <w:spacing w:line="237" w:lineRule="auto"/>
        <w:ind w:right="22" w:hanging="10"/>
        <w:rPr>
          <w:rFonts w:ascii="Candara" w:hAnsi="Candara" w:eastAsia="Candara" w:cs="Candara"/>
          <w:b/>
          <w:i/>
        </w:rPr>
      </w:pPr>
    </w:p>
    <w:p w:rsidR="000236AF" w:rsidP="00DF5076" w:rsidRDefault="00392F11" w14:paraId="14D59D0D" w14:textId="29AE19D9">
      <w:pPr>
        <w:spacing w:line="237" w:lineRule="auto"/>
        <w:ind w:right="22" w:hanging="10"/>
        <w:rPr>
          <w:rFonts w:ascii="Candara" w:hAnsi="Candara" w:eastAsia="Candara" w:cs="Candara"/>
          <w:b/>
          <w:i/>
        </w:rPr>
      </w:pPr>
      <w:r>
        <w:rPr>
          <w:noProof/>
        </w:rPr>
        <w:pict w14:anchorId="792C0AFA">
          <v:shape xmlns:v="urn:schemas-microsoft-com:vml" xmlns:xvml="urn:schemas-microsoft-com:office:excel" xmlns:o="urn:schemas-microsoft-com:office:office" xmlns:w10="urn:schemas-microsoft-com:office:word" xmlns:pvml="urn:schemas-microsoft-com:office:powerpoint" type="#_x0000_t75" style="width:522.8pt;height:143.35pt;visibility:visible;mso-wrap-style:square" id="_x0000_i1034">
            <v:imagedata o:title="" r:id="rId27"/>
          </v:shape>
        </w:pict>
      </w:r>
    </w:p>
    <w:p w:rsidR="000236AF" w:rsidP="00DF5076" w:rsidRDefault="000236AF" w14:paraId="5340FFF2" w14:textId="7FA7B609">
      <w:pPr>
        <w:spacing w:line="237" w:lineRule="auto"/>
        <w:ind w:right="22" w:hanging="10"/>
        <w:rPr>
          <w:rFonts w:ascii="Candara" w:hAnsi="Candara" w:eastAsia="Candara" w:cs="Candara"/>
          <w:b/>
          <w:i/>
        </w:rPr>
      </w:pPr>
    </w:p>
    <w:p w:rsidR="000236AF" w:rsidP="00DF5076" w:rsidRDefault="00392F11" w14:paraId="5FFF7047" w14:textId="3C2BDA36">
      <w:pPr>
        <w:spacing w:line="237" w:lineRule="auto"/>
        <w:ind w:right="22" w:hanging="10"/>
        <w:rPr>
          <w:rFonts w:ascii="Candara" w:hAnsi="Candara" w:eastAsia="Candara" w:cs="Candara"/>
          <w:b/>
          <w:i/>
        </w:rPr>
      </w:pPr>
      <w:r>
        <w:rPr>
          <w:noProof/>
        </w:rPr>
        <w:pict w14:anchorId="1BF0EE65">
          <v:shape xmlns:v="urn:schemas-microsoft-com:vml" xmlns:xvml="urn:schemas-microsoft-com:office:excel" xmlns:o="urn:schemas-microsoft-com:office:office" xmlns:w10="urn:schemas-microsoft-com:office:word" xmlns:pvml="urn:schemas-microsoft-com:office:powerpoint" type="#_x0000_t75" style="width:522.8pt;height:182.2pt;visibility:visible;mso-wrap-style:square" id="_x0000_i1035">
            <v:imagedata o:title="" r:id="rId28"/>
          </v:shape>
        </w:pict>
      </w:r>
    </w:p>
    <w:p w:rsidR="000236AF" w:rsidP="00DF5076" w:rsidRDefault="00392F11" w14:paraId="767FDA3E" w14:textId="795F1BE3">
      <w:pPr>
        <w:spacing w:line="237" w:lineRule="auto"/>
        <w:ind w:right="22" w:hanging="10"/>
        <w:rPr>
          <w:rFonts w:ascii="Candara" w:hAnsi="Candara" w:eastAsia="Candara" w:cs="Candara"/>
          <w:b/>
          <w:i/>
        </w:rPr>
      </w:pPr>
      <w:r>
        <w:rPr>
          <w:noProof/>
        </w:rPr>
        <w:pict w14:anchorId="3A98A2E1">
          <v:shape xmlns:v="urn:schemas-microsoft-com:vml" xmlns:xvml="urn:schemas-microsoft-com:office:excel" xmlns:o="urn:schemas-microsoft-com:office:office" xmlns:w10="urn:schemas-microsoft-com:office:word" xmlns:pvml="urn:schemas-microsoft-com:office:powerpoint" type="#_x0000_t75" style="position:absolute;margin-left:-1pt;margin-top:15pt;width:523pt;height:149.5pt;z-index:12;visibility:visible;mso-wrap-style:square;mso-position-horizontal-relative:text;mso-position-vertical-relative:text;mso-width-relative:page;mso-height-relative:page" id="_x0000_s1175">
            <v:imagedata o:title="" r:id="rId29"/>
            <w10:wrap type="square"/>
          </v:shape>
        </w:pict>
      </w:r>
    </w:p>
    <w:p w:rsidR="000236AF" w:rsidP="00DF5076" w:rsidRDefault="000236AF" w14:paraId="53921456" w14:textId="26230C3F">
      <w:pPr>
        <w:spacing w:line="237" w:lineRule="auto"/>
        <w:ind w:right="22" w:hanging="10"/>
        <w:rPr>
          <w:rFonts w:ascii="Candara" w:hAnsi="Candara" w:eastAsia="Candara" w:cs="Candara"/>
          <w:b/>
          <w:i/>
        </w:rPr>
      </w:pPr>
    </w:p>
    <w:p w:rsidR="00282DDA" w:rsidP="00DF5076" w:rsidRDefault="00282DDA" w14:paraId="651EFC49" w14:textId="77777777">
      <w:pPr>
        <w:spacing w:line="237" w:lineRule="auto"/>
        <w:ind w:right="22" w:hanging="10"/>
        <w:rPr>
          <w:noProof/>
        </w:rPr>
      </w:pPr>
    </w:p>
    <w:p w:rsidR="00282DDA" w:rsidP="00DF5076" w:rsidRDefault="00282DDA" w14:paraId="446B5579" w14:textId="77777777">
      <w:pPr>
        <w:spacing w:line="237" w:lineRule="auto"/>
        <w:ind w:right="22" w:hanging="10"/>
        <w:rPr>
          <w:noProof/>
        </w:rPr>
      </w:pPr>
    </w:p>
    <w:p w:rsidR="000236AF" w:rsidP="00DF5076" w:rsidRDefault="000236AF" w14:paraId="2999A108" w14:textId="0C84BFD9">
      <w:pPr>
        <w:spacing w:line="237" w:lineRule="auto"/>
        <w:ind w:right="22" w:hanging="10"/>
        <w:rPr>
          <w:noProof/>
        </w:rPr>
      </w:pPr>
    </w:p>
    <w:p w:rsidR="00282DDA" w:rsidP="00DF5076" w:rsidRDefault="00392F11" w14:paraId="6F9E50D0" w14:textId="4238DFE0">
      <w:pPr>
        <w:spacing w:line="237" w:lineRule="auto"/>
        <w:ind w:right="22" w:hanging="10"/>
        <w:rPr>
          <w:noProof/>
        </w:rPr>
      </w:pPr>
      <w:r>
        <w:rPr>
          <w:noProof/>
        </w:rPr>
        <w:lastRenderedPageBreak/>
        <w:pict w14:anchorId="2230B913">
          <v:shape xmlns:v="urn:schemas-microsoft-com:vml" xmlns:xvml="urn:schemas-microsoft-com:office:excel" xmlns:o="urn:schemas-microsoft-com:office:office" xmlns:w10="urn:schemas-microsoft-com:office:word" xmlns:pvml="urn:schemas-microsoft-com:office:powerpoint" type="#_x0000_t75" style="position:absolute;margin-left:.5pt;margin-top:53.05pt;width:523pt;height:161.5pt;z-index:13;visibility:visible;mso-wrap-style:square;mso-position-horizontal-relative:text;mso-position-vertical-relative:text;mso-width-relative:page;mso-height-relative:page" id="_x0000_s1181">
            <v:imagedata o:title="" r:id="rId30"/>
            <w10:wrap type="square"/>
          </v:shape>
        </w:pict>
      </w:r>
    </w:p>
    <w:p w:rsidR="00282DDA" w:rsidP="00DF5076" w:rsidRDefault="00282DDA" w14:paraId="2D674EB3" w14:textId="50D2B077">
      <w:pPr>
        <w:spacing w:line="237" w:lineRule="auto"/>
        <w:ind w:right="22" w:hanging="10"/>
        <w:rPr>
          <w:rFonts w:ascii="Candara" w:hAnsi="Candara" w:eastAsia="Candara" w:cs="Candara"/>
          <w:b/>
          <w:i/>
        </w:rPr>
      </w:pPr>
    </w:p>
    <w:p w:rsidR="00282DDA" w:rsidP="00282DDA" w:rsidRDefault="00282DDA" w14:paraId="3DC89870" w14:textId="538CE2B1">
      <w:pPr>
        <w:spacing w:line="237" w:lineRule="auto"/>
        <w:ind w:right="22"/>
        <w:rPr>
          <w:rFonts w:ascii="Candara" w:hAnsi="Candara" w:eastAsia="Candara" w:cs="Candara"/>
          <w:b/>
          <w:i/>
        </w:rPr>
      </w:pPr>
    </w:p>
    <w:p w:rsidR="00282DDA" w:rsidP="00282DDA" w:rsidRDefault="00282DDA" w14:paraId="5B6A1E56" w14:textId="111ABB23">
      <w:pPr>
        <w:spacing w:line="237" w:lineRule="auto"/>
        <w:ind w:right="22"/>
        <w:rPr>
          <w:rFonts w:ascii="Candara" w:hAnsi="Candara" w:eastAsia="Candara" w:cs="Candara"/>
          <w:b/>
          <w:i/>
        </w:rPr>
      </w:pPr>
    </w:p>
    <w:p w:rsidR="00282DDA" w:rsidP="00DF5076" w:rsidRDefault="00282DDA" w14:paraId="4989E4C9" w14:textId="77777777">
      <w:pPr>
        <w:spacing w:line="237" w:lineRule="auto"/>
        <w:ind w:right="22" w:hanging="10"/>
        <w:rPr>
          <w:rFonts w:ascii="Candara" w:hAnsi="Candara" w:eastAsia="Candara" w:cs="Candara"/>
          <w:b/>
          <w:i/>
        </w:rPr>
      </w:pPr>
    </w:p>
    <w:p w:rsidR="000236AF" w:rsidP="00DF5076" w:rsidRDefault="00392F11" w14:paraId="396E5739" w14:textId="6F42EF02">
      <w:pPr>
        <w:spacing w:line="237" w:lineRule="auto"/>
        <w:ind w:right="22" w:hanging="10"/>
        <w:rPr>
          <w:noProof/>
        </w:rPr>
      </w:pPr>
      <w:r>
        <w:rPr>
          <w:noProof/>
        </w:rPr>
        <w:pict w14:anchorId="15DFA5E2">
          <v:shape xmlns:v="urn:schemas-microsoft-com:vml" xmlns:xvml="urn:schemas-microsoft-com:office:excel" xmlns:o="urn:schemas-microsoft-com:office:office" xmlns:w10="urn:schemas-microsoft-com:office:word" xmlns:pvml="urn:schemas-microsoft-com:office:powerpoint" type="#_x0000_t75" style="width:522.8pt;height:152.15pt;visibility:visible;mso-wrap-style:square" id="_x0000_i1036">
            <v:imagedata o:title="" r:id="rId31"/>
          </v:shape>
        </w:pict>
      </w:r>
    </w:p>
    <w:p w:rsidR="00282DDA" w:rsidP="00DF5076" w:rsidRDefault="00282DDA" w14:paraId="75D81297" w14:textId="77777777">
      <w:pPr>
        <w:spacing w:line="237" w:lineRule="auto"/>
        <w:ind w:right="22" w:hanging="10"/>
        <w:rPr>
          <w:rFonts w:ascii="Candara" w:hAnsi="Candara" w:eastAsia="Candara" w:cs="Candara"/>
          <w:b/>
          <w:i/>
        </w:rPr>
      </w:pPr>
    </w:p>
    <w:p w:rsidR="000236AF" w:rsidP="00DF5076" w:rsidRDefault="00392F11" w14:paraId="155A5282" w14:textId="7D4E1639">
      <w:pPr>
        <w:spacing w:line="237" w:lineRule="auto"/>
        <w:ind w:right="22" w:hanging="10"/>
        <w:rPr>
          <w:noProof/>
        </w:rPr>
      </w:pPr>
      <w:r>
        <w:rPr>
          <w:noProof/>
        </w:rPr>
        <w:pict w14:anchorId="054BB158">
          <v:shape xmlns:v="urn:schemas-microsoft-com:vml" xmlns:xvml="urn:schemas-microsoft-com:office:excel" xmlns:o="urn:schemas-microsoft-com:office:office" xmlns:w10="urn:schemas-microsoft-com:office:word" xmlns:pvml="urn:schemas-microsoft-com:office:powerpoint" type="#_x0000_t75" style="width:522.8pt;height:142.75pt;visibility:visible;mso-wrap-style:square" id="_x0000_i1037">
            <v:imagedata o:title="" r:id="rId32"/>
          </v:shape>
        </w:pict>
      </w:r>
    </w:p>
    <w:p w:rsidR="00282DDA" w:rsidP="00DF5076" w:rsidRDefault="00282DDA" w14:paraId="37B79426" w14:textId="77777777">
      <w:pPr>
        <w:spacing w:line="237" w:lineRule="auto"/>
        <w:ind w:right="22" w:hanging="10"/>
        <w:rPr>
          <w:rFonts w:ascii="Candara" w:hAnsi="Candara" w:eastAsia="Candara" w:cs="Candara"/>
          <w:b/>
          <w:i/>
        </w:rPr>
      </w:pPr>
    </w:p>
    <w:p w:rsidR="000236AF" w:rsidP="00DF5076" w:rsidRDefault="00392F11" w14:paraId="5FC464AB" w14:textId="0FE3A6C4">
      <w:pPr>
        <w:spacing w:line="237" w:lineRule="auto"/>
        <w:ind w:right="22" w:hanging="10"/>
        <w:rPr>
          <w:rFonts w:ascii="Candara" w:hAnsi="Candara" w:eastAsia="Candara" w:cs="Candara"/>
          <w:b/>
          <w:i/>
        </w:rPr>
      </w:pPr>
      <w:r>
        <w:rPr>
          <w:noProof/>
        </w:rPr>
        <w:pict w14:anchorId="61297E6B">
          <v:shape xmlns:v="urn:schemas-microsoft-com:vml" xmlns:xvml="urn:schemas-microsoft-com:office:excel" xmlns:o="urn:schemas-microsoft-com:office:office" xmlns:w10="urn:schemas-microsoft-com:office:word" xmlns:pvml="urn:schemas-microsoft-com:office:powerpoint" type="#_x0000_t75" style="width:524.05pt;height:164.05pt;visibility:visible;mso-wrap-style:square" id="_x0000_i1038">
            <v:imagedata o:title="" r:id="rId33"/>
          </v:shape>
        </w:pict>
      </w:r>
    </w:p>
    <w:p w:rsidR="000236AF" w:rsidP="00DF5076" w:rsidRDefault="00392F11" w14:paraId="7D6F56C3" w14:textId="07C72791">
      <w:pPr>
        <w:spacing w:line="237" w:lineRule="auto"/>
        <w:ind w:right="22" w:hanging="10"/>
        <w:rPr>
          <w:rFonts w:ascii="Candara" w:hAnsi="Candara" w:eastAsia="Candara" w:cs="Candara"/>
          <w:b/>
          <w:i/>
        </w:rPr>
      </w:pPr>
      <w:r>
        <w:rPr>
          <w:noProof/>
        </w:rPr>
        <w:lastRenderedPageBreak/>
        <w:pict w14:anchorId="26939BA7">
          <v:shape xmlns:v="urn:schemas-microsoft-com:vml" xmlns:xvml="urn:schemas-microsoft-com:office:excel" xmlns:o="urn:schemas-microsoft-com:office:office" xmlns:w10="urn:schemas-microsoft-com:office:word" xmlns:pvml="urn:schemas-microsoft-com:office:powerpoint" type="#_x0000_t75" style="position:absolute;margin-left:-.5pt;margin-top:.05pt;width:523pt;height:154pt;z-index:14;visibility:visible;mso-wrap-style:square;mso-position-horizontal:absolute;mso-position-horizontal-relative:text;mso-position-vertical:absolute;mso-position-vertical-relative:text;mso-width-relative:page;mso-height-relative:page" id="_x0000_s1182">
            <v:imagedata o:title="" r:id="rId34"/>
            <w10:wrap type="square"/>
          </v:shape>
        </w:pict>
      </w:r>
    </w:p>
    <w:p w:rsidR="002F6A80" w:rsidRDefault="002F6A80" w14:paraId="53FA954D" w14:textId="164F3C31">
      <w:pPr>
        <w:ind w:right="39"/>
        <w:jc w:val="right"/>
      </w:pPr>
    </w:p>
    <w:p w:rsidR="00282DDA" w:rsidP="00282DDA" w:rsidRDefault="002F6A80" w14:paraId="296D77CE" w14:textId="77777777">
      <w:pPr>
        <w:ind w:left="720"/>
      </w:pPr>
      <w:r>
        <w:rPr>
          <w:rFonts w:ascii="Calibri" w:hAnsi="Calibri" w:eastAsia="Calibri" w:cs="Calibri"/>
          <w:sz w:val="64"/>
        </w:rPr>
        <w:t xml:space="preserve"> </w:t>
      </w:r>
    </w:p>
    <w:p w:rsidR="00282DDA" w:rsidP="00282DDA" w:rsidRDefault="00282DDA" w14:paraId="16DE5444" w14:textId="77777777">
      <w:pPr>
        <w:ind w:left="720"/>
      </w:pPr>
    </w:p>
    <w:p w:rsidR="002F6A80" w:rsidP="00282DDA" w:rsidRDefault="002F6A80" w14:paraId="72170939" w14:textId="6799EB22">
      <w:pPr>
        <w:ind w:left="720"/>
      </w:pPr>
      <w:r>
        <w:rPr>
          <w:rFonts w:ascii="Arial" w:hAnsi="Arial" w:eastAsia="Arial" w:cs="Arial"/>
          <w:b/>
          <w:sz w:val="18"/>
        </w:rPr>
        <w:t xml:space="preserve"> </w:t>
      </w:r>
    </w:p>
    <w:p w:rsidR="002F6A80" w:rsidRDefault="002F6A80" w14:paraId="78C9CFAE" w14:textId="77777777">
      <w:pPr>
        <w:shd w:val="clear" w:color="auto" w:fill="E6E6E6"/>
        <w:ind w:right="55"/>
        <w:jc w:val="center"/>
      </w:pPr>
      <w:r>
        <w:rPr>
          <w:rFonts w:ascii="Arial" w:hAnsi="Arial" w:eastAsia="Arial" w:cs="Arial"/>
          <w:b/>
          <w:sz w:val="24"/>
        </w:rPr>
        <w:t xml:space="preserve">FINAL BEHAVIOUR RATING (CIRCLE THE APPROPRIATE LABEL): </w:t>
      </w:r>
    </w:p>
    <w:p w:rsidR="00282DDA" w:rsidRDefault="00282DDA" w14:paraId="12298849" w14:textId="77777777">
      <w:pPr>
        <w:ind w:right="6"/>
        <w:jc w:val="center"/>
        <w:rPr>
          <w:rFonts w:ascii="Arial" w:hAnsi="Arial" w:eastAsia="Arial" w:cs="Arial"/>
          <w:b/>
          <w:sz w:val="18"/>
        </w:rPr>
      </w:pPr>
    </w:p>
    <w:p w:rsidR="002F6A80" w:rsidRDefault="00392F11" w14:paraId="71314FB4" w14:textId="0699CF5A">
      <w:pPr>
        <w:ind w:right="6"/>
        <w:jc w:val="center"/>
      </w:pPr>
      <w:r>
        <w:rPr>
          <w:noProof/>
        </w:rPr>
        <w:pict w14:anchorId="21B3B7AB">
          <v:shape xmlns:v="urn:schemas-microsoft-com:vml" xmlns:xvml="urn:schemas-microsoft-com:office:excel" xmlns:o="urn:schemas-microsoft-com:office:office" xmlns:w10="urn:schemas-microsoft-com:office:word" xmlns:pvml="urn:schemas-microsoft-com:office:powerpoint" type="#_x0000_t75" style="width:522.8pt;height:68.25pt;visibility:visible;mso-wrap-style:square" id="_x0000_i1039">
            <v:imagedata o:title="" r:id="rId35"/>
          </v:shape>
        </w:pict>
      </w:r>
      <w:r w:rsidR="002F6A80">
        <w:rPr>
          <w:rFonts w:ascii="Arial" w:hAnsi="Arial" w:eastAsia="Arial" w:cs="Arial"/>
          <w:b/>
          <w:sz w:val="18"/>
        </w:rPr>
        <w:t xml:space="preserve"> </w:t>
      </w:r>
    </w:p>
    <w:p w:rsidR="002F6A80" w:rsidRDefault="002F6A80" w14:paraId="0BCB9239" w14:textId="77777777">
      <w:pPr>
        <w:ind w:right="6"/>
        <w:jc w:val="center"/>
      </w:pPr>
      <w:r>
        <w:rPr>
          <w:rFonts w:ascii="Arial" w:hAnsi="Arial" w:eastAsia="Arial" w:cs="Arial"/>
          <w:b/>
          <w:sz w:val="18"/>
        </w:rPr>
        <w:t xml:space="preserve"> </w:t>
      </w:r>
    </w:p>
    <w:p w:rsidR="002F6A80" w:rsidRDefault="002F6A80" w14:paraId="796DAB07" w14:textId="77777777">
      <w:pPr>
        <w:spacing w:after="83"/>
      </w:pPr>
      <w:r>
        <w:rPr>
          <w:rFonts w:ascii="Arial" w:hAnsi="Arial" w:eastAsia="Arial" w:cs="Arial"/>
          <w:sz w:val="12"/>
        </w:rPr>
        <w:t xml:space="preserve"> </w:t>
      </w:r>
    </w:p>
    <w:p w:rsidR="002F6A80" w:rsidRDefault="002F6A80" w14:paraId="7F472BBE" w14:textId="77777777">
      <w:r>
        <w:rPr>
          <w:rFonts w:ascii="Arial" w:hAnsi="Arial" w:eastAsia="Arial" w:cs="Arial"/>
          <w:b/>
          <w:sz w:val="22"/>
        </w:rPr>
        <w:t xml:space="preserve"> </w:t>
      </w:r>
      <w:r>
        <w:rPr>
          <w:rFonts w:ascii="Arial" w:hAnsi="Arial" w:eastAsia="Arial" w:cs="Arial"/>
          <w:b/>
          <w:sz w:val="22"/>
        </w:rPr>
        <w:tab/>
        <w:t xml:space="preserve"> </w:t>
      </w:r>
      <w:r>
        <w:rPr>
          <w:rFonts w:ascii="Arial" w:hAnsi="Arial" w:eastAsia="Arial" w:cs="Arial"/>
          <w:b/>
          <w:sz w:val="22"/>
        </w:rPr>
        <w:tab/>
      </w:r>
      <w:r>
        <w:rPr>
          <w:rFonts w:ascii="Arial" w:hAnsi="Arial" w:eastAsia="Arial" w:cs="Arial"/>
          <w:sz w:val="22"/>
        </w:rPr>
        <w:t xml:space="preserve"> </w:t>
      </w:r>
    </w:p>
    <w:p w:rsidR="002F6A80" w:rsidRDefault="002F6A80" w14:paraId="68661022" w14:textId="77777777">
      <w:r>
        <w:rPr>
          <w:rFonts w:ascii="Arial" w:hAnsi="Arial" w:eastAsia="Arial" w:cs="Arial"/>
          <w:sz w:val="16"/>
        </w:rPr>
        <w:t xml:space="preserve"> </w:t>
      </w:r>
    </w:p>
    <w:p w:rsidR="002F6A80" w:rsidRDefault="002F6A80" w14:paraId="2E85C8C9" w14:textId="77777777">
      <w:pPr>
        <w:spacing w:after="61"/>
      </w:pPr>
      <w:r>
        <w:rPr>
          <w:rFonts w:ascii="Arial" w:hAnsi="Arial" w:eastAsia="Arial" w:cs="Arial"/>
          <w:sz w:val="16"/>
        </w:rPr>
        <w:t xml:space="preserve"> </w:t>
      </w:r>
    </w:p>
    <w:p w:rsidR="002F6A80" w:rsidRDefault="002F6A80" w14:paraId="5D749817" w14:textId="77777777">
      <w:pPr>
        <w:tabs>
          <w:tab w:val="center" w:pos="2160"/>
          <w:tab w:val="center" w:pos="2880"/>
          <w:tab w:val="center" w:pos="3600"/>
          <w:tab w:val="center" w:pos="4320"/>
          <w:tab w:val="center" w:pos="5440"/>
          <w:tab w:val="center" w:pos="6479"/>
          <w:tab w:val="center" w:pos="7199"/>
          <w:tab w:val="center" w:pos="7919"/>
          <w:tab w:val="center" w:pos="8639"/>
          <w:tab w:val="right" w:pos="10697"/>
        </w:tabs>
      </w:pPr>
      <w:r>
        <w:rPr>
          <w:rFonts w:ascii="Arial" w:hAnsi="Arial" w:eastAsia="Arial" w:cs="Arial"/>
          <w:sz w:val="24"/>
          <w:u w:val="single" w:color="000000"/>
        </w:rPr>
        <w:t xml:space="preserve">Caseworker:  </w:t>
      </w:r>
      <w:r>
        <w:rPr>
          <w:rFonts w:ascii="Arial" w:hAnsi="Arial" w:eastAsia="Arial" w:cs="Arial"/>
          <w:sz w:val="24"/>
          <w:u w:val="single" w:color="000000"/>
        </w:rPr>
        <w:tab/>
        <w:t xml:space="preserve"> </w:t>
      </w:r>
      <w:r>
        <w:rPr>
          <w:rFonts w:ascii="Arial" w:hAnsi="Arial" w:eastAsia="Arial" w:cs="Arial"/>
          <w:sz w:val="24"/>
          <w:u w:val="single" w:color="000000"/>
        </w:rPr>
        <w:tab/>
        <w:t xml:space="preserve"> </w:t>
      </w:r>
      <w:r>
        <w:rPr>
          <w:rFonts w:ascii="Arial" w:hAnsi="Arial" w:eastAsia="Arial" w:cs="Arial"/>
          <w:sz w:val="24"/>
          <w:u w:val="single" w:color="000000"/>
        </w:rPr>
        <w:tab/>
        <w:t xml:space="preserve"> </w:t>
      </w:r>
      <w:r>
        <w:rPr>
          <w:rFonts w:ascii="Arial" w:hAnsi="Arial" w:eastAsia="Arial" w:cs="Arial"/>
          <w:sz w:val="24"/>
          <w:u w:val="single" w:color="000000"/>
        </w:rPr>
        <w:tab/>
        <w:t xml:space="preserve"> </w:t>
      </w:r>
      <w:r>
        <w:rPr>
          <w:rFonts w:ascii="Arial" w:hAnsi="Arial" w:eastAsia="Arial" w:cs="Arial"/>
          <w:sz w:val="24"/>
          <w:u w:val="single" w:color="000000"/>
        </w:rPr>
        <w:tab/>
        <w:t xml:space="preserve">(Name) </w:t>
      </w:r>
      <w:r>
        <w:rPr>
          <w:rFonts w:ascii="Arial" w:hAnsi="Arial" w:eastAsia="Arial" w:cs="Arial"/>
          <w:sz w:val="24"/>
          <w:u w:val="single" w:color="000000"/>
        </w:rPr>
        <w:tab/>
        <w:t xml:space="preserve"> </w:t>
      </w:r>
      <w:r>
        <w:rPr>
          <w:rFonts w:ascii="Arial" w:hAnsi="Arial" w:eastAsia="Arial" w:cs="Arial"/>
          <w:sz w:val="24"/>
          <w:u w:val="single" w:color="000000"/>
        </w:rPr>
        <w:tab/>
        <w:t xml:space="preserve"> </w:t>
      </w:r>
      <w:r>
        <w:rPr>
          <w:rFonts w:ascii="Arial" w:hAnsi="Arial" w:eastAsia="Arial" w:cs="Arial"/>
          <w:sz w:val="24"/>
          <w:u w:val="single" w:color="000000"/>
        </w:rPr>
        <w:tab/>
        <w:t xml:space="preserve"> </w:t>
      </w:r>
      <w:r>
        <w:rPr>
          <w:rFonts w:ascii="Arial" w:hAnsi="Arial" w:eastAsia="Arial" w:cs="Arial"/>
          <w:sz w:val="24"/>
          <w:u w:val="single" w:color="000000"/>
        </w:rPr>
        <w:tab/>
        <w:t xml:space="preserve"> </w:t>
      </w:r>
      <w:r>
        <w:rPr>
          <w:rFonts w:ascii="Arial" w:hAnsi="Arial" w:eastAsia="Arial" w:cs="Arial"/>
          <w:sz w:val="24"/>
          <w:u w:val="single" w:color="000000"/>
        </w:rPr>
        <w:tab/>
        <w:t>(Signature)</w:t>
      </w:r>
      <w:r>
        <w:rPr>
          <w:rFonts w:ascii="Arial" w:hAnsi="Arial" w:eastAsia="Arial" w:cs="Arial"/>
          <w:sz w:val="24"/>
        </w:rPr>
        <w:t xml:space="preserve"> </w:t>
      </w:r>
    </w:p>
    <w:p w:rsidR="002F6A80" w:rsidRDefault="002F6A80" w14:paraId="5CFB98B9" w14:textId="77777777">
      <w:r>
        <w:rPr>
          <w:rFonts w:ascii="Arial" w:hAnsi="Arial" w:eastAsia="Arial" w:cs="Arial"/>
          <w:sz w:val="16"/>
        </w:rPr>
        <w:t xml:space="preserve"> </w:t>
      </w:r>
    </w:p>
    <w:p w:rsidR="002F6A80" w:rsidRDefault="002F6A80" w14:paraId="3B1EE067" w14:textId="77777777">
      <w:r>
        <w:rPr>
          <w:rFonts w:ascii="Arial" w:hAnsi="Arial" w:eastAsia="Arial" w:cs="Arial"/>
          <w:sz w:val="16"/>
        </w:rPr>
        <w:t xml:space="preserve"> </w:t>
      </w:r>
    </w:p>
    <w:tbl>
      <w:tblPr>
        <w:tblW w:w="9793" w:type="dxa"/>
        <w:tblInd w:w="613" w:type="dxa"/>
        <w:tblCellMar>
          <w:top w:w="126" w:type="dxa"/>
          <w:left w:w="107" w:type="dxa"/>
          <w:right w:w="96" w:type="dxa"/>
        </w:tblCellMar>
        <w:tblLook w:firstRow="1" w:lastRow="0" w:firstColumn="1" w:lastColumn="0" w:noHBand="0" w:noVBand="1" w:val="04A0"/>
      </w:tblPr>
      <w:tblGrid>
        <w:gridCol w:w="9793"/>
      </w:tblGrid>
      <w:tr w:rsidR="002F6A80" w:rsidTr="00DF5076" w14:paraId="7B41B822" w14:textId="77777777">
        <w:trPr>
          <w:trHeight w:val="374"/>
        </w:trPr>
        <w:tc>
          <w:tcPr>
            <w:tcW w:w="9793" w:type="dxa"/>
            <w:tcBorders>
              <w:top w:val="single" w:color="000000" w:sz="4" w:space="0"/>
              <w:left w:val="single" w:color="000000" w:sz="4" w:space="0"/>
              <w:bottom w:val="single" w:color="000000" w:sz="4" w:space="0"/>
              <w:right w:val="single" w:color="000000" w:sz="4" w:space="0"/>
            </w:tcBorders>
            <w:shd w:val="clear" w:color="auto" w:fill="C0C0C0"/>
          </w:tcPr>
          <w:p w:rsidRPr="00DF5076" w:rsidR="002F6A80" w:rsidRDefault="002F6A80" w14:paraId="2A93982D" w14:textId="77777777">
            <w:pPr>
              <w:rPr>
                <w:rFonts w:ascii="Calibri" w:hAnsi="Calibri"/>
                <w:sz w:val="22"/>
                <w:szCs w:val="22"/>
              </w:rPr>
            </w:pPr>
            <w:r w:rsidRPr="00DF5076">
              <w:rPr>
                <w:rFonts w:ascii="Arial" w:hAnsi="Arial" w:eastAsia="Arial" w:cs="Arial"/>
                <w:b/>
                <w:sz w:val="18"/>
                <w:szCs w:val="22"/>
              </w:rPr>
              <w:t xml:space="preserve">SUMMARY (include evidence-based information only): </w:t>
            </w:r>
          </w:p>
        </w:tc>
      </w:tr>
      <w:tr w:rsidR="002F6A80" w:rsidTr="00DF5076" w14:paraId="75ECA171" w14:textId="77777777">
        <w:trPr>
          <w:trHeight w:val="3780"/>
        </w:trPr>
        <w:tc>
          <w:tcPr>
            <w:tcW w:w="9793" w:type="dxa"/>
            <w:tcBorders>
              <w:top w:val="single" w:color="000000" w:sz="4" w:space="0"/>
              <w:left w:val="single" w:color="000000" w:sz="4" w:space="0"/>
              <w:bottom w:val="single" w:color="000000" w:sz="4" w:space="0"/>
              <w:right w:val="single" w:color="000000" w:sz="4" w:space="0"/>
            </w:tcBorders>
            <w:shd w:val="clear" w:color="auto" w:fill="auto"/>
          </w:tcPr>
          <w:p w:rsidRPr="00DF5076" w:rsidR="002F6A80" w:rsidP="00DF5076" w:rsidRDefault="002F6A80" w14:paraId="2341DCA0" w14:textId="77777777">
            <w:pPr>
              <w:spacing w:after="344"/>
              <w:rPr>
                <w:rFonts w:ascii="Calibri" w:hAnsi="Calibri"/>
                <w:sz w:val="22"/>
                <w:szCs w:val="22"/>
              </w:rPr>
            </w:pPr>
            <w:r w:rsidRPr="00DF5076">
              <w:rPr>
                <w:rFonts w:ascii="Arial" w:hAnsi="Arial" w:eastAsia="Arial" w:cs="Arial"/>
                <w:sz w:val="18"/>
                <w:szCs w:val="22"/>
              </w:rPr>
              <w:t xml:space="preserve">Provide any further comments summarising the prisoner’s behaviour overall. </w:t>
            </w:r>
          </w:p>
          <w:p w:rsidRPr="00DF5076" w:rsidR="002F6A80" w:rsidP="00DF5076" w:rsidRDefault="002F6A80" w14:paraId="30B9ABBC" w14:textId="77777777">
            <w:pPr>
              <w:spacing w:after="343"/>
              <w:jc w:val="both"/>
              <w:rPr>
                <w:rFonts w:ascii="Calibri" w:hAnsi="Calibri"/>
                <w:sz w:val="22"/>
                <w:szCs w:val="22"/>
              </w:rPr>
            </w:pPr>
            <w:r w:rsidRPr="00DF5076">
              <w:rPr>
                <w:rFonts w:ascii="Arial" w:hAnsi="Arial" w:eastAsia="Arial" w:cs="Arial"/>
                <w:sz w:val="18"/>
                <w:szCs w:val="22"/>
              </w:rPr>
              <w:t xml:space="preserve">…………………………………………………………………………………………………………………………………………… </w:t>
            </w:r>
          </w:p>
          <w:p w:rsidRPr="00DF5076" w:rsidR="002F6A80" w:rsidP="00DF5076" w:rsidRDefault="002F6A80" w14:paraId="5DFE1B52" w14:textId="77777777">
            <w:pPr>
              <w:spacing w:after="344"/>
              <w:jc w:val="both"/>
              <w:rPr>
                <w:rFonts w:ascii="Calibri" w:hAnsi="Calibri"/>
                <w:sz w:val="22"/>
                <w:szCs w:val="22"/>
              </w:rPr>
            </w:pPr>
            <w:r w:rsidRPr="00DF5076">
              <w:rPr>
                <w:rFonts w:ascii="Arial" w:hAnsi="Arial" w:eastAsia="Arial" w:cs="Arial"/>
                <w:sz w:val="18"/>
                <w:szCs w:val="22"/>
              </w:rPr>
              <w:t xml:space="preserve">…………………………………………………………………………………………………………………………………………… </w:t>
            </w:r>
          </w:p>
          <w:p w:rsidRPr="00DF5076" w:rsidR="002F6A80" w:rsidP="00DF5076" w:rsidRDefault="002F6A80" w14:paraId="786AF253" w14:textId="77777777">
            <w:pPr>
              <w:spacing w:after="343"/>
              <w:jc w:val="both"/>
              <w:rPr>
                <w:rFonts w:ascii="Calibri" w:hAnsi="Calibri"/>
                <w:sz w:val="22"/>
                <w:szCs w:val="22"/>
              </w:rPr>
            </w:pPr>
            <w:r w:rsidRPr="00DF5076">
              <w:rPr>
                <w:rFonts w:ascii="Arial" w:hAnsi="Arial" w:eastAsia="Arial" w:cs="Arial"/>
                <w:sz w:val="18"/>
                <w:szCs w:val="22"/>
              </w:rPr>
              <w:t xml:space="preserve">…………………………………………………………………………………………………………………………………………… </w:t>
            </w:r>
          </w:p>
          <w:p w:rsidRPr="00DF5076" w:rsidR="002F6A80" w:rsidP="00DF5076" w:rsidRDefault="002F6A80" w14:paraId="39DF5CAE" w14:textId="77777777">
            <w:pPr>
              <w:spacing w:after="344"/>
              <w:jc w:val="both"/>
              <w:rPr>
                <w:rFonts w:ascii="Calibri" w:hAnsi="Calibri"/>
                <w:sz w:val="22"/>
                <w:szCs w:val="22"/>
              </w:rPr>
            </w:pPr>
            <w:r w:rsidRPr="00DF5076">
              <w:rPr>
                <w:rFonts w:ascii="Arial" w:hAnsi="Arial" w:eastAsia="Arial" w:cs="Arial"/>
                <w:sz w:val="18"/>
                <w:szCs w:val="22"/>
              </w:rPr>
              <w:t xml:space="preserve">…………………………………………………………………………………………………………………………………………… </w:t>
            </w:r>
          </w:p>
          <w:p w:rsidRPr="00DF5076" w:rsidR="002F6A80" w:rsidP="00DF5076" w:rsidRDefault="002F6A80" w14:paraId="48F342DF" w14:textId="77777777">
            <w:pPr>
              <w:spacing w:after="343"/>
              <w:jc w:val="both"/>
              <w:rPr>
                <w:rFonts w:ascii="Calibri" w:hAnsi="Calibri"/>
                <w:sz w:val="22"/>
                <w:szCs w:val="22"/>
              </w:rPr>
            </w:pPr>
            <w:r w:rsidRPr="00DF5076">
              <w:rPr>
                <w:rFonts w:ascii="Arial" w:hAnsi="Arial" w:eastAsia="Arial" w:cs="Arial"/>
                <w:sz w:val="18"/>
                <w:szCs w:val="22"/>
              </w:rPr>
              <w:t xml:space="preserve">…………………………………………………………………………………………………………………………………………… </w:t>
            </w:r>
          </w:p>
          <w:p w:rsidRPr="00DF5076" w:rsidR="002F6A80" w:rsidP="00DF5076" w:rsidRDefault="002F6A80" w14:paraId="37593FAD" w14:textId="77777777">
            <w:pPr>
              <w:jc w:val="both"/>
              <w:rPr>
                <w:rFonts w:ascii="Calibri" w:hAnsi="Calibri"/>
                <w:sz w:val="22"/>
                <w:szCs w:val="22"/>
              </w:rPr>
            </w:pPr>
            <w:r w:rsidRPr="00DF5076">
              <w:rPr>
                <w:rFonts w:ascii="Arial" w:hAnsi="Arial" w:eastAsia="Arial" w:cs="Arial"/>
                <w:sz w:val="18"/>
                <w:szCs w:val="22"/>
              </w:rPr>
              <w:t xml:space="preserve">…………………………………………………………………………………………………………………………………………… </w:t>
            </w:r>
          </w:p>
        </w:tc>
      </w:tr>
    </w:tbl>
    <w:p w:rsidR="002F6A80" w:rsidRDefault="002F6A80" w14:paraId="11FA64D7" w14:textId="77777777">
      <w:r>
        <w:rPr>
          <w:rFonts w:ascii="Arial" w:hAnsi="Arial" w:eastAsia="Arial" w:cs="Arial"/>
          <w:sz w:val="16"/>
        </w:rPr>
        <w:t xml:space="preserve"> </w:t>
      </w:r>
    </w:p>
    <w:p w:rsidR="002F6A80" w:rsidRDefault="002F6A80" w14:paraId="4DFB3816" w14:textId="77777777">
      <w:r>
        <w:rPr>
          <w:rFonts w:ascii="Arial" w:hAnsi="Arial" w:eastAsia="Arial" w:cs="Arial"/>
          <w:sz w:val="16"/>
        </w:rPr>
        <w:t xml:space="preserve"> </w:t>
      </w:r>
    </w:p>
    <w:p w:rsidR="002F6A80" w:rsidRDefault="002F6A80" w14:paraId="39A395BC" w14:textId="77777777">
      <w:r>
        <w:rPr>
          <w:rFonts w:ascii="Arial" w:hAnsi="Arial" w:eastAsia="Arial" w:cs="Arial"/>
          <w:sz w:val="16"/>
        </w:rPr>
        <w:t xml:space="preserve"> </w:t>
      </w:r>
    </w:p>
    <w:p w:rsidR="002F6A80" w:rsidRDefault="002F6A80" w14:paraId="53B41CCB" w14:textId="77777777">
      <w:r>
        <w:rPr>
          <w:rFonts w:ascii="Arial" w:hAnsi="Arial" w:eastAsia="Arial" w:cs="Arial"/>
          <w:sz w:val="16"/>
        </w:rPr>
        <w:t xml:space="preserve"> </w:t>
      </w:r>
    </w:p>
    <w:p w:rsidR="002F6A80" w:rsidRDefault="002F6A80" w14:paraId="3FC18D3C" w14:textId="77777777">
      <w:r>
        <w:rPr>
          <w:rFonts w:ascii="Arial" w:hAnsi="Arial" w:eastAsia="Arial" w:cs="Arial"/>
          <w:sz w:val="16"/>
        </w:rPr>
        <w:t xml:space="preserve"> </w:t>
      </w:r>
    </w:p>
    <w:p w:rsidR="002F6A80" w:rsidRDefault="002F6A80" w14:paraId="7F540970" w14:textId="77777777">
      <w:r>
        <w:rPr>
          <w:rFonts w:ascii="Arial" w:hAnsi="Arial" w:eastAsia="Arial" w:cs="Arial"/>
          <w:sz w:val="16"/>
        </w:rPr>
        <w:t xml:space="preserve"> </w:t>
      </w:r>
    </w:p>
    <w:p w:rsidR="002F6A80" w:rsidRDefault="002F6A80" w14:paraId="55FB1B4D" w14:textId="77777777">
      <w:r>
        <w:rPr>
          <w:rFonts w:ascii="Arial" w:hAnsi="Arial" w:eastAsia="Arial" w:cs="Arial"/>
          <w:sz w:val="16"/>
        </w:rPr>
        <w:t xml:space="preserve"> </w:t>
      </w:r>
    </w:p>
    <w:p w:rsidR="002F6A80" w:rsidRDefault="002F6A80" w14:paraId="1D533E81" w14:textId="77777777">
      <w:pPr>
        <w:ind w:right="29"/>
      </w:pPr>
      <w:r>
        <w:rPr>
          <w:rFonts w:ascii="Arial" w:hAnsi="Arial" w:eastAsia="Arial" w:cs="Arial"/>
          <w:sz w:val="16"/>
        </w:rPr>
        <w:t xml:space="preserve">The Satisfactory Behaviour Guide (SBG) was developed for Corrections Victoria by Michael Daffern, Kylie Thomson, James Ogloff and Tamara Sweller (Daffern, Thomson, Ogloff &amp; Sweller, 2014). Several items and definitions are drawn from the Violence Risk Scale (Wong &amp; Gordon, 2000) and the Offense Analogue and Offense Reduction Rating Guide (Gordon &amp; Wong, 2009). </w:t>
      </w:r>
    </w:p>
    <w:p w:rsidRPr="00406118" w:rsidR="00E2776D" w:rsidP="00406118" w:rsidRDefault="002F6A80" w14:paraId="0028E3A6" w14:textId="21D47FC3">
      <w:pPr>
        <w:ind w:left="720"/>
      </w:pPr>
      <w:r>
        <w:rPr>
          <w:rFonts w:ascii="Arial" w:hAnsi="Arial" w:eastAsia="Arial" w:cs="Arial"/>
          <w:sz w:val="10"/>
        </w:rPr>
        <w:t xml:space="preserve"> </w:t>
      </w:r>
    </w:p>
    <w:sectPr w:rsidRPr="00406118" w:rsidR="00E2776D" w:rsidSect="00A04066">
      <w:headerReference r:id="rId36" w:type="default"/>
      <w:pgSz w:w="11906" w:h="16838" w:code="9"/>
      <w:pgMar w:top="57" w:right="720" w:bottom="57" w:left="720" w:header="57" w:footer="79" w:gutter="0"/>
      <w:cols w:space="720"/>
      <w:docGrid w:linePitch="272"/>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392F11" w:rsidRDefault="00392F11" w14:paraId="145A919C" w14:textId="77777777">
      <w:r>
        <w:separator/>
      </w:r>
    </w:p>
  </w:endnote>
  <w:endnote w:type="continuationSeparator" w:id="0">
    <w:p w:rsidR="00392F11" w:rsidRDefault="00392F11" w14:paraId="58714A6F" w14:textId="77777777">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392F11" w:rsidP="00B13751" w:rsidRDefault="00392F11" w14:paraId="54E5940B" w14:textId="77777777">
    <w:pPr>
      <w:pStyle w:val="Header"/>
      <w:ind w:right="360"/>
      <w:jc w:val="center"/>
      <w:rPr>
        <w:rFonts w:ascii="Arial" w:hAnsi="Arial"/>
        <w:bCs/>
        <w:iCs/>
        <w:sz w:val="18"/>
      </w:rPr>
    </w:pPr>
    <w:r>
      <w:rPr>
        <w:rFonts w:ascii="Arial" w:hAnsi="Arial"/>
        <w:b/>
        <w:i/>
        <w:noProof/>
        <w:sz w:val="18"/>
      </w:rPr>
      <w:pict w14:anchorId="1EF8A900">
        <v:line xmlns:v="urn:schemas-microsoft-com:vml" xmlns:xvml="urn:schemas-microsoft-com:office:excel" xmlns:o="urn:schemas-microsoft-com:office:office" xmlns:w10="urn:schemas-microsoft-com:office:word" xmlns:pvml="urn:schemas-microsoft-com:office:powerpoint" from="-4.95pt,9.7pt" to="445.05pt,9.7pt" style="position:absolute;left:0;text-align:left;z-index:251656704" id="_x0000_s2076"/>
      </w:pict>
    </w:r>
    <w:r>
      <w:rPr>
        <w:rFonts w:ascii="Arial" w:hAnsi="Arial"/>
        <w:b/>
        <w:i/>
        <w:sz w:val="18"/>
      </w:rPr>
      <w:t xml:space="preserve">                                                              </w:t>
    </w:r>
    <w:r>
      <w:rPr>
        <w:rFonts w:ascii="Arial" w:hAnsi="Arial"/>
        <w:b/>
        <w:i/>
        <w:sz w:val="18"/>
      </w:rPr>
      <w:tab/>
    </w:r>
    <w:r>
      <w:rPr>
        <w:rFonts w:ascii="Arial" w:hAnsi="Arial"/>
        <w:b/>
        <w:i/>
        <w:sz w:val="18"/>
      </w:rPr>
      <w:tab/>
    </w:r>
  </w:p>
  <w:p w:rsidRPr="007D75ED" w:rsidR="00392F11" w:rsidP="00B13751" w:rsidRDefault="00392F11" w14:paraId="066D48B6" w14:textId="676C61E9">
    <w:pPr>
      <w:pStyle w:val="Header"/>
      <w:ind w:right="360"/>
      <w:jc w:val="center"/>
      <w:rPr>
        <w:rFonts w:ascii="Arial" w:hAnsi="Arial" w:cs="Arial"/>
        <w:bCs/>
        <w:iCs/>
        <w:sz w:val="22"/>
        <w:szCs w:val="22"/>
      </w:rPr>
    </w:pPr>
    <w:r>
      <w:rPr>
        <w:rFonts w:ascii="Arial" w:hAnsi="Arial"/>
        <w:i/>
        <w:sz w:val="18"/>
      </w:rPr>
      <w:tab/>
    </w:r>
    <w:r w:rsidRPr="007D75ED">
      <w:rPr>
        <w:rStyle w:val="PageNumber"/>
        <w:rFonts w:ascii="Arial" w:hAnsi="Arial" w:cs="Arial"/>
        <w:sz w:val="22"/>
        <w:szCs w:val="22"/>
      </w:rPr>
      <w:fldChar w:fldCharType="begin"/>
    </w:r>
    <w:r w:rsidRPr="007D75ED">
      <w:rPr>
        <w:rStyle w:val="PageNumber"/>
        <w:rFonts w:ascii="Arial" w:hAnsi="Arial" w:cs="Arial"/>
        <w:sz w:val="22"/>
        <w:szCs w:val="22"/>
      </w:rPr>
      <w:instrText xml:space="preserve"> PAGE </w:instrText>
    </w:r>
    <w:r w:rsidRPr="007D75ED">
      <w:rPr>
        <w:rStyle w:val="PageNumber"/>
        <w:rFonts w:ascii="Arial" w:hAnsi="Arial" w:cs="Arial"/>
        <w:sz w:val="22"/>
        <w:szCs w:val="22"/>
      </w:rPr>
      <w:fldChar w:fldCharType="separate"/>
    </w:r>
    <w:r>
      <w:rPr>
        <w:rStyle w:val="PageNumber"/>
        <w:rFonts w:ascii="Arial" w:hAnsi="Arial" w:cs="Arial"/>
        <w:noProof/>
        <w:sz w:val="22"/>
        <w:szCs w:val="22"/>
      </w:rPr>
      <w:t>2</w:t>
    </w:r>
    <w:r w:rsidRPr="007D75ED">
      <w:rPr>
        <w:rStyle w:val="PageNumber"/>
        <w:rFonts w:ascii="Arial" w:hAnsi="Arial" w:cs="Arial"/>
        <w:sz w:val="22"/>
        <w:szCs w:val="22"/>
      </w:rPr>
      <w:fldChar w:fldCharType="end"/>
    </w:r>
    <w:r w:rsidRPr="007D75ED">
      <w:rPr>
        <w:rStyle w:val="PageNumber"/>
        <w:rFonts w:ascii="Arial" w:hAnsi="Arial" w:cs="Arial"/>
        <w:sz w:val="22"/>
        <w:szCs w:val="22"/>
      </w:rPr>
      <w:t xml:space="preserve"> of </w:t>
    </w:r>
    <w:r>
      <w:rPr>
        <w:rFonts w:ascii="Arial" w:hAnsi="Arial" w:cs="Arial"/>
        <w:bCs/>
        <w:iCs/>
        <w:sz w:val="22"/>
        <w:szCs w:val="22"/>
      </w:rPr>
      <w:t>20</w:t>
    </w:r>
  </w:p>
  <w:p w:rsidRPr="00371106" w:rsidR="00392F11" w:rsidP="00B13751" w:rsidRDefault="00392F11" w14:paraId="298B1202" w14:textId="77777777">
    <w:pPr>
      <w:pStyle w:val="Header"/>
      <w:rPr>
        <w:rFonts w:ascii="Arial" w:hAnsi="Arial"/>
        <w:i/>
        <w:sz w:val="18"/>
        <w:szCs w:val="18"/>
      </w:rPr>
    </w:pPr>
    <w:r>
      <w:rPr>
        <w:rFonts w:ascii="Arial" w:hAnsi="Arial"/>
        <w:i/>
        <w:sz w:val="18"/>
      </w:rPr>
      <w:t xml:space="preserve">Commissioner’s Requirement – </w:t>
    </w:r>
    <w:r>
      <w:rPr>
        <w:rFonts w:ascii="Arial" w:hAnsi="Arial" w:cs="Arial"/>
        <w:i/>
        <w:sz w:val="18"/>
        <w:szCs w:val="18"/>
      </w:rPr>
      <w:t xml:space="preserve">Parole Application Process </w:t>
    </w:r>
  </w:p>
  <w:p w:rsidR="00392F11" w:rsidRDefault="00392F11" w14:paraId="573EB0CA"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392F11" w:rsidP="00B13751" w:rsidRDefault="00392F11" w14:paraId="408CBF46" w14:textId="77777777">
    <w:pPr>
      <w:pStyle w:val="Header"/>
      <w:tabs>
        <w:tab w:val="clear" w:pos="4153"/>
        <w:tab w:val="clear" w:pos="8306"/>
        <w:tab w:val="left" w:pos="2955"/>
      </w:tabs>
    </w:pPr>
  </w:p>
  <w:p w:rsidR="00392F11" w:rsidP="00B13751" w:rsidRDefault="00392F11" w14:paraId="7292B060" w14:textId="77777777">
    <w:pPr>
      <w:pStyle w:val="Header"/>
      <w:ind w:right="360"/>
      <w:jc w:val="center"/>
      <w:rPr>
        <w:rFonts w:ascii="Arial" w:hAnsi="Arial"/>
        <w:bCs/>
        <w:iCs/>
        <w:sz w:val="18"/>
      </w:rPr>
    </w:pPr>
    <w:r>
      <w:rPr>
        <w:rFonts w:ascii="Arial" w:hAnsi="Arial"/>
        <w:b/>
        <w:i/>
        <w:noProof/>
        <w:sz w:val="18"/>
      </w:rPr>
      <w:pict w14:anchorId="6737D6A9">
        <v:line xmlns:v="urn:schemas-microsoft-com:vml" xmlns:xvml="urn:schemas-microsoft-com:office:excel" xmlns:o="urn:schemas-microsoft-com:office:office" xmlns:w10="urn:schemas-microsoft-com:office:word" xmlns:pvml="urn:schemas-microsoft-com:office:powerpoint" from="-4.95pt,9.7pt" to="445.05pt,9.7pt" style="position:absolute;left:0;text-align:left;z-index:251654656" id="_x0000_s2074"/>
      </w:pict>
    </w:r>
    <w:r>
      <w:rPr>
        <w:rFonts w:ascii="Arial" w:hAnsi="Arial"/>
        <w:b/>
        <w:i/>
        <w:sz w:val="18"/>
      </w:rPr>
      <w:t xml:space="preserve">                                                               </w:t>
    </w:r>
    <w:r>
      <w:rPr>
        <w:rFonts w:ascii="Arial" w:hAnsi="Arial"/>
        <w:b/>
        <w:i/>
        <w:sz w:val="18"/>
      </w:rPr>
      <w:tab/>
    </w:r>
    <w:r>
      <w:rPr>
        <w:rFonts w:ascii="Arial" w:hAnsi="Arial"/>
        <w:b/>
        <w:i/>
        <w:sz w:val="18"/>
      </w:rPr>
      <w:tab/>
    </w:r>
  </w:p>
  <w:p w:rsidRPr="007D75ED" w:rsidR="00392F11" w:rsidP="00B13751" w:rsidRDefault="00392F11" w14:paraId="00854BD0" w14:textId="43F51BB5">
    <w:pPr>
      <w:pStyle w:val="Header"/>
      <w:ind w:right="360"/>
      <w:jc w:val="center"/>
      <w:rPr>
        <w:rFonts w:ascii="Arial" w:hAnsi="Arial" w:cs="Arial"/>
        <w:bCs/>
        <w:iCs/>
        <w:sz w:val="22"/>
        <w:szCs w:val="22"/>
      </w:rPr>
    </w:pPr>
    <w:r>
      <w:rPr>
        <w:rFonts w:ascii="Arial" w:hAnsi="Arial"/>
        <w:i/>
        <w:sz w:val="18"/>
      </w:rPr>
      <w:tab/>
    </w:r>
    <w:r w:rsidRPr="007D75ED">
      <w:rPr>
        <w:rStyle w:val="PageNumber"/>
        <w:rFonts w:ascii="Arial" w:hAnsi="Arial" w:cs="Arial"/>
        <w:sz w:val="22"/>
        <w:szCs w:val="22"/>
      </w:rPr>
      <w:fldChar w:fldCharType="begin"/>
    </w:r>
    <w:r w:rsidRPr="007D75ED">
      <w:rPr>
        <w:rStyle w:val="PageNumber"/>
        <w:rFonts w:ascii="Arial" w:hAnsi="Arial" w:cs="Arial"/>
        <w:sz w:val="22"/>
        <w:szCs w:val="22"/>
      </w:rPr>
      <w:instrText xml:space="preserve"> PAGE </w:instrText>
    </w:r>
    <w:r w:rsidRPr="007D75ED">
      <w:rPr>
        <w:rStyle w:val="PageNumber"/>
        <w:rFonts w:ascii="Arial" w:hAnsi="Arial" w:cs="Arial"/>
        <w:sz w:val="22"/>
        <w:szCs w:val="22"/>
      </w:rPr>
      <w:fldChar w:fldCharType="separate"/>
    </w:r>
    <w:r>
      <w:rPr>
        <w:rStyle w:val="PageNumber"/>
        <w:rFonts w:ascii="Arial" w:hAnsi="Arial" w:cs="Arial"/>
        <w:noProof/>
        <w:sz w:val="22"/>
        <w:szCs w:val="22"/>
      </w:rPr>
      <w:t>1</w:t>
    </w:r>
    <w:r w:rsidRPr="007D75ED">
      <w:rPr>
        <w:rStyle w:val="PageNumber"/>
        <w:rFonts w:ascii="Arial" w:hAnsi="Arial" w:cs="Arial"/>
        <w:sz w:val="22"/>
        <w:szCs w:val="22"/>
      </w:rPr>
      <w:fldChar w:fldCharType="end"/>
    </w:r>
    <w:r w:rsidRPr="007D75ED">
      <w:rPr>
        <w:rStyle w:val="PageNumber"/>
        <w:rFonts w:ascii="Arial" w:hAnsi="Arial" w:cs="Arial"/>
        <w:sz w:val="22"/>
        <w:szCs w:val="22"/>
      </w:rPr>
      <w:t xml:space="preserve"> of </w:t>
    </w:r>
    <w:r>
      <w:rPr>
        <w:rFonts w:ascii="Arial" w:hAnsi="Arial" w:cs="Arial"/>
        <w:bCs/>
        <w:iCs/>
        <w:sz w:val="22"/>
        <w:szCs w:val="22"/>
      </w:rPr>
      <w:t>20</w:t>
    </w:r>
  </w:p>
  <w:p w:rsidRPr="00371106" w:rsidR="00392F11" w:rsidP="00B13751" w:rsidRDefault="00392F11" w14:paraId="14BA24A3" w14:textId="77777777">
    <w:pPr>
      <w:pStyle w:val="Header"/>
      <w:rPr>
        <w:rFonts w:ascii="Arial" w:hAnsi="Arial"/>
        <w:i/>
        <w:sz w:val="18"/>
        <w:szCs w:val="18"/>
      </w:rPr>
    </w:pPr>
    <w:r>
      <w:rPr>
        <w:rFonts w:ascii="Arial" w:hAnsi="Arial"/>
        <w:i/>
        <w:sz w:val="18"/>
      </w:rPr>
      <w:t xml:space="preserve">Commissioner’s Requirement – </w:t>
    </w:r>
    <w:r>
      <w:rPr>
        <w:rFonts w:ascii="Arial" w:hAnsi="Arial" w:cs="Arial"/>
        <w:i/>
        <w:sz w:val="18"/>
        <w:szCs w:val="18"/>
      </w:rPr>
      <w:t xml:space="preserve">Parole Application Process </w:t>
    </w:r>
  </w:p>
  <w:p w:rsidR="00392F11" w:rsidRDefault="00392F11" w14:paraId="441C2BED" w14:textId="77777777">
    <w:pPr>
      <w:pStyle w:val="Footer"/>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392F11" w:rsidP="00B13751" w:rsidRDefault="00392F11" w14:paraId="3C2CC761" w14:textId="77777777">
    <w:pPr>
      <w:pStyle w:val="Header"/>
      <w:ind w:right="360"/>
      <w:jc w:val="center"/>
      <w:rPr>
        <w:rFonts w:ascii="Arial" w:hAnsi="Arial"/>
        <w:bCs/>
        <w:iCs/>
        <w:sz w:val="18"/>
      </w:rPr>
    </w:pPr>
    <w:r>
      <w:rPr>
        <w:rFonts w:ascii="Arial" w:hAnsi="Arial"/>
        <w:b/>
        <w:i/>
        <w:noProof/>
        <w:sz w:val="18"/>
      </w:rPr>
      <w:pict w14:anchorId="0F7035F4">
        <v:line xmlns:v="urn:schemas-microsoft-com:vml" xmlns:xvml="urn:schemas-microsoft-com:office:excel" xmlns:o="urn:schemas-microsoft-com:office:office" xmlns:w10="urn:schemas-microsoft-com:office:word" xmlns:pvml="urn:schemas-microsoft-com:office:powerpoint" from="-4.95pt,9.7pt" to="445.05pt,9.7pt" style="position:absolute;left:0;text-align:left;z-index:251658752" id="_x0000_s2078"/>
      </w:pict>
    </w:r>
    <w:r>
      <w:rPr>
        <w:rFonts w:ascii="Arial" w:hAnsi="Arial"/>
        <w:b/>
        <w:i/>
        <w:sz w:val="18"/>
      </w:rPr>
      <w:t xml:space="preserve">                                                              </w:t>
    </w:r>
    <w:r>
      <w:rPr>
        <w:rFonts w:ascii="Arial" w:hAnsi="Arial"/>
        <w:b/>
        <w:i/>
        <w:sz w:val="18"/>
      </w:rPr>
      <w:tab/>
    </w:r>
    <w:r>
      <w:rPr>
        <w:rFonts w:ascii="Arial" w:hAnsi="Arial"/>
        <w:b/>
        <w:i/>
        <w:sz w:val="18"/>
      </w:rPr>
      <w:tab/>
    </w:r>
  </w:p>
  <w:p w:rsidRPr="007D75ED" w:rsidR="00392F11" w:rsidP="00B13751" w:rsidRDefault="00392F11" w14:paraId="1CE9AE88" w14:textId="2D34D675">
    <w:pPr>
      <w:pStyle w:val="Header"/>
      <w:ind w:right="360"/>
      <w:jc w:val="center"/>
      <w:rPr>
        <w:rFonts w:ascii="Arial" w:hAnsi="Arial" w:cs="Arial"/>
        <w:bCs/>
        <w:iCs/>
        <w:sz w:val="22"/>
        <w:szCs w:val="22"/>
      </w:rPr>
    </w:pPr>
    <w:r>
      <w:rPr>
        <w:rFonts w:ascii="Arial" w:hAnsi="Arial"/>
        <w:i/>
        <w:sz w:val="18"/>
      </w:rPr>
      <w:tab/>
    </w:r>
    <w:r>
      <w:rPr>
        <w:rFonts w:ascii="Arial" w:hAnsi="Arial"/>
        <w:i/>
        <w:sz w:val="18"/>
      </w:rPr>
      <w:tab/>
    </w:r>
    <w:r w:rsidRPr="007D75ED">
      <w:rPr>
        <w:rStyle w:val="PageNumber"/>
        <w:rFonts w:ascii="Arial" w:hAnsi="Arial" w:cs="Arial"/>
        <w:sz w:val="22"/>
        <w:szCs w:val="22"/>
      </w:rPr>
      <w:fldChar w:fldCharType="begin"/>
    </w:r>
    <w:r w:rsidRPr="007D75ED">
      <w:rPr>
        <w:rStyle w:val="PageNumber"/>
        <w:rFonts w:ascii="Arial" w:hAnsi="Arial" w:cs="Arial"/>
        <w:sz w:val="22"/>
        <w:szCs w:val="22"/>
      </w:rPr>
      <w:instrText xml:space="preserve"> PAGE </w:instrText>
    </w:r>
    <w:r w:rsidRPr="007D75ED">
      <w:rPr>
        <w:rStyle w:val="PageNumber"/>
        <w:rFonts w:ascii="Arial" w:hAnsi="Arial" w:cs="Arial"/>
        <w:sz w:val="22"/>
        <w:szCs w:val="22"/>
      </w:rPr>
      <w:fldChar w:fldCharType="separate"/>
    </w:r>
    <w:r>
      <w:rPr>
        <w:rStyle w:val="PageNumber"/>
        <w:rFonts w:ascii="Arial" w:hAnsi="Arial" w:cs="Arial"/>
        <w:noProof/>
        <w:sz w:val="22"/>
        <w:szCs w:val="22"/>
      </w:rPr>
      <w:t>7</w:t>
    </w:r>
    <w:r w:rsidRPr="007D75ED">
      <w:rPr>
        <w:rStyle w:val="PageNumber"/>
        <w:rFonts w:ascii="Arial" w:hAnsi="Arial" w:cs="Arial"/>
        <w:sz w:val="22"/>
        <w:szCs w:val="22"/>
      </w:rPr>
      <w:fldChar w:fldCharType="end"/>
    </w:r>
    <w:r w:rsidRPr="007D75ED">
      <w:rPr>
        <w:rStyle w:val="PageNumber"/>
        <w:rFonts w:ascii="Arial" w:hAnsi="Arial" w:cs="Arial"/>
        <w:sz w:val="22"/>
        <w:szCs w:val="22"/>
      </w:rPr>
      <w:t xml:space="preserve"> of </w:t>
    </w:r>
    <w:r>
      <w:rPr>
        <w:rFonts w:ascii="Arial" w:hAnsi="Arial" w:cs="Arial"/>
        <w:bCs/>
        <w:iCs/>
        <w:sz w:val="22"/>
        <w:szCs w:val="22"/>
      </w:rPr>
      <w:t>20</w:t>
    </w:r>
  </w:p>
  <w:p w:rsidRPr="00371106" w:rsidR="00392F11" w:rsidP="00B13751" w:rsidRDefault="00392F11" w14:paraId="4BD94629" w14:textId="769105AA">
    <w:pPr>
      <w:pStyle w:val="Header"/>
      <w:rPr>
        <w:rFonts w:ascii="Arial" w:hAnsi="Arial"/>
        <w:i/>
        <w:sz w:val="18"/>
        <w:szCs w:val="18"/>
      </w:rPr>
    </w:pPr>
    <w:r>
      <w:rPr>
        <w:rFonts w:ascii="Arial" w:hAnsi="Arial"/>
        <w:i/>
        <w:sz w:val="18"/>
      </w:rPr>
      <w:t xml:space="preserve">Commissioner’s Requirement – </w:t>
    </w:r>
    <w:r>
      <w:rPr>
        <w:rFonts w:ascii="Arial" w:hAnsi="Arial" w:cs="Arial"/>
        <w:i/>
        <w:sz w:val="18"/>
        <w:szCs w:val="18"/>
      </w:rPr>
      <w:t xml:space="preserve">Parole Application Process </w:t>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p>
  <w:p w:rsidR="00392F11" w:rsidRDefault="00392F11" w14:paraId="696579EB" w14:textId="77777777">
    <w:pPr>
      <w:pStyle w:val="Foote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392F11" w:rsidRDefault="00392F11" w14:paraId="274CE989" w14:textId="77777777">
      <w:r>
        <w:separator/>
      </w:r>
    </w:p>
  </w:footnote>
  <w:footnote w:type="continuationSeparator" w:id="0">
    <w:p w:rsidR="00392F11" w:rsidRDefault="00392F11" w14:paraId="6007BA69" w14:textId="77777777">
      <w:r>
        <w:continuationSeparator/>
      </w:r>
    </w:p>
  </w:footnote>
  <w:footnote w:id="1">
    <w:p w:rsidRPr="00DC4809" w:rsidR="00392F11" w:rsidP="00567A60" w:rsidRDefault="00392F11" w14:paraId="5ED28C28" w14:textId="5F1408F7">
      <w:pPr>
        <w:pStyle w:val="FootnoteText"/>
        <w:rPr>
          <w:rFonts w:ascii="Arial" w:hAnsi="Arial" w:cs="Arial"/>
          <w:sz w:val="16"/>
          <w:szCs w:val="16"/>
        </w:rPr>
      </w:pPr>
      <w:r w:rsidRPr="00DC4809">
        <w:rPr>
          <w:rStyle w:val="FootnoteReference"/>
          <w:rFonts w:ascii="Arial" w:hAnsi="Arial" w:cs="Arial"/>
          <w:sz w:val="16"/>
          <w:szCs w:val="16"/>
        </w:rPr>
        <w:footnoteRef/>
      </w:r>
      <w:r w:rsidRPr="00DC4809">
        <w:rPr>
          <w:rFonts w:ascii="Arial" w:hAnsi="Arial" w:cs="Arial"/>
          <w:sz w:val="16"/>
          <w:szCs w:val="16"/>
        </w:rPr>
        <w:t xml:space="preserve"> </w:t>
      </w:r>
      <w:r w:rsidRPr="00DC4809">
        <w:rPr>
          <w:rFonts w:ascii="Arial" w:hAnsi="Arial" w:cs="Arial"/>
          <w:color w:val="000000"/>
          <w:sz w:val="16"/>
          <w:szCs w:val="16"/>
          <w:lang w:eastAsia="en-AU"/>
        </w:rPr>
        <w:t xml:space="preserve">The APB may progress SVoSO prisoners to </w:t>
      </w:r>
      <w:r>
        <w:rPr>
          <w:rFonts w:ascii="Arial" w:hAnsi="Arial" w:cs="Arial"/>
          <w:color w:val="000000"/>
          <w:sz w:val="16"/>
          <w:szCs w:val="16"/>
          <w:lang w:eastAsia="en-AU"/>
        </w:rPr>
        <w:t xml:space="preserve">Parole Suitability Assessment </w:t>
      </w:r>
      <w:r w:rsidRPr="00DC4809">
        <w:rPr>
          <w:rFonts w:ascii="Arial" w:hAnsi="Arial" w:cs="Arial"/>
          <w:color w:val="000000"/>
          <w:sz w:val="16"/>
          <w:szCs w:val="16"/>
          <w:lang w:eastAsia="en-AU"/>
        </w:rPr>
        <w:t xml:space="preserve">if behaviour has been satisfactory and prisoners are </w:t>
      </w:r>
      <w:r w:rsidRPr="00DC4809">
        <w:rPr>
          <w:rFonts w:ascii="Arial" w:hAnsi="Arial" w:cs="Arial"/>
          <w:color w:val="000000"/>
          <w:sz w:val="16"/>
          <w:szCs w:val="16"/>
          <w:u w:val="single"/>
          <w:lang w:eastAsia="en-AU"/>
        </w:rPr>
        <w:t>willing to be assessed</w:t>
      </w:r>
      <w:r w:rsidRPr="00DC4809">
        <w:rPr>
          <w:rFonts w:ascii="Arial" w:hAnsi="Arial" w:cs="Arial"/>
          <w:color w:val="000000"/>
          <w:sz w:val="16"/>
          <w:szCs w:val="16"/>
          <w:lang w:eastAsia="en-AU"/>
        </w:rPr>
        <w:t xml:space="preserve"> for programs (not necessarily having completed programs at this stage).</w:t>
      </w:r>
    </w:p>
  </w:footnote>
  <w:footnote w:id="2">
    <w:p w:rsidR="00392F11" w:rsidRDefault="00392F11" w14:paraId="0701881A" w14:textId="2B35CEF6">
      <w:pPr>
        <w:pStyle w:val="footnotedescription"/>
        <w:spacing w:after="48"/>
        <w:ind w:right="0"/>
      </w:pPr>
      <w:r>
        <w:rPr>
          <w:rStyle w:val="FootnoteReference"/>
          <w:rFonts w:ascii="Times New Roman" w:hAnsi="Times New Roman" w:eastAsia="Times New Roman" w:cs="Times New Roman"/>
          <w:color w:val="auto"/>
          <w:sz w:val="20"/>
          <w:szCs w:val="20"/>
          <w:lang w:eastAsia="en-US"/>
        </w:rPr>
        <w:t>1</w:t>
      </w:r>
      <w:r>
        <w:rPr>
          <w:color w:val="000000"/>
          <w:sz w:val="16"/>
        </w:rPr>
        <w:t xml:space="preserve"> Definition as outlined in the Sentence Management Manual Section AC8 </w:t>
      </w:r>
    </w:p>
    <w:p w:rsidR="00392F11" w:rsidRDefault="00392F11" w14:paraId="7F43BC56" w14:textId="77777777">
      <w:pPr>
        <w:pStyle w:val="footnotedescription"/>
        <w:spacing w:after="0"/>
        <w:ind w:right="0"/>
        <w:jc w:val="right"/>
      </w:pPr>
      <w:r>
        <w:rPr>
          <w:color w:val="000000"/>
          <w:sz w:val="20"/>
        </w:rPr>
        <w:t xml:space="preserve"> </w:t>
      </w:r>
      <w:r>
        <w:rPr>
          <w:color w:val="000000"/>
          <w:sz w:val="6"/>
        </w:rPr>
        <w:t xml:space="preserve"> </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251B8" w:rsidR="00392F11" w:rsidP="00B13751" w:rsidRDefault="00392F11" w14:paraId="3CC67365" w14:textId="77777777">
    <w:pPr>
      <w:pStyle w:val="Header"/>
      <w:jc w:val="center"/>
      <w:rPr>
        <w:rFonts w:ascii="Arial" w:hAnsi="Arial"/>
        <w:smallCaps/>
        <w:color w:val="333399"/>
        <w:sz w:val="28"/>
        <w:szCs w:val="28"/>
      </w:rPr>
    </w:pPr>
  </w:p>
  <w:p w:rsidR="00392F11" w:rsidP="00B13751" w:rsidRDefault="00392F11" w14:paraId="2445BC7D" w14:textId="77777777">
    <w:pPr>
      <w:pStyle w:val="Header"/>
      <w:jc w:val="center"/>
      <w:rPr>
        <w:rFonts w:ascii="Arial" w:hAnsi="Arial"/>
        <w:smallCaps/>
        <w:color w:val="333399"/>
        <w:sz w:val="36"/>
        <w:szCs w:val="36"/>
      </w:rPr>
    </w:pPr>
    <w:r w:rsidRPr="00F9706F">
      <w:rPr>
        <w:rFonts w:ascii="Arial" w:hAnsi="Arial"/>
        <w:smallCaps/>
        <w:color w:val="333399"/>
        <w:sz w:val="36"/>
        <w:szCs w:val="36"/>
      </w:rPr>
      <w:t>Commissioner’s Requirements</w:t>
    </w:r>
  </w:p>
  <w:p w:rsidRPr="00A251B8" w:rsidR="00392F11" w:rsidP="00B13751" w:rsidRDefault="00392F11" w14:paraId="225CD63D" w14:textId="77777777">
    <w:pPr>
      <w:pStyle w:val="Header"/>
      <w:jc w:val="center"/>
      <w:rPr>
        <w:rFonts w:ascii="Arial" w:hAnsi="Arial"/>
        <w:smallCaps/>
        <w:color w:val="333399"/>
        <w:sz w:val="20"/>
      </w:rPr>
    </w:pPr>
    <w:r>
      <w:rPr>
        <w:noProof/>
        <w:lang w:eastAsia="en-AU"/>
      </w:rPr>
      <w:pict w14:anchorId="55865F08">
        <v:line xmlns:v="urn:schemas-microsoft-com:vml" xmlns:xvml="urn:schemas-microsoft-com:office:excel" xmlns:o="urn:schemas-microsoft-com:office:office" xmlns:w10="urn:schemas-microsoft-com:office:word" xmlns:pvml="urn:schemas-microsoft-com:office:powerpoint" from="-3pt,9.7pt" to="483pt,9.7pt" style="position:absolute;left:0;text-align:left;flip:y;z-index:251655680" id="_x0000_s2075" strokecolor="#339" strokeweight="4.5pt">
          <v:stroke linestyle="thinThick"/>
        </v:line>
      </w:pict>
    </w:r>
  </w:p>
  <w:p w:rsidR="00392F11" w:rsidRDefault="00392F11" w14:paraId="5E9398EE" w14:textId="77777777">
    <w:pPr>
      <w:pStyle w:val="Header"/>
    </w:pP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CB6198" w:rsidR="00392F11" w:rsidP="00856ADF" w:rsidRDefault="00392F11" w14:paraId="65843B67" w14:textId="225CFC87">
    <w:pPr>
      <w:pStyle w:val="Header"/>
      <w:rPr>
        <w:rFonts w:ascii="Arial" w:hAnsi="Arial"/>
        <w:smallCaps/>
        <w:color w:val="333399"/>
        <w:sz w:val="22"/>
        <w:szCs w:val="22"/>
      </w:rPr>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CB6198" w:rsidR="00392F11" w:rsidP="00856ADF" w:rsidRDefault="00392F11" w14:paraId="78C2FDF7" w14:textId="7DBFF8A0">
    <w:pPr>
      <w:pStyle w:val="Header"/>
      <w:rPr>
        <w:rFonts w:ascii="Arial" w:hAnsi="Arial"/>
        <w:smallCaps/>
        <w:color w:val="333399"/>
        <w:sz w:val="22"/>
        <w:szCs w:val="22"/>
      </w:rP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CB6198" w:rsidR="00392F11" w:rsidP="00856ADF" w:rsidRDefault="00392F11" w14:paraId="565EB2AE" w14:textId="77777777">
    <w:pPr>
      <w:pStyle w:val="Header"/>
      <w:rPr>
        <w:rFonts w:ascii="Arial" w:hAnsi="Arial"/>
        <w:smallCaps/>
        <w:color w:val="333399"/>
        <w:sz w:val="22"/>
        <w:szCs w:val="22"/>
      </w:rP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B85385" w:rsidR="00B61D83" w:rsidP="00B61D83" w:rsidRDefault="00B61D83" w14:paraId="7991DA3F" w14:textId="77777777">
    <w:pPr>
      <w:rPr>
        <w:rFonts w:ascii="Arial" w:hAnsi="Arial" w:cs="Arial"/>
        <w:sz w:val="24"/>
        <w:szCs w:val="24"/>
      </w:rPr>
    </w:pPr>
    <w:r>
      <w:pict w14:anchorId="00B9F8FE">
        <v:shapetype xmlns:v="urn:schemas-microsoft-com:vml" xmlns:xvml="urn:schemas-microsoft-com:office:excel" xmlns:o="urn:schemas-microsoft-com:office:office" xmlns:w10="urn:schemas-microsoft-com:office:word" xmlns:pvml="urn:schemas-microsoft-com:office:powerpoint"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xmlns:v="urn:schemas-microsoft-com:vml" xmlns:xvml="urn:schemas-microsoft-com:office:excel" xmlns:o="urn:schemas-microsoft-com:office:office" xmlns:w10="urn:schemas-microsoft-com:office:word" xmlns:pvml="urn:schemas-microsoft-com:office:powerpoint" type="#_x0000_t75" style="width:145.9pt;height:93.3pt" id="_x0000_i1054" o:ole="">
          <v:imagedata o:title="" r:id="rId1"/>
        </v:shape>
      </w:pict>
    </w:r>
  </w:p>
  <w:p w:rsidR="00B61D83" w:rsidP="00B61D83" w:rsidRDefault="00B61D83" w14:paraId="6B6EA902" w14:textId="77777777">
    <w:pPr>
      <w:pStyle w:val="Header"/>
      <w:jc w:val="center"/>
      <w:rPr>
        <w:rFonts w:ascii="Arial" w:hAnsi="Arial"/>
        <w:smallCaps/>
        <w:color w:val="333399"/>
        <w:sz w:val="36"/>
        <w:szCs w:val="36"/>
      </w:rPr>
    </w:pPr>
    <w:r w:rsidRPr="00F9706F">
      <w:rPr>
        <w:rFonts w:ascii="Arial" w:hAnsi="Arial"/>
        <w:smallCaps/>
        <w:color w:val="333399"/>
        <w:sz w:val="36"/>
        <w:szCs w:val="36"/>
      </w:rPr>
      <w:t>Commissioner’s Requirements</w:t>
    </w:r>
  </w:p>
  <w:p w:rsidRPr="005F4D13" w:rsidR="00B61D83" w:rsidP="00B61D83" w:rsidRDefault="00B61D83" w14:paraId="0F569C5A" w14:textId="77777777">
    <w:pPr>
      <w:pStyle w:val="Header"/>
      <w:jc w:val="center"/>
      <w:rPr>
        <w:rFonts w:ascii="Arial" w:hAnsi="Arial"/>
        <w:smallCaps/>
        <w:color w:val="333399"/>
        <w:sz w:val="20"/>
      </w:rPr>
    </w:pPr>
    <w:r>
      <w:rPr>
        <w:noProof/>
        <w:lang w:eastAsia="en-AU"/>
      </w:rPr>
      <w:pict w14:anchorId="2E8D6073">
        <v:line xmlns:v="urn:schemas-microsoft-com:vml" xmlns:xvml="urn:schemas-microsoft-com:office:excel" xmlns:o="urn:schemas-microsoft-com:office:office" xmlns:w10="urn:schemas-microsoft-com:office:word" xmlns:pvml="urn:schemas-microsoft-com:office:powerpoint" from="-4.5pt,9.7pt" to="481.5pt,9.7pt" style="position:absolute;left:0;text-align:left;flip:y;z-index:251663872" id="_x0000_s2115" strokecolor="#339" strokeweight="4.5pt">
          <v:stroke linestyle="thinThick"/>
        </v:line>
      </w:pict>
    </w:r>
  </w:p>
  <w:p w:rsidR="00392F11" w:rsidP="00532EA7" w:rsidRDefault="00392F11" w14:paraId="58D38FD5" w14:textId="77777777">
    <w:pPr>
      <w:pStyle w:val="Header"/>
      <w:tabs>
        <w:tab w:val="clear" w:pos="4153"/>
        <w:tab w:val="clear" w:pos="8306"/>
        <w:tab w:val="left" w:pos="2955"/>
      </w:tabs>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7C395B" w:rsidR="00392F11" w:rsidP="007C395B" w:rsidRDefault="00392F11" w14:paraId="037A6FD4" w14:textId="77777777">
    <w:pPr>
      <w:jc w:val="center"/>
      <w:rPr>
        <w:rFonts w:ascii="Arial" w:hAnsi="Arial" w:cs="Arial"/>
        <w:sz w:val="28"/>
        <w:szCs w:val="28"/>
      </w:rPr>
    </w:pPr>
  </w:p>
  <w:p w:rsidR="00392F11" w:rsidP="00B13751" w:rsidRDefault="00392F11" w14:paraId="0B20D17D" w14:textId="77777777">
    <w:pPr>
      <w:pStyle w:val="Header"/>
      <w:jc w:val="center"/>
      <w:rPr>
        <w:rFonts w:ascii="Arial" w:hAnsi="Arial"/>
        <w:smallCaps/>
        <w:color w:val="333399"/>
        <w:sz w:val="36"/>
        <w:szCs w:val="36"/>
      </w:rPr>
    </w:pPr>
    <w:r w:rsidRPr="00F9706F">
      <w:rPr>
        <w:rFonts w:ascii="Arial" w:hAnsi="Arial"/>
        <w:smallCaps/>
        <w:color w:val="333399"/>
        <w:sz w:val="36"/>
        <w:szCs w:val="36"/>
      </w:rPr>
      <w:t>Commissioner’s Requirements</w:t>
    </w:r>
  </w:p>
  <w:p w:rsidRPr="005F4D13" w:rsidR="00392F11" w:rsidP="00B13751" w:rsidRDefault="00392F11" w14:paraId="0511681A" w14:textId="77777777">
    <w:pPr>
      <w:pStyle w:val="Header"/>
      <w:jc w:val="center"/>
      <w:rPr>
        <w:rFonts w:ascii="Arial" w:hAnsi="Arial"/>
        <w:smallCaps/>
        <w:color w:val="333399"/>
        <w:sz w:val="20"/>
      </w:rPr>
    </w:pPr>
    <w:r>
      <w:rPr>
        <w:noProof/>
        <w:lang w:eastAsia="en-AU"/>
      </w:rPr>
      <w:pict w14:anchorId="643305FB">
        <v:line xmlns:v="urn:schemas-microsoft-com:vml" xmlns:xvml="urn:schemas-microsoft-com:office:excel" xmlns:o="urn:schemas-microsoft-com:office:office" xmlns:w10="urn:schemas-microsoft-com:office:word" xmlns:pvml="urn:schemas-microsoft-com:office:powerpoint" from="-4.5pt,9.7pt" to="481.5pt,9.7pt" style="position:absolute;left:0;text-align:left;flip:y;z-index:251657728" id="_x0000_s2077" strokecolor="#339" strokeweight="4.5pt">
          <v:stroke linestyle="thinThick"/>
        </v:line>
      </w:pict>
    </w:r>
  </w:p>
  <w:p w:rsidR="00392F11" w:rsidP="00532EA7" w:rsidRDefault="00392F11" w14:paraId="07D3700F" w14:textId="77777777">
    <w:pPr>
      <w:pStyle w:val="Header"/>
      <w:tabs>
        <w:tab w:val="clear" w:pos="4153"/>
        <w:tab w:val="clear" w:pos="8306"/>
        <w:tab w:val="left" w:pos="2955"/>
      </w:tabs>
    </w:pP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251B8" w:rsidR="00392F11" w:rsidP="005327AA" w:rsidRDefault="00392F11" w14:paraId="78FD7015" w14:textId="77777777">
    <w:pPr>
      <w:pStyle w:val="Header"/>
      <w:jc w:val="center"/>
      <w:rPr>
        <w:rFonts w:ascii="Arial" w:hAnsi="Arial"/>
        <w:smallCaps/>
        <w:color w:val="333399"/>
        <w:sz w:val="28"/>
        <w:szCs w:val="28"/>
      </w:rPr>
    </w:pPr>
  </w:p>
  <w:p w:rsidR="00392F11" w:rsidP="005327AA" w:rsidRDefault="00392F11" w14:paraId="2DC1C92B" w14:textId="77777777">
    <w:pPr>
      <w:pStyle w:val="Header"/>
      <w:jc w:val="center"/>
      <w:rPr>
        <w:rFonts w:ascii="Arial" w:hAnsi="Arial"/>
        <w:smallCaps/>
        <w:color w:val="333399"/>
        <w:sz w:val="36"/>
        <w:szCs w:val="36"/>
      </w:rPr>
    </w:pPr>
    <w:r w:rsidRPr="00F9706F">
      <w:rPr>
        <w:rFonts w:ascii="Arial" w:hAnsi="Arial"/>
        <w:smallCaps/>
        <w:color w:val="333399"/>
        <w:sz w:val="36"/>
        <w:szCs w:val="36"/>
      </w:rPr>
      <w:t>Commissioner’s Requirements</w:t>
    </w:r>
  </w:p>
  <w:p w:rsidRPr="00A251B8" w:rsidR="00392F11" w:rsidP="00DE2365" w:rsidRDefault="00392F11" w14:paraId="7E4F540E" w14:textId="77777777">
    <w:pPr>
      <w:pStyle w:val="Header"/>
      <w:ind w:left="-567"/>
      <w:jc w:val="center"/>
      <w:rPr>
        <w:rFonts w:ascii="Arial" w:hAnsi="Arial"/>
        <w:smallCaps/>
        <w:color w:val="333399"/>
        <w:sz w:val="20"/>
      </w:rPr>
    </w:pPr>
    <w:r>
      <w:rPr>
        <w:noProof/>
        <w:lang w:eastAsia="en-AU"/>
      </w:rPr>
      <w:pict w14:anchorId="1479604D">
        <v:line xmlns:v="urn:schemas-microsoft-com:vml" xmlns:xvml="urn:schemas-microsoft-com:office:excel" xmlns:o="urn:schemas-microsoft-com:office:office" xmlns:w10="urn:schemas-microsoft-com:office:word" xmlns:pvml="urn:schemas-microsoft-com:office:powerpoint" from="-27.35pt,8.4pt" to="703.9pt,8.4pt" style="position:absolute;left:0;text-align:left;flip:y;z-index:251652608" id="_x0000_s2072" strokecolor="#339" strokeweight="4.5pt">
          <v:stroke linestyle="thinThick"/>
        </v:line>
      </w:pict>
    </w:r>
  </w:p>
  <w:p w:rsidRPr="00E41C03" w:rsidR="00392F11" w:rsidP="00B214EE" w:rsidRDefault="00392F11" w14:paraId="44588A55" w14:textId="07923DD0">
    <w:pPr>
      <w:pStyle w:val="Header"/>
      <w:jc w:val="center"/>
      <w:rPr>
        <w:rFonts w:ascii="Arial" w:hAnsi="Arial"/>
        <w:smallCaps/>
        <w:color w:val="333399"/>
        <w:sz w:val="4"/>
        <w:szCs w:val="4"/>
      </w:rPr>
    </w:pPr>
  </w:p>
  <w:p w:rsidRPr="00E41C03" w:rsidR="00E41C03" w:rsidP="00B214EE" w:rsidRDefault="00E41C03" w14:paraId="105A014C" w14:textId="77777777">
    <w:pPr>
      <w:pStyle w:val="Header"/>
      <w:jc w:val="center"/>
      <w:rPr>
        <w:rFonts w:ascii="Arial" w:hAnsi="Arial"/>
        <w:smallCaps/>
        <w:color w:val="333399"/>
        <w:sz w:val="6"/>
        <w:szCs w:val="6"/>
      </w:rP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tbl>
    <w:tblPr>
      <w:tblW w:w="9923" w:type="dxa"/>
      <w:tblBorders>
        <w:bottom w:val="single" w:color="auto" w:sz="4" w:space="0"/>
      </w:tblBorders>
      <w:tblLayout w:type="fixed"/>
      <w:tblCellMar>
        <w:top w:w="57" w:type="dxa"/>
        <w:left w:w="0" w:type="dxa"/>
        <w:bottom w:w="57" w:type="dxa"/>
        <w:right w:w="0" w:type="dxa"/>
      </w:tblCellMar>
      <w:tblLook w:firstRow="1" w:lastRow="1" w:firstColumn="1" w:lastColumn="1" w:noHBand="0" w:noVBand="0" w:val="01E0"/>
    </w:tblPr>
    <w:tblGrid>
      <w:gridCol w:w="2552"/>
      <w:gridCol w:w="2551"/>
      <w:gridCol w:w="4820"/>
    </w:tblGrid>
    <w:tr w:rsidRPr="00AB2185" w:rsidR="00392F11" w:rsidTr="00D81C41" w14:paraId="76EE08CC" w14:textId="77777777">
      <w:trPr>
        <w:cantSplit/>
      </w:trPr>
      <w:tc>
        <w:tcPr>
          <w:tcW w:w="2552" w:type="dxa"/>
          <w:vMerge w:val="restart"/>
        </w:tcPr>
        <w:p w:rsidR="00392F11" w:rsidP="002A1027" w:rsidRDefault="00392F11" w14:paraId="69E9A0A0" w14:textId="77777777">
          <w:r>
            <w:rPr>
              <w:color w:val="000000"/>
            </w:rPr>
            <w:pict w14:anchorId="3C6F73F9">
              <v:shapetype xmlns:v="urn:schemas-microsoft-com:vml" xmlns:xvml="urn:schemas-microsoft-com:office:excel" xmlns:o="urn:schemas-microsoft-com:office:office" xmlns:w10="urn:schemas-microsoft-com:office:word" xmlns:pvml="urn:schemas-microsoft-com:office:powerpoint"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xmlns:v="urn:schemas-microsoft-com:vml" xmlns:xvml="urn:schemas-microsoft-com:office:excel" xmlns:o="urn:schemas-microsoft-com:office:office" xmlns:w10="urn:schemas-microsoft-com:office:word" xmlns:pvml="urn:schemas-microsoft-com:office:powerpoint" type="#_x0000_t75" style="width:113.3pt;height:68.25pt" id="_x0000_i1027">
                <v:imagedata o:title="" r:id="rId1"/>
              </v:shape>
            </w:pict>
          </w:r>
          <w:r>
            <w:rPr>
              <w:noProof/>
              <w:lang w:val="en-US"/>
            </w:rPr>
            <w:pict w14:anchorId="5F222843">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type="#_x0000_t202" style="position:absolute;margin-left:-728.15pt;margin-top:-86.75pt;width:657pt;height:927pt;z-index:251659776;mso-position-horizontal-relative:text;mso-position-vertical-relative:text" id="_x0000_s2081" strokecolor="blue" strokeweight="1pt" filled="f">
                <v:textbox style="mso-next-textbox:#_x0000_s2081">
                  <w:txbxContent>
                    <w:p w:rsidR="00392F11" w:rsidP="002A1027" w:rsidRDefault="00392F11" w14:paraId="1AC0E4EF" w14:textId="77777777"/>
                    <w:p w:rsidR="00392F11" w:rsidP="002A1027" w:rsidRDefault="00392F11" w14:paraId="751B779E" w14:textId="77777777"/>
                  </w:txbxContent>
                </v:textbox>
                <w10:anchorlock/>
              </v:shape>
            </w:pict>
          </w:r>
        </w:p>
      </w:tc>
      <w:tc>
        <w:tcPr>
          <w:tcW w:w="7371" w:type="dxa"/>
          <w:gridSpan w:val="2"/>
          <w:tcBorders>
            <w:bottom w:val="nil"/>
          </w:tcBorders>
          <w:noWrap/>
          <w:vAlign w:val="bottom"/>
        </w:tcPr>
        <w:p w:rsidRPr="00AB2185" w:rsidR="00392F11" w:rsidP="002A1027" w:rsidRDefault="00392F11" w14:paraId="42C411DC" w14:textId="77777777">
          <w:pPr>
            <w:pStyle w:val="DOJName"/>
            <w:jc w:val="center"/>
            <w:rPr>
              <w:rFonts w:ascii="Arial" w:hAnsi="Arial" w:cs="Arial"/>
              <w:color w:val="auto"/>
              <w:sz w:val="32"/>
              <w:szCs w:val="32"/>
              <w:lang w:val="en-US"/>
            </w:rPr>
          </w:pPr>
          <w:r w:rsidRPr="00AB2185">
            <w:rPr>
              <w:rFonts w:ascii="Arial" w:hAnsi="Arial" w:cs="Arial"/>
              <w:color w:val="auto"/>
              <w:sz w:val="32"/>
              <w:szCs w:val="32"/>
            </w:rPr>
            <w:t xml:space="preserve">      </w:t>
          </w:r>
          <w:r>
            <w:rPr>
              <w:rFonts w:ascii="Arial" w:hAnsi="Arial" w:cs="Arial"/>
              <w:color w:val="auto"/>
              <w:sz w:val="32"/>
              <w:szCs w:val="32"/>
            </w:rPr>
            <w:t xml:space="preserve">                   </w:t>
          </w:r>
          <w:r w:rsidRPr="00AB2185">
            <w:rPr>
              <w:rFonts w:ascii="Arial" w:hAnsi="Arial" w:cs="Arial"/>
              <w:color w:val="auto"/>
              <w:sz w:val="32"/>
              <w:szCs w:val="32"/>
            </w:rPr>
            <w:t>Adult Parole Board</w:t>
          </w:r>
          <w:r w:rsidRPr="00AB2185">
            <w:rPr>
              <w:rFonts w:ascii="Arial" w:hAnsi="Arial" w:cs="Arial"/>
              <w:color w:val="auto"/>
              <w:sz w:val="32"/>
              <w:szCs w:val="32"/>
              <w:lang w:val="en-US"/>
            </w:rPr>
            <w:t xml:space="preserve"> of </w:t>
          </w:r>
          <w:smartTag w:uri="urn:schemas-microsoft-com:office:smarttags" w:element="State">
            <w:smartTag w:uri="urn:schemas-microsoft-com:office:smarttags" w:element="place">
              <w:r w:rsidRPr="00AB2185">
                <w:rPr>
                  <w:rFonts w:ascii="Arial" w:hAnsi="Arial" w:cs="Arial"/>
                  <w:color w:val="auto"/>
                  <w:sz w:val="32"/>
                  <w:szCs w:val="32"/>
                  <w:lang w:val="en-US"/>
                </w:rPr>
                <w:t>Victoria</w:t>
              </w:r>
            </w:smartTag>
          </w:smartTag>
        </w:p>
      </w:tc>
    </w:tr>
    <w:tr w:rsidRPr="000C225C" w:rsidR="00392F11" w:rsidTr="00D81C41" w14:paraId="70868894" w14:textId="77777777">
      <w:trPr>
        <w:gridAfter w:val="1"/>
        <w:wAfter w:w="4820" w:type="dxa"/>
        <w:cantSplit/>
      </w:trPr>
      <w:tc>
        <w:tcPr>
          <w:tcW w:w="2552" w:type="dxa"/>
          <w:vMerge/>
          <w:tcBorders>
            <w:bottom w:val="nil"/>
          </w:tcBorders>
        </w:tcPr>
        <w:p w:rsidR="00392F11" w:rsidP="002A1027" w:rsidRDefault="00392F11" w14:paraId="24D47F2F" w14:textId="77777777">
          <w:pPr>
            <w:pStyle w:val="Date"/>
          </w:pPr>
        </w:p>
      </w:tc>
      <w:tc>
        <w:tcPr>
          <w:tcW w:w="2551" w:type="dxa"/>
          <w:tcBorders>
            <w:top w:val="nil"/>
            <w:bottom w:val="nil"/>
          </w:tcBorders>
        </w:tcPr>
        <w:p w:rsidRPr="000C225C" w:rsidR="00392F11" w:rsidP="002A1027" w:rsidRDefault="00392F11" w14:paraId="071FF855" w14:textId="77777777">
          <w:pPr>
            <w:pStyle w:val="DOJAddress"/>
            <w:rPr>
              <w:rFonts w:ascii="Arial" w:hAnsi="Arial" w:cs="Arial"/>
              <w:color w:val="auto"/>
            </w:rPr>
          </w:pPr>
        </w:p>
      </w:tc>
    </w:tr>
  </w:tbl>
  <w:p w:rsidRPr="00A251B8" w:rsidR="00392F11" w:rsidP="005327AA" w:rsidRDefault="00392F11" w14:paraId="06493F4D" w14:textId="77777777">
    <w:pPr>
      <w:pStyle w:val="Header"/>
      <w:jc w:val="center"/>
      <w:rPr>
        <w:rFonts w:ascii="Arial" w:hAnsi="Arial"/>
        <w:smallCaps/>
        <w:color w:val="333399"/>
        <w:sz w:val="28"/>
        <w:szCs w:val="28"/>
      </w:rPr>
    </w:pPr>
  </w:p>
  <w:p w:rsidRPr="00CB6198" w:rsidR="00392F11" w:rsidP="00B214EE" w:rsidRDefault="00392F11" w14:paraId="081400CB" w14:textId="77777777">
    <w:pPr>
      <w:pStyle w:val="Header"/>
      <w:jc w:val="center"/>
      <w:rPr>
        <w:rFonts w:ascii="Arial" w:hAnsi="Arial"/>
        <w:smallCaps/>
        <w:color w:val="333399"/>
        <w:sz w:val="22"/>
        <w:szCs w:val="22"/>
      </w:rP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CB6198" w:rsidR="00392F11" w:rsidP="00856ADF" w:rsidRDefault="00392F11" w14:paraId="04902D21" w14:textId="77777777">
    <w:pPr>
      <w:pStyle w:val="Header"/>
      <w:rPr>
        <w:rFonts w:ascii="Arial" w:hAnsi="Arial"/>
        <w:smallCaps/>
        <w:color w:val="333399"/>
        <w:sz w:val="22"/>
        <w:szCs w:val="22"/>
      </w:rP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tbl>
    <w:tblPr>
      <w:tblW w:w="9923" w:type="dxa"/>
      <w:tblBorders>
        <w:bottom w:val="single" w:color="auto" w:sz="4" w:space="0"/>
      </w:tblBorders>
      <w:tblLayout w:type="fixed"/>
      <w:tblCellMar>
        <w:top w:w="57" w:type="dxa"/>
        <w:left w:w="0" w:type="dxa"/>
        <w:bottom w:w="57" w:type="dxa"/>
        <w:right w:w="0" w:type="dxa"/>
      </w:tblCellMar>
      <w:tblLook w:firstRow="1" w:lastRow="1" w:firstColumn="1" w:lastColumn="1" w:noHBand="0" w:noVBand="0" w:val="01E0"/>
    </w:tblPr>
    <w:tblGrid>
      <w:gridCol w:w="3686"/>
      <w:gridCol w:w="1417"/>
      <w:gridCol w:w="4820"/>
    </w:tblGrid>
    <w:tr w:rsidRPr="00AB2185" w:rsidR="00392F11" w:rsidTr="00D81C41" w14:paraId="6EED5030" w14:textId="77777777">
      <w:trPr>
        <w:cantSplit/>
        <w:trHeight w:val="797"/>
      </w:trPr>
      <w:tc>
        <w:tcPr>
          <w:tcW w:w="3686" w:type="dxa"/>
          <w:vMerge w:val="restart"/>
        </w:tcPr>
        <w:p w:rsidR="00392F11" w:rsidP="00856ADF" w:rsidRDefault="00392F11" w14:paraId="1D0722E2" w14:textId="6E058D34">
          <w:pPr>
            <w:autoSpaceDE w:val="false"/>
            <w:autoSpaceDN w:val="false"/>
            <w:adjustRightInd w:val="false"/>
            <w:rPr>
              <w:rFonts w:ascii="Tms Rmn" w:hAnsi="Tms Rmn"/>
              <w:szCs w:val="24"/>
            </w:rPr>
          </w:pPr>
          <w:r>
            <w:rPr>
              <w:rFonts w:ascii="Tms Rmn" w:hAnsi="Tms Rmn"/>
              <w:noProof/>
              <w:szCs w:val="24"/>
            </w:rPr>
            <w:pict w14:anchorId="4A51844A">
              <v:shapetype xmlns:v="urn:schemas-microsoft-com:vml" xmlns:xvml="urn:schemas-microsoft-com:office:excel" xmlns:o="urn:schemas-microsoft-com:office:office" xmlns:w10="urn:schemas-microsoft-com:office:word" xmlns:pvml="urn:schemas-microsoft-com:office:powerpoint"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xmlns:v="urn:schemas-microsoft-com:vml" xmlns:xvml="urn:schemas-microsoft-com:office:excel" xmlns:o="urn:schemas-microsoft-com:office:office" xmlns:w10="urn:schemas-microsoft-com:office:word" xmlns:pvml="urn:schemas-microsoft-com:office:powerpoint" type="#_x0000_t75" alt="Victoria State Gove DJCS right PMS2945 rgb_outline" style="position:absolute;margin-left:-2.7pt;margin-top:-.6pt;width:180.6pt;height:49.55pt;z-index:-251654656;visibility:visible;mso-position-horizontal-relative:margin;mso-position-vertical-relative:page" id="Picture 4" o:spid="_x0000_s2109">
                <v:imagedata o:title="Victoria State Gove DJCS right PMS2945 rgb_outline" r:id="rId1"/>
                <w10:wrap anchorx="margin" anchory="page"/>
              </v:shape>
            </w:pict>
          </w:r>
        </w:p>
        <w:p w:rsidR="00392F11" w:rsidP="00856ADF" w:rsidRDefault="00392F11" w14:paraId="35D1F518" w14:textId="180D9735">
          <w:r>
            <w:rPr>
              <w:noProof/>
              <w:lang w:val="en-US"/>
            </w:rPr>
            <w:pict w14:anchorId="74E024E1">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type="#_x0000_t202" style="position:absolute;margin-left:-728.15pt;margin-top:-86.75pt;width:657pt;height:927pt;z-index:251660800" id="_x0000_s2085" strokecolor="blue" strokeweight="1pt" filled="f">
                <v:textbox style="mso-next-textbox:#_x0000_s2085">
                  <w:txbxContent>
                    <w:p w:rsidR="00392F11" w:rsidP="00856ADF" w:rsidRDefault="00392F11" w14:paraId="033761A5" w14:textId="77777777"/>
                    <w:p w:rsidR="00392F11" w:rsidP="00856ADF" w:rsidRDefault="00392F11" w14:paraId="7EA9B820" w14:textId="77777777"/>
                  </w:txbxContent>
                </v:textbox>
                <w10:anchorlock/>
              </v:shape>
            </w:pict>
          </w:r>
        </w:p>
      </w:tc>
      <w:tc>
        <w:tcPr>
          <w:tcW w:w="6237" w:type="dxa"/>
          <w:gridSpan w:val="2"/>
          <w:tcBorders>
            <w:bottom w:val="nil"/>
          </w:tcBorders>
          <w:noWrap/>
          <w:vAlign w:val="bottom"/>
        </w:tcPr>
        <w:p w:rsidRPr="00AB2185" w:rsidR="00392F11" w:rsidP="00856ADF" w:rsidRDefault="00392F11" w14:paraId="52B46E03" w14:textId="77777777">
          <w:pPr>
            <w:pStyle w:val="DOJName"/>
            <w:jc w:val="center"/>
            <w:rPr>
              <w:rFonts w:ascii="Arial" w:hAnsi="Arial" w:cs="Arial"/>
              <w:color w:val="auto"/>
              <w:sz w:val="32"/>
              <w:szCs w:val="32"/>
              <w:lang w:val="en-US"/>
            </w:rPr>
          </w:pPr>
          <w:r>
            <w:rPr>
              <w:rFonts w:ascii="Arial" w:hAnsi="Arial" w:cs="Arial"/>
              <w:color w:val="auto"/>
              <w:sz w:val="32"/>
              <w:szCs w:val="32"/>
            </w:rPr>
            <w:t>Corrections Victoria</w:t>
          </w:r>
        </w:p>
      </w:tc>
    </w:tr>
    <w:tr w:rsidRPr="000C225C" w:rsidR="00392F11" w:rsidTr="00D81C41" w14:paraId="7709CE02" w14:textId="77777777">
      <w:trPr>
        <w:gridAfter w:val="1"/>
        <w:wAfter w:w="4820" w:type="dxa"/>
        <w:cantSplit/>
        <w:trHeight w:val="1016"/>
      </w:trPr>
      <w:tc>
        <w:tcPr>
          <w:tcW w:w="3686" w:type="dxa"/>
          <w:vMerge/>
          <w:tcBorders>
            <w:bottom w:val="nil"/>
          </w:tcBorders>
        </w:tcPr>
        <w:p w:rsidR="00392F11" w:rsidP="00856ADF" w:rsidRDefault="00392F11" w14:paraId="212A3F3F" w14:textId="77777777">
          <w:pPr>
            <w:pStyle w:val="Date"/>
          </w:pPr>
        </w:p>
      </w:tc>
      <w:tc>
        <w:tcPr>
          <w:tcW w:w="1417" w:type="dxa"/>
          <w:tcBorders>
            <w:top w:val="nil"/>
            <w:bottom w:val="nil"/>
          </w:tcBorders>
        </w:tcPr>
        <w:p w:rsidRPr="000C225C" w:rsidR="00392F11" w:rsidP="00856ADF" w:rsidRDefault="00392F11" w14:paraId="6CC90676" w14:textId="77777777">
          <w:pPr>
            <w:pStyle w:val="DOJAddress"/>
            <w:rPr>
              <w:rFonts w:ascii="Arial" w:hAnsi="Arial" w:cs="Arial"/>
              <w:color w:val="auto"/>
            </w:rPr>
          </w:pPr>
        </w:p>
      </w:tc>
    </w:tr>
  </w:tbl>
  <w:p w:rsidRPr="00CB6198" w:rsidR="00392F11" w:rsidP="00856ADF" w:rsidRDefault="00392F11" w14:paraId="4E31075B" w14:textId="77777777">
    <w:pPr>
      <w:pStyle w:val="Header"/>
      <w:rPr>
        <w:rFonts w:ascii="Arial" w:hAnsi="Arial"/>
        <w:smallCaps/>
        <w:color w:val="333399"/>
        <w:sz w:val="22"/>
        <w:szCs w:val="22"/>
      </w:rPr>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CB6198" w:rsidR="00392F11" w:rsidP="00856ADF" w:rsidRDefault="00392F11" w14:paraId="6680D031" w14:textId="5C32FDD0">
    <w:pPr>
      <w:pStyle w:val="Header"/>
      <w:rPr>
        <w:rFonts w:ascii="Arial" w:hAnsi="Arial"/>
        <w:smallCaps/>
        <w:color w:val="333399"/>
        <w:sz w:val="22"/>
        <w:szCs w:val="22"/>
      </w:rP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CB6198" w:rsidR="00392F11" w:rsidP="00856ADF" w:rsidRDefault="00392F11" w14:paraId="5B9A8EEF" w14:textId="77777777">
    <w:pPr>
      <w:pStyle w:val="Header"/>
      <w:rPr>
        <w:rFonts w:ascii="Arial" w:hAnsi="Arial"/>
        <w:smallCaps/>
        <w:color w:val="333399"/>
        <w:sz w:val="22"/>
        <w:szCs w:val="22"/>
      </w:rPr>
    </w:pPr>
    <w:r>
      <w:pict w14:anchorId="1A26F615">
        <v:group xmlns:v="urn:schemas-microsoft-com:vml" xmlns:xvml="urn:schemas-microsoft-com:office:excel" xmlns:o="urn:schemas-microsoft-com:office:office" xmlns:w10="urn:schemas-microsoft-com:office:word" xmlns:pvml="urn:schemas-microsoft-com:office:powerpoint" coordsize="64123,9037" style="width:504.9pt;height:71.15pt;mso-position-horizontal-relative:char;mso-position-vertical-relative:line" id="Group 1" o:spid="_x0000_s2091">
          <o:lock position="t" rotation="t" v:ext="edit"/>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" type="#_x0000_t75" style="position:absolute;width:64123;height:9037;visibility:visible;mso-wrap-style:square" id="Picture 2" o:spid="_x0000_s2092">
            <v:imagedata o:title="" r:id="rId1"/>
          </v:shape>
          <v:rect style="position:absolute;left:411;top:1360;width:1687;height:2858;visibility:visible;mso-wrap-style:square;v-text-anchor:top" id="Rectangle 3" o:spid="_x0000_s2093" stroked="f" filled="f">
            <v:textbox inset="0,0,0,0" style="mso-next-textbox:#Rectangle 3">
              <w:txbxContent>
                <w:p w:rsidR="00392F11" w:rsidP="00BA5764" w:rsidRDefault="00392F11" w14:paraId="63BB42B7" w14:textId="77777777">
                  <w:r>
                    <w:rPr>
                      <w:rFonts w:ascii="Arial" w:hAnsi="Arial" w:eastAsia="Arial" w:cs="Arial"/>
                      <w:color w:val="FFFFFF"/>
                      <w:sz w:val="36"/>
                    </w:rPr>
                    <w:t xml:space="preserve">  </w:t>
                  </w:r>
                </w:p>
              </w:txbxContent>
            </v:textbox>
          </v:rect>
          <v:rect style="position:absolute;left:411;top:6167;width:21302;height:2219;visibility:visible;mso-wrap-style:square;v-text-anchor:top" id="Rectangle 4" o:spid="_x0000_s2094" stroked="f" filled="f">
            <v:textbox inset="0,0,0,0" style="mso-next-textbox:#Rectangle 4">
              <w:txbxContent>
                <w:p w:rsidR="00392F11" w:rsidP="00BA5764" w:rsidRDefault="00392F11" w14:paraId="4448DD20" w14:textId="77777777">
                  <w:r>
                    <w:rPr>
                      <w:rFonts w:ascii="Arial" w:hAnsi="Arial" w:eastAsia="Arial" w:cs="Arial"/>
                      <w:color w:val="FFFFFF"/>
                      <w:sz w:val="28"/>
                    </w:rPr>
                    <w:t xml:space="preserve">Corrections Victoria </w:t>
                  </w:r>
                </w:p>
              </w:txbxContent>
            </v:textbox>
          </v:rect>
          <w10:anchorlock/>
        </v:group>
      </w:pict>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abstractNum w:abstractNumId="0">
    <w:nsid w:val="0D285D99"/>
    <w:multiLevelType w:val="multilevel"/>
    <w:tmpl w:val="CA9E83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Arial" w:hAnsi="Arial" w:eastAsia="Times New Roman" w:cs="Arial"/>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1B8352A"/>
    <w:multiLevelType w:val="hybridMultilevel"/>
    <w:tmpl w:val="93F00A2E"/>
    <w:lvl w:ilvl="0" w:tplc="DFAA20E8">
      <w:start w:val="1"/>
      <w:numFmt w:val="bullet"/>
      <w:lvlText w:val="•"/>
      <w:lvlJc w:val="left"/>
      <w:pPr>
        <w:ind w:left="280"/>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1" w:tplc="BE9AA0DE">
      <w:start w:val="1"/>
      <w:numFmt w:val="bullet"/>
      <w:lvlText w:val="o"/>
      <w:lvlJc w:val="left"/>
      <w:pPr>
        <w:ind w:left="118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2" w:tplc="13FE5A8C">
      <w:start w:val="1"/>
      <w:numFmt w:val="bullet"/>
      <w:lvlText w:val="▪"/>
      <w:lvlJc w:val="left"/>
      <w:pPr>
        <w:ind w:left="190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3" w:tplc="394A427E">
      <w:start w:val="1"/>
      <w:numFmt w:val="bullet"/>
      <w:lvlText w:val="•"/>
      <w:lvlJc w:val="left"/>
      <w:pPr>
        <w:ind w:left="2627"/>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4" w:tplc="57F26ACC">
      <w:start w:val="1"/>
      <w:numFmt w:val="bullet"/>
      <w:lvlText w:val="o"/>
      <w:lvlJc w:val="left"/>
      <w:pPr>
        <w:ind w:left="334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5" w:tplc="957AE1DC">
      <w:start w:val="1"/>
      <w:numFmt w:val="bullet"/>
      <w:lvlText w:val="▪"/>
      <w:lvlJc w:val="left"/>
      <w:pPr>
        <w:ind w:left="406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6" w:tplc="54D83E68">
      <w:start w:val="1"/>
      <w:numFmt w:val="bullet"/>
      <w:lvlText w:val="•"/>
      <w:lvlJc w:val="left"/>
      <w:pPr>
        <w:ind w:left="4787"/>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7" w:tplc="70FCDCE0">
      <w:start w:val="1"/>
      <w:numFmt w:val="bullet"/>
      <w:lvlText w:val="o"/>
      <w:lvlJc w:val="left"/>
      <w:pPr>
        <w:ind w:left="550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8" w:tplc="31E80DC4">
      <w:start w:val="1"/>
      <w:numFmt w:val="bullet"/>
      <w:lvlText w:val="▪"/>
      <w:lvlJc w:val="left"/>
      <w:pPr>
        <w:ind w:left="622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abstractNum>
  <w:abstractNum w:abstractNumId="2">
    <w:nsid w:val="2229376A"/>
    <w:multiLevelType w:val="hybridMultilevel"/>
    <w:tmpl w:val="2DB255F4"/>
    <w:lvl w:ilvl="0" w:tplc="0C090019">
      <w:start w:val="1"/>
      <w:numFmt w:val="lowerLetter"/>
      <w:lvlText w:val="%1."/>
      <w:lvlJc w:val="left"/>
      <w:pPr>
        <w:tabs>
          <w:tab w:val="num" w:pos="1440"/>
        </w:tabs>
        <w:ind w:left="1440" w:hanging="360"/>
      </w:pPr>
    </w:lvl>
    <w:lvl w:ilvl="1" w:tplc="0C090019" w:tentative="true">
      <w:start w:val="1"/>
      <w:numFmt w:val="lowerLetter"/>
      <w:lvlText w:val="%2."/>
      <w:lvlJc w:val="left"/>
      <w:pPr>
        <w:tabs>
          <w:tab w:val="num" w:pos="1440"/>
        </w:tabs>
        <w:ind w:left="1440" w:hanging="360"/>
      </w:pPr>
    </w:lvl>
    <w:lvl w:ilvl="2" w:tplc="0C09001B" w:tentative="true">
      <w:start w:val="1"/>
      <w:numFmt w:val="lowerRoman"/>
      <w:lvlText w:val="%3."/>
      <w:lvlJc w:val="right"/>
      <w:pPr>
        <w:tabs>
          <w:tab w:val="num" w:pos="2160"/>
        </w:tabs>
        <w:ind w:left="2160" w:hanging="180"/>
      </w:pPr>
    </w:lvl>
    <w:lvl w:ilvl="3" w:tplc="0C09000F" w:tentative="true">
      <w:start w:val="1"/>
      <w:numFmt w:val="decimal"/>
      <w:lvlText w:val="%4."/>
      <w:lvlJc w:val="left"/>
      <w:pPr>
        <w:tabs>
          <w:tab w:val="num" w:pos="2880"/>
        </w:tabs>
        <w:ind w:left="2880" w:hanging="360"/>
      </w:pPr>
    </w:lvl>
    <w:lvl w:ilvl="4" w:tplc="0C090019" w:tentative="true">
      <w:start w:val="1"/>
      <w:numFmt w:val="lowerLetter"/>
      <w:lvlText w:val="%5."/>
      <w:lvlJc w:val="left"/>
      <w:pPr>
        <w:tabs>
          <w:tab w:val="num" w:pos="3600"/>
        </w:tabs>
        <w:ind w:left="3600" w:hanging="360"/>
      </w:pPr>
    </w:lvl>
    <w:lvl w:ilvl="5" w:tplc="0C09001B" w:tentative="true">
      <w:start w:val="1"/>
      <w:numFmt w:val="lowerRoman"/>
      <w:lvlText w:val="%6."/>
      <w:lvlJc w:val="right"/>
      <w:pPr>
        <w:tabs>
          <w:tab w:val="num" w:pos="4320"/>
        </w:tabs>
        <w:ind w:left="4320" w:hanging="180"/>
      </w:pPr>
    </w:lvl>
    <w:lvl w:ilvl="6" w:tplc="0C09000F" w:tentative="true">
      <w:start w:val="1"/>
      <w:numFmt w:val="decimal"/>
      <w:lvlText w:val="%7."/>
      <w:lvlJc w:val="left"/>
      <w:pPr>
        <w:tabs>
          <w:tab w:val="num" w:pos="5040"/>
        </w:tabs>
        <w:ind w:left="5040" w:hanging="360"/>
      </w:pPr>
    </w:lvl>
    <w:lvl w:ilvl="7" w:tplc="0C090019" w:tentative="true">
      <w:start w:val="1"/>
      <w:numFmt w:val="lowerLetter"/>
      <w:lvlText w:val="%8."/>
      <w:lvlJc w:val="left"/>
      <w:pPr>
        <w:tabs>
          <w:tab w:val="num" w:pos="5760"/>
        </w:tabs>
        <w:ind w:left="5760" w:hanging="360"/>
      </w:pPr>
    </w:lvl>
    <w:lvl w:ilvl="8" w:tplc="0C09001B" w:tentative="true">
      <w:start w:val="1"/>
      <w:numFmt w:val="lowerRoman"/>
      <w:lvlText w:val="%9."/>
      <w:lvlJc w:val="right"/>
      <w:pPr>
        <w:tabs>
          <w:tab w:val="num" w:pos="6480"/>
        </w:tabs>
        <w:ind w:left="6480" w:hanging="180"/>
      </w:pPr>
    </w:lvl>
  </w:abstractNum>
  <w:abstractNum w:abstractNumId="3">
    <w:nsid w:val="2806261B"/>
    <w:multiLevelType w:val="multilevel"/>
    <w:tmpl w:val="312CB3DE"/>
    <w:lvl w:ilvl="0">
      <w:start w:val="5"/>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7576DD"/>
    <w:multiLevelType w:val="hybridMultilevel"/>
    <w:tmpl w:val="BA3AEAF8"/>
    <w:lvl w:ilvl="0" w:tplc="ACE0BD12">
      <w:start w:val="1"/>
      <w:numFmt w:val="bullet"/>
      <w:lvlText w:val="•"/>
      <w:lvlJc w:val="left"/>
      <w:pPr>
        <w:ind w:left="280"/>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1" w:tplc="EEC2150A">
      <w:start w:val="1"/>
      <w:numFmt w:val="bullet"/>
      <w:lvlText w:val="o"/>
      <w:lvlJc w:val="left"/>
      <w:pPr>
        <w:ind w:left="118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2" w:tplc="629A0ADE">
      <w:start w:val="1"/>
      <w:numFmt w:val="bullet"/>
      <w:lvlText w:val="▪"/>
      <w:lvlJc w:val="left"/>
      <w:pPr>
        <w:ind w:left="190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3" w:tplc="2C4CC8E6">
      <w:start w:val="1"/>
      <w:numFmt w:val="bullet"/>
      <w:lvlText w:val="•"/>
      <w:lvlJc w:val="left"/>
      <w:pPr>
        <w:ind w:left="2627"/>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4" w:tplc="DA6ABFFC">
      <w:start w:val="1"/>
      <w:numFmt w:val="bullet"/>
      <w:lvlText w:val="o"/>
      <w:lvlJc w:val="left"/>
      <w:pPr>
        <w:ind w:left="334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5" w:tplc="A0765A06">
      <w:start w:val="1"/>
      <w:numFmt w:val="bullet"/>
      <w:lvlText w:val="▪"/>
      <w:lvlJc w:val="left"/>
      <w:pPr>
        <w:ind w:left="406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6" w:tplc="F93E8456">
      <w:start w:val="1"/>
      <w:numFmt w:val="bullet"/>
      <w:lvlText w:val="•"/>
      <w:lvlJc w:val="left"/>
      <w:pPr>
        <w:ind w:left="4787"/>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7" w:tplc="7910F544">
      <w:start w:val="1"/>
      <w:numFmt w:val="bullet"/>
      <w:lvlText w:val="o"/>
      <w:lvlJc w:val="left"/>
      <w:pPr>
        <w:ind w:left="550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8" w:tplc="CDFA9B42">
      <w:start w:val="1"/>
      <w:numFmt w:val="bullet"/>
      <w:lvlText w:val="▪"/>
      <w:lvlJc w:val="left"/>
      <w:pPr>
        <w:ind w:left="622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abstractNum>
  <w:abstractNum w:abstractNumId="5">
    <w:nsid w:val="3E837903"/>
    <w:multiLevelType w:val="hybridMultilevel"/>
    <w:tmpl w:val="237A42D4"/>
    <w:lvl w:ilvl="0" w:tplc="30BADEAC">
      <w:start w:val="1"/>
      <w:numFmt w:val="bullet"/>
      <w:pStyle w:val="BodyText-List-Indent"/>
      <w:lvlText w:val=""/>
      <w:lvlJc w:val="left"/>
      <w:pPr>
        <w:tabs>
          <w:tab w:val="num" w:pos="1594"/>
        </w:tabs>
        <w:ind w:left="1594" w:hanging="397"/>
      </w:pPr>
      <w:rPr>
        <w:rFonts w:hint="default" w:ascii="Wingdings" w:hAnsi="Wingdings"/>
        <w:sz w:val="20"/>
      </w:rPr>
    </w:lvl>
    <w:lvl w:ilvl="1" w:tplc="FFFFFFFF">
      <w:start w:val="1"/>
      <w:numFmt w:val="bullet"/>
      <w:lvlText w:val="o"/>
      <w:lvlJc w:val="left"/>
      <w:pPr>
        <w:tabs>
          <w:tab w:val="num" w:pos="1440"/>
        </w:tabs>
        <w:ind w:left="1440" w:hanging="360"/>
      </w:pPr>
      <w:rPr>
        <w:rFonts w:hint="default" w:ascii="Courier New" w:hAnsi="Courier New" w:cs="Courier New"/>
      </w:rPr>
    </w:lvl>
    <w:lvl w:ilvl="2" w:tplc="FFFFFFFF">
      <w:start w:val="1"/>
      <w:numFmt w:val="bullet"/>
      <w:lvlText w:val=""/>
      <w:lvlJc w:val="left"/>
      <w:pPr>
        <w:tabs>
          <w:tab w:val="num" w:pos="2160"/>
        </w:tabs>
        <w:ind w:left="2160" w:hanging="360"/>
      </w:pPr>
      <w:rPr>
        <w:rFonts w:hint="default" w:ascii="Wingdings" w:hAnsi="Wingdings"/>
      </w:rPr>
    </w:lvl>
    <w:lvl w:ilvl="3" w:tplc="FFFFFFFF" w:tentative="true">
      <w:start w:val="1"/>
      <w:numFmt w:val="bullet"/>
      <w:lvlText w:val=""/>
      <w:lvlJc w:val="left"/>
      <w:pPr>
        <w:tabs>
          <w:tab w:val="num" w:pos="2880"/>
        </w:tabs>
        <w:ind w:left="2880" w:hanging="360"/>
      </w:pPr>
      <w:rPr>
        <w:rFonts w:hint="default" w:ascii="Symbol" w:hAnsi="Symbol"/>
      </w:rPr>
    </w:lvl>
    <w:lvl w:ilvl="4" w:tplc="FFFFFFFF" w:tentative="true">
      <w:start w:val="1"/>
      <w:numFmt w:val="bullet"/>
      <w:lvlText w:val="o"/>
      <w:lvlJc w:val="left"/>
      <w:pPr>
        <w:tabs>
          <w:tab w:val="num" w:pos="3600"/>
        </w:tabs>
        <w:ind w:left="3600" w:hanging="360"/>
      </w:pPr>
      <w:rPr>
        <w:rFonts w:hint="default" w:ascii="Courier New" w:hAnsi="Courier New" w:cs="Courier New"/>
      </w:rPr>
    </w:lvl>
    <w:lvl w:ilvl="5" w:tplc="FFFFFFFF" w:tentative="true">
      <w:start w:val="1"/>
      <w:numFmt w:val="bullet"/>
      <w:lvlText w:val=""/>
      <w:lvlJc w:val="left"/>
      <w:pPr>
        <w:tabs>
          <w:tab w:val="num" w:pos="4320"/>
        </w:tabs>
        <w:ind w:left="4320" w:hanging="360"/>
      </w:pPr>
      <w:rPr>
        <w:rFonts w:hint="default" w:ascii="Wingdings" w:hAnsi="Wingdings"/>
      </w:rPr>
    </w:lvl>
    <w:lvl w:ilvl="6" w:tplc="FFFFFFFF" w:tentative="true">
      <w:start w:val="1"/>
      <w:numFmt w:val="bullet"/>
      <w:lvlText w:val=""/>
      <w:lvlJc w:val="left"/>
      <w:pPr>
        <w:tabs>
          <w:tab w:val="num" w:pos="5040"/>
        </w:tabs>
        <w:ind w:left="5040" w:hanging="360"/>
      </w:pPr>
      <w:rPr>
        <w:rFonts w:hint="default" w:ascii="Symbol" w:hAnsi="Symbol"/>
      </w:rPr>
    </w:lvl>
    <w:lvl w:ilvl="7" w:tplc="FFFFFFFF" w:tentative="true">
      <w:start w:val="1"/>
      <w:numFmt w:val="bullet"/>
      <w:lvlText w:val="o"/>
      <w:lvlJc w:val="left"/>
      <w:pPr>
        <w:tabs>
          <w:tab w:val="num" w:pos="5760"/>
        </w:tabs>
        <w:ind w:left="5760" w:hanging="360"/>
      </w:pPr>
      <w:rPr>
        <w:rFonts w:hint="default" w:ascii="Courier New" w:hAnsi="Courier New" w:cs="Courier New"/>
      </w:rPr>
    </w:lvl>
    <w:lvl w:ilvl="8" w:tplc="FFFFFFFF" w:tentative="true">
      <w:start w:val="1"/>
      <w:numFmt w:val="bullet"/>
      <w:lvlText w:val=""/>
      <w:lvlJc w:val="left"/>
      <w:pPr>
        <w:tabs>
          <w:tab w:val="num" w:pos="6480"/>
        </w:tabs>
        <w:ind w:left="6480" w:hanging="360"/>
      </w:pPr>
      <w:rPr>
        <w:rFonts w:hint="default" w:ascii="Wingdings" w:hAnsi="Wingdings"/>
      </w:rPr>
    </w:lvl>
  </w:abstractNum>
  <w:abstractNum w:abstractNumId="6">
    <w:nsid w:val="42A62E11"/>
    <w:multiLevelType w:val="hybridMultilevel"/>
    <w:tmpl w:val="5B204A54"/>
    <w:lvl w:ilvl="0" w:tplc="C706D1DC">
      <w:start w:val="1"/>
      <w:numFmt w:val="bullet"/>
      <w:lvlText w:val="•"/>
      <w:lvlJc w:val="left"/>
      <w:pPr>
        <w:ind w:left="3763"/>
      </w:pPr>
      <w:rPr>
        <w:rFonts w:ascii="Arial" w:hAnsi="Arial" w:eastAsia="Arial" w:cs="Arial"/>
        <w:b w:val="false"/>
        <w:i w:val="false"/>
        <w:strike w:val="false"/>
        <w:dstrike w:val="false"/>
        <w:color w:val="000000"/>
        <w:sz w:val="28"/>
        <w:szCs w:val="28"/>
        <w:u w:val="none" w:color="000000"/>
        <w:bdr w:val="none" w:color="auto" w:sz="0" w:space="0"/>
        <w:shd w:val="clear" w:color="auto" w:fill="auto"/>
        <w:vertAlign w:val="subscript"/>
      </w:rPr>
    </w:lvl>
    <w:lvl w:ilvl="1" w:tplc="0C090001">
      <w:start w:val="1"/>
      <w:numFmt w:val="bullet"/>
      <w:lvlText w:val=""/>
      <w:lvlJc w:val="left"/>
      <w:pPr>
        <w:ind w:left="2160" w:hanging="360"/>
      </w:pPr>
      <w:rPr>
        <w:rFonts w:hint="default" w:ascii="Symbol" w:hAnsi="Symbol"/>
      </w:rPr>
    </w:lvl>
    <w:lvl w:ilvl="2" w:tplc="0C090005" w:tentative="true">
      <w:start w:val="1"/>
      <w:numFmt w:val="bullet"/>
      <w:lvlText w:val=""/>
      <w:lvlJc w:val="left"/>
      <w:pPr>
        <w:ind w:left="2880" w:hanging="360"/>
      </w:pPr>
      <w:rPr>
        <w:rFonts w:hint="default" w:ascii="Wingdings" w:hAnsi="Wingdings"/>
      </w:rPr>
    </w:lvl>
    <w:lvl w:ilvl="3" w:tplc="0C090001" w:tentative="true">
      <w:start w:val="1"/>
      <w:numFmt w:val="bullet"/>
      <w:lvlText w:val=""/>
      <w:lvlJc w:val="left"/>
      <w:pPr>
        <w:ind w:left="3600" w:hanging="360"/>
      </w:pPr>
      <w:rPr>
        <w:rFonts w:hint="default" w:ascii="Symbol" w:hAnsi="Symbol"/>
      </w:rPr>
    </w:lvl>
    <w:lvl w:ilvl="4" w:tplc="0C090003" w:tentative="true">
      <w:start w:val="1"/>
      <w:numFmt w:val="bullet"/>
      <w:lvlText w:val="o"/>
      <w:lvlJc w:val="left"/>
      <w:pPr>
        <w:ind w:left="4320" w:hanging="360"/>
      </w:pPr>
      <w:rPr>
        <w:rFonts w:hint="default" w:ascii="Courier New" w:hAnsi="Courier New" w:cs="Courier New"/>
      </w:rPr>
    </w:lvl>
    <w:lvl w:ilvl="5" w:tplc="0C090005" w:tentative="true">
      <w:start w:val="1"/>
      <w:numFmt w:val="bullet"/>
      <w:lvlText w:val=""/>
      <w:lvlJc w:val="left"/>
      <w:pPr>
        <w:ind w:left="5040" w:hanging="360"/>
      </w:pPr>
      <w:rPr>
        <w:rFonts w:hint="default" w:ascii="Wingdings" w:hAnsi="Wingdings"/>
      </w:rPr>
    </w:lvl>
    <w:lvl w:ilvl="6" w:tplc="0C090001" w:tentative="true">
      <w:start w:val="1"/>
      <w:numFmt w:val="bullet"/>
      <w:lvlText w:val=""/>
      <w:lvlJc w:val="left"/>
      <w:pPr>
        <w:ind w:left="5760" w:hanging="360"/>
      </w:pPr>
      <w:rPr>
        <w:rFonts w:hint="default" w:ascii="Symbol" w:hAnsi="Symbol"/>
      </w:rPr>
    </w:lvl>
    <w:lvl w:ilvl="7" w:tplc="0C090003" w:tentative="true">
      <w:start w:val="1"/>
      <w:numFmt w:val="bullet"/>
      <w:lvlText w:val="o"/>
      <w:lvlJc w:val="left"/>
      <w:pPr>
        <w:ind w:left="6480" w:hanging="360"/>
      </w:pPr>
      <w:rPr>
        <w:rFonts w:hint="default" w:ascii="Courier New" w:hAnsi="Courier New" w:cs="Courier New"/>
      </w:rPr>
    </w:lvl>
    <w:lvl w:ilvl="8" w:tplc="0C090005" w:tentative="true">
      <w:start w:val="1"/>
      <w:numFmt w:val="bullet"/>
      <w:lvlText w:val=""/>
      <w:lvlJc w:val="left"/>
      <w:pPr>
        <w:ind w:left="7200" w:hanging="360"/>
      </w:pPr>
      <w:rPr>
        <w:rFonts w:hint="default" w:ascii="Wingdings" w:hAnsi="Wingdings"/>
      </w:rPr>
    </w:lvl>
  </w:abstractNum>
  <w:abstractNum w:abstractNumId="7">
    <w:nsid w:val="4CA77A43"/>
    <w:multiLevelType w:val="hybridMultilevel"/>
    <w:tmpl w:val="6E32D416"/>
    <w:lvl w:ilvl="0" w:tplc="D5E07A30">
      <w:start w:val="1"/>
      <w:numFmt w:val="bullet"/>
      <w:lvlText w:val="•"/>
      <w:lvlJc w:val="left"/>
      <w:pPr>
        <w:ind w:left="680"/>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1" w:tplc="08FAD948">
      <w:start w:val="1"/>
      <w:numFmt w:val="bullet"/>
      <w:lvlText w:val="o"/>
      <w:lvlJc w:val="left"/>
      <w:pPr>
        <w:ind w:left="1508"/>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2" w:tplc="1AA81F5E">
      <w:start w:val="1"/>
      <w:numFmt w:val="bullet"/>
      <w:lvlText w:val="▪"/>
      <w:lvlJc w:val="left"/>
      <w:pPr>
        <w:ind w:left="2228"/>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3" w:tplc="AFFCFD54">
      <w:start w:val="1"/>
      <w:numFmt w:val="bullet"/>
      <w:lvlText w:val="•"/>
      <w:lvlJc w:val="left"/>
      <w:pPr>
        <w:ind w:left="2948"/>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4" w:tplc="3E60329C">
      <w:start w:val="1"/>
      <w:numFmt w:val="bullet"/>
      <w:lvlText w:val="o"/>
      <w:lvlJc w:val="left"/>
      <w:pPr>
        <w:ind w:left="3668"/>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5" w:tplc="0D586908">
      <w:start w:val="1"/>
      <w:numFmt w:val="bullet"/>
      <w:lvlText w:val="▪"/>
      <w:lvlJc w:val="left"/>
      <w:pPr>
        <w:ind w:left="4388"/>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6" w:tplc="BB924698">
      <w:start w:val="1"/>
      <w:numFmt w:val="bullet"/>
      <w:lvlText w:val="•"/>
      <w:lvlJc w:val="left"/>
      <w:pPr>
        <w:ind w:left="5108"/>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7" w:tplc="BA945EDA">
      <w:start w:val="1"/>
      <w:numFmt w:val="bullet"/>
      <w:lvlText w:val="o"/>
      <w:lvlJc w:val="left"/>
      <w:pPr>
        <w:ind w:left="5828"/>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8" w:tplc="39721846">
      <w:start w:val="1"/>
      <w:numFmt w:val="bullet"/>
      <w:lvlText w:val="▪"/>
      <w:lvlJc w:val="left"/>
      <w:pPr>
        <w:ind w:left="6548"/>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abstractNum>
  <w:abstractNum w:abstractNumId="8">
    <w:nsid w:val="4CC55884"/>
    <w:multiLevelType w:val="hybridMultilevel"/>
    <w:tmpl w:val="13B8BEFE"/>
    <w:lvl w:ilvl="0" w:tplc="B2D2CEA0">
      <w:start w:val="1"/>
      <w:numFmt w:val="bullet"/>
      <w:lvlText w:val="•"/>
      <w:lvlJc w:val="left"/>
      <w:pPr>
        <w:ind w:left="280"/>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1" w:tplc="5ABA011E">
      <w:start w:val="1"/>
      <w:numFmt w:val="bullet"/>
      <w:lvlText w:val="o"/>
      <w:lvlJc w:val="left"/>
      <w:pPr>
        <w:ind w:left="118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2" w:tplc="51B04AE4">
      <w:start w:val="1"/>
      <w:numFmt w:val="bullet"/>
      <w:lvlText w:val="▪"/>
      <w:lvlJc w:val="left"/>
      <w:pPr>
        <w:ind w:left="190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3" w:tplc="5A888E62">
      <w:start w:val="1"/>
      <w:numFmt w:val="bullet"/>
      <w:lvlText w:val="•"/>
      <w:lvlJc w:val="left"/>
      <w:pPr>
        <w:ind w:left="2627"/>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4" w:tplc="F03CBE5A">
      <w:start w:val="1"/>
      <w:numFmt w:val="bullet"/>
      <w:lvlText w:val="o"/>
      <w:lvlJc w:val="left"/>
      <w:pPr>
        <w:ind w:left="334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5" w:tplc="312E1DF8">
      <w:start w:val="1"/>
      <w:numFmt w:val="bullet"/>
      <w:lvlText w:val="▪"/>
      <w:lvlJc w:val="left"/>
      <w:pPr>
        <w:ind w:left="406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6" w:tplc="386CD8A6">
      <w:start w:val="1"/>
      <w:numFmt w:val="bullet"/>
      <w:lvlText w:val="•"/>
      <w:lvlJc w:val="left"/>
      <w:pPr>
        <w:ind w:left="4787"/>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7" w:tplc="D5BC4DC2">
      <w:start w:val="1"/>
      <w:numFmt w:val="bullet"/>
      <w:lvlText w:val="o"/>
      <w:lvlJc w:val="left"/>
      <w:pPr>
        <w:ind w:left="550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8" w:tplc="9AD424FE">
      <w:start w:val="1"/>
      <w:numFmt w:val="bullet"/>
      <w:lvlText w:val="▪"/>
      <w:lvlJc w:val="left"/>
      <w:pPr>
        <w:ind w:left="622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abstractNum>
  <w:abstractNum w:abstractNumId="9">
    <w:nsid w:val="4F9A1A27"/>
    <w:multiLevelType w:val="hybridMultilevel"/>
    <w:tmpl w:val="F962E2B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true">
      <w:start w:val="1"/>
      <w:numFmt w:val="lowerRoman"/>
      <w:lvlText w:val="%3."/>
      <w:lvlJc w:val="right"/>
      <w:pPr>
        <w:tabs>
          <w:tab w:val="num" w:pos="2160"/>
        </w:tabs>
        <w:ind w:left="2160" w:hanging="180"/>
      </w:pPr>
    </w:lvl>
    <w:lvl w:ilvl="3" w:tplc="0C09000F" w:tentative="true">
      <w:start w:val="1"/>
      <w:numFmt w:val="decimal"/>
      <w:lvlText w:val="%4."/>
      <w:lvlJc w:val="left"/>
      <w:pPr>
        <w:tabs>
          <w:tab w:val="num" w:pos="2880"/>
        </w:tabs>
        <w:ind w:left="2880" w:hanging="360"/>
      </w:pPr>
    </w:lvl>
    <w:lvl w:ilvl="4" w:tplc="0C090019" w:tentative="true">
      <w:start w:val="1"/>
      <w:numFmt w:val="lowerLetter"/>
      <w:lvlText w:val="%5."/>
      <w:lvlJc w:val="left"/>
      <w:pPr>
        <w:tabs>
          <w:tab w:val="num" w:pos="3600"/>
        </w:tabs>
        <w:ind w:left="3600" w:hanging="360"/>
      </w:pPr>
    </w:lvl>
    <w:lvl w:ilvl="5" w:tplc="0C09001B" w:tentative="true">
      <w:start w:val="1"/>
      <w:numFmt w:val="lowerRoman"/>
      <w:lvlText w:val="%6."/>
      <w:lvlJc w:val="right"/>
      <w:pPr>
        <w:tabs>
          <w:tab w:val="num" w:pos="4320"/>
        </w:tabs>
        <w:ind w:left="4320" w:hanging="180"/>
      </w:pPr>
    </w:lvl>
    <w:lvl w:ilvl="6" w:tplc="0C09000F" w:tentative="true">
      <w:start w:val="1"/>
      <w:numFmt w:val="decimal"/>
      <w:lvlText w:val="%7."/>
      <w:lvlJc w:val="left"/>
      <w:pPr>
        <w:tabs>
          <w:tab w:val="num" w:pos="5040"/>
        </w:tabs>
        <w:ind w:left="5040" w:hanging="360"/>
      </w:pPr>
    </w:lvl>
    <w:lvl w:ilvl="7" w:tplc="0C090019" w:tentative="true">
      <w:start w:val="1"/>
      <w:numFmt w:val="lowerLetter"/>
      <w:lvlText w:val="%8."/>
      <w:lvlJc w:val="left"/>
      <w:pPr>
        <w:tabs>
          <w:tab w:val="num" w:pos="5760"/>
        </w:tabs>
        <w:ind w:left="5760" w:hanging="360"/>
      </w:pPr>
    </w:lvl>
    <w:lvl w:ilvl="8" w:tplc="0C09001B" w:tentative="true">
      <w:start w:val="1"/>
      <w:numFmt w:val="lowerRoman"/>
      <w:lvlText w:val="%9."/>
      <w:lvlJc w:val="right"/>
      <w:pPr>
        <w:tabs>
          <w:tab w:val="num" w:pos="6480"/>
        </w:tabs>
        <w:ind w:left="6480" w:hanging="180"/>
      </w:pPr>
    </w:lvl>
  </w:abstractNum>
  <w:abstractNum w:abstractNumId="10">
    <w:nsid w:val="4FFE7B62"/>
    <w:multiLevelType w:val="hybridMultilevel"/>
    <w:tmpl w:val="4C84BACC"/>
    <w:lvl w:ilvl="0" w:tplc="9C481DCE">
      <w:start w:val="1"/>
      <w:numFmt w:val="decimal"/>
      <w:lvlText w:val="%1"/>
      <w:lvlJc w:val="left"/>
      <w:pPr>
        <w:ind w:left="161"/>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lvl w:ilvl="1" w:tplc="E6223296">
      <w:start w:val="1"/>
      <w:numFmt w:val="lowerLetter"/>
      <w:lvlText w:val="%2"/>
      <w:lvlJc w:val="left"/>
      <w:pPr>
        <w:ind w:left="1080"/>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lvl w:ilvl="2" w:tplc="3116A11A">
      <w:start w:val="1"/>
      <w:numFmt w:val="lowerRoman"/>
      <w:lvlText w:val="%3"/>
      <w:lvlJc w:val="left"/>
      <w:pPr>
        <w:ind w:left="1800"/>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lvl w:ilvl="3" w:tplc="FA4499FA">
      <w:start w:val="1"/>
      <w:numFmt w:val="decimal"/>
      <w:lvlText w:val="%4"/>
      <w:lvlJc w:val="left"/>
      <w:pPr>
        <w:ind w:left="2520"/>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lvl w:ilvl="4" w:tplc="AF6C72AE">
      <w:start w:val="1"/>
      <w:numFmt w:val="lowerLetter"/>
      <w:lvlText w:val="%5"/>
      <w:lvlJc w:val="left"/>
      <w:pPr>
        <w:ind w:left="3240"/>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lvl w:ilvl="5" w:tplc="F1781ED0">
      <w:start w:val="1"/>
      <w:numFmt w:val="lowerRoman"/>
      <w:lvlText w:val="%6"/>
      <w:lvlJc w:val="left"/>
      <w:pPr>
        <w:ind w:left="3960"/>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lvl w:ilvl="6" w:tplc="7BF879E4">
      <w:start w:val="1"/>
      <w:numFmt w:val="decimal"/>
      <w:lvlText w:val="%7"/>
      <w:lvlJc w:val="left"/>
      <w:pPr>
        <w:ind w:left="4680"/>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lvl w:ilvl="7" w:tplc="89A29AB0">
      <w:start w:val="1"/>
      <w:numFmt w:val="lowerLetter"/>
      <w:lvlText w:val="%8"/>
      <w:lvlJc w:val="left"/>
      <w:pPr>
        <w:ind w:left="5400"/>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lvl w:ilvl="8" w:tplc="C004D296">
      <w:start w:val="1"/>
      <w:numFmt w:val="lowerRoman"/>
      <w:lvlText w:val="%9"/>
      <w:lvlJc w:val="left"/>
      <w:pPr>
        <w:ind w:left="6120"/>
      </w:pPr>
      <w:rPr>
        <w:rFonts w:ascii="Calibri" w:hAnsi="Calibri" w:eastAsia="Calibri" w:cs="Calibri"/>
        <w:b/>
        <w:bCs/>
        <w:i w:val="false"/>
        <w:strike w:val="false"/>
        <w:dstrike w:val="false"/>
        <w:color w:val="000000"/>
        <w:sz w:val="22"/>
        <w:szCs w:val="22"/>
        <w:u w:val="single" w:color="000000"/>
        <w:bdr w:val="none" w:color="auto" w:sz="0" w:space="0"/>
        <w:shd w:val="clear" w:color="auto" w:fill="auto"/>
        <w:vertAlign w:val="baseline"/>
      </w:rPr>
    </w:lvl>
  </w:abstractNum>
  <w:abstractNum w:abstractNumId="11">
    <w:nsid w:val="60E91188"/>
    <w:multiLevelType w:val="hybridMultilevel"/>
    <w:tmpl w:val="9AA065C0"/>
    <w:lvl w:ilvl="0" w:tplc="EAD20BC8">
      <w:start w:val="1"/>
      <w:numFmt w:val="bullet"/>
      <w:lvlText w:val="•"/>
      <w:lvlJc w:val="left"/>
      <w:pPr>
        <w:ind w:left="280"/>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1" w:tplc="479EEECC">
      <w:start w:val="1"/>
      <w:numFmt w:val="bullet"/>
      <w:lvlText w:val="o"/>
      <w:lvlJc w:val="left"/>
      <w:pPr>
        <w:ind w:left="118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2" w:tplc="9446DFE2">
      <w:start w:val="1"/>
      <w:numFmt w:val="bullet"/>
      <w:lvlText w:val="▪"/>
      <w:lvlJc w:val="left"/>
      <w:pPr>
        <w:ind w:left="190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3" w:tplc="8688A48E">
      <w:start w:val="1"/>
      <w:numFmt w:val="bullet"/>
      <w:lvlText w:val="•"/>
      <w:lvlJc w:val="left"/>
      <w:pPr>
        <w:ind w:left="2627"/>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4" w:tplc="57FE0D46">
      <w:start w:val="1"/>
      <w:numFmt w:val="bullet"/>
      <w:lvlText w:val="o"/>
      <w:lvlJc w:val="left"/>
      <w:pPr>
        <w:ind w:left="334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5" w:tplc="BAA85414">
      <w:start w:val="1"/>
      <w:numFmt w:val="bullet"/>
      <w:lvlText w:val="▪"/>
      <w:lvlJc w:val="left"/>
      <w:pPr>
        <w:ind w:left="406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6" w:tplc="FE50EF5C">
      <w:start w:val="1"/>
      <w:numFmt w:val="bullet"/>
      <w:lvlText w:val="•"/>
      <w:lvlJc w:val="left"/>
      <w:pPr>
        <w:ind w:left="4787"/>
      </w:pPr>
      <w:rPr>
        <w:rFonts w:ascii="Arial" w:hAnsi="Arial" w:eastAsia="Arial" w:cs="Arial"/>
        <w:b w:val="false"/>
        <w:i w:val="false"/>
        <w:strike w:val="false"/>
        <w:dstrike w:val="false"/>
        <w:color w:val="000000"/>
        <w:sz w:val="16"/>
        <w:szCs w:val="16"/>
        <w:u w:val="none" w:color="000000"/>
        <w:bdr w:val="none" w:color="auto" w:sz="0" w:space="0"/>
        <w:shd w:val="clear" w:color="auto" w:fill="auto"/>
        <w:vertAlign w:val="baseline"/>
      </w:rPr>
    </w:lvl>
    <w:lvl w:ilvl="7" w:tplc="2C4EF666">
      <w:start w:val="1"/>
      <w:numFmt w:val="bullet"/>
      <w:lvlText w:val="o"/>
      <w:lvlJc w:val="left"/>
      <w:pPr>
        <w:ind w:left="550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lvl w:ilvl="8" w:tplc="656426F2">
      <w:start w:val="1"/>
      <w:numFmt w:val="bullet"/>
      <w:lvlText w:val="▪"/>
      <w:lvlJc w:val="left"/>
      <w:pPr>
        <w:ind w:left="6227"/>
      </w:pPr>
      <w:rPr>
        <w:rFonts w:ascii="Segoe UI Symbol" w:hAnsi="Segoe UI Symbol" w:eastAsia="Segoe UI Symbol" w:cs="Segoe UI Symbol"/>
        <w:b w:val="false"/>
        <w:i w:val="false"/>
        <w:strike w:val="false"/>
        <w:dstrike w:val="false"/>
        <w:color w:val="000000"/>
        <w:sz w:val="16"/>
        <w:szCs w:val="16"/>
        <w:u w:val="none" w:color="000000"/>
        <w:bdr w:val="none" w:color="auto" w:sz="0" w:space="0"/>
        <w:shd w:val="clear" w:color="auto" w:fill="auto"/>
        <w:vertAlign w:val="baseline"/>
      </w:rPr>
    </w:lvl>
  </w:abstractNum>
  <w:abstractNum w:abstractNumId="12">
    <w:nsid w:val="66D00F3C"/>
    <w:multiLevelType w:val="hybridMultilevel"/>
    <w:tmpl w:val="5C7671E4"/>
    <w:lvl w:ilvl="0" w:tplc="C706D1DC">
      <w:start w:val="1"/>
      <w:numFmt w:val="bullet"/>
      <w:lvlText w:val="•"/>
      <w:lvlJc w:val="left"/>
      <w:pPr>
        <w:ind w:left="3043"/>
      </w:pPr>
      <w:rPr>
        <w:rFonts w:ascii="Arial" w:hAnsi="Arial" w:eastAsia="Arial" w:cs="Arial"/>
        <w:b w:val="false"/>
        <w:i w:val="false"/>
        <w:strike w:val="false"/>
        <w:dstrike w:val="false"/>
        <w:color w:val="000000"/>
        <w:sz w:val="28"/>
        <w:szCs w:val="28"/>
        <w:u w:val="none" w:color="000000"/>
        <w:bdr w:val="none" w:color="auto" w:sz="0" w:space="0"/>
        <w:shd w:val="clear" w:color="auto" w:fill="auto"/>
        <w:vertAlign w:val="subscript"/>
      </w:rPr>
    </w:lvl>
    <w:lvl w:ilvl="1" w:tplc="7834019A">
      <w:start w:val="1"/>
      <w:numFmt w:val="bullet"/>
      <w:lvlText w:val="o"/>
      <w:lvlJc w:val="left"/>
      <w:pPr>
        <w:ind w:left="3998"/>
      </w:pPr>
      <w:rPr>
        <w:rFonts w:ascii="Segoe UI Symbol" w:hAnsi="Segoe UI Symbol" w:eastAsia="Segoe UI Symbol" w:cs="Segoe UI Symbol"/>
        <w:b w:val="false"/>
        <w:i w:val="false"/>
        <w:strike w:val="false"/>
        <w:dstrike w:val="false"/>
        <w:color w:val="000000"/>
        <w:sz w:val="28"/>
        <w:szCs w:val="28"/>
        <w:u w:val="none" w:color="000000"/>
        <w:bdr w:val="none" w:color="auto" w:sz="0" w:space="0"/>
        <w:shd w:val="clear" w:color="auto" w:fill="auto"/>
        <w:vertAlign w:val="subscript"/>
      </w:rPr>
    </w:lvl>
    <w:lvl w:ilvl="2" w:tplc="BF16615A">
      <w:start w:val="1"/>
      <w:numFmt w:val="bullet"/>
      <w:lvlText w:val="▪"/>
      <w:lvlJc w:val="left"/>
      <w:pPr>
        <w:ind w:left="4718"/>
      </w:pPr>
      <w:rPr>
        <w:rFonts w:ascii="Segoe UI Symbol" w:hAnsi="Segoe UI Symbol" w:eastAsia="Segoe UI Symbol" w:cs="Segoe UI Symbol"/>
        <w:b w:val="false"/>
        <w:i w:val="false"/>
        <w:strike w:val="false"/>
        <w:dstrike w:val="false"/>
        <w:color w:val="000000"/>
        <w:sz w:val="28"/>
        <w:szCs w:val="28"/>
        <w:u w:val="none" w:color="000000"/>
        <w:bdr w:val="none" w:color="auto" w:sz="0" w:space="0"/>
        <w:shd w:val="clear" w:color="auto" w:fill="auto"/>
        <w:vertAlign w:val="subscript"/>
      </w:rPr>
    </w:lvl>
    <w:lvl w:ilvl="3" w:tplc="23F60FCA">
      <w:start w:val="1"/>
      <w:numFmt w:val="bullet"/>
      <w:lvlText w:val="•"/>
      <w:lvlJc w:val="left"/>
      <w:pPr>
        <w:ind w:left="5438"/>
      </w:pPr>
      <w:rPr>
        <w:rFonts w:ascii="Arial" w:hAnsi="Arial" w:eastAsia="Arial" w:cs="Arial"/>
        <w:b w:val="false"/>
        <w:i w:val="false"/>
        <w:strike w:val="false"/>
        <w:dstrike w:val="false"/>
        <w:color w:val="000000"/>
        <w:sz w:val="28"/>
        <w:szCs w:val="28"/>
        <w:u w:val="none" w:color="000000"/>
        <w:bdr w:val="none" w:color="auto" w:sz="0" w:space="0"/>
        <w:shd w:val="clear" w:color="auto" w:fill="auto"/>
        <w:vertAlign w:val="subscript"/>
      </w:rPr>
    </w:lvl>
    <w:lvl w:ilvl="4" w:tplc="37F4F7B8">
      <w:start w:val="1"/>
      <w:numFmt w:val="bullet"/>
      <w:lvlText w:val="o"/>
      <w:lvlJc w:val="left"/>
      <w:pPr>
        <w:ind w:left="6158"/>
      </w:pPr>
      <w:rPr>
        <w:rFonts w:ascii="Segoe UI Symbol" w:hAnsi="Segoe UI Symbol" w:eastAsia="Segoe UI Symbol" w:cs="Segoe UI Symbol"/>
        <w:b w:val="false"/>
        <w:i w:val="false"/>
        <w:strike w:val="false"/>
        <w:dstrike w:val="false"/>
        <w:color w:val="000000"/>
        <w:sz w:val="28"/>
        <w:szCs w:val="28"/>
        <w:u w:val="none" w:color="000000"/>
        <w:bdr w:val="none" w:color="auto" w:sz="0" w:space="0"/>
        <w:shd w:val="clear" w:color="auto" w:fill="auto"/>
        <w:vertAlign w:val="subscript"/>
      </w:rPr>
    </w:lvl>
    <w:lvl w:ilvl="5" w:tplc="E4E02414">
      <w:start w:val="1"/>
      <w:numFmt w:val="bullet"/>
      <w:lvlText w:val="▪"/>
      <w:lvlJc w:val="left"/>
      <w:pPr>
        <w:ind w:left="6878"/>
      </w:pPr>
      <w:rPr>
        <w:rFonts w:ascii="Segoe UI Symbol" w:hAnsi="Segoe UI Symbol" w:eastAsia="Segoe UI Symbol" w:cs="Segoe UI Symbol"/>
        <w:b w:val="false"/>
        <w:i w:val="false"/>
        <w:strike w:val="false"/>
        <w:dstrike w:val="false"/>
        <w:color w:val="000000"/>
        <w:sz w:val="28"/>
        <w:szCs w:val="28"/>
        <w:u w:val="none" w:color="000000"/>
        <w:bdr w:val="none" w:color="auto" w:sz="0" w:space="0"/>
        <w:shd w:val="clear" w:color="auto" w:fill="auto"/>
        <w:vertAlign w:val="subscript"/>
      </w:rPr>
    </w:lvl>
    <w:lvl w:ilvl="6" w:tplc="9564968A">
      <w:start w:val="1"/>
      <w:numFmt w:val="bullet"/>
      <w:lvlText w:val="•"/>
      <w:lvlJc w:val="left"/>
      <w:pPr>
        <w:ind w:left="7598"/>
      </w:pPr>
      <w:rPr>
        <w:rFonts w:ascii="Arial" w:hAnsi="Arial" w:eastAsia="Arial" w:cs="Arial"/>
        <w:b w:val="false"/>
        <w:i w:val="false"/>
        <w:strike w:val="false"/>
        <w:dstrike w:val="false"/>
        <w:color w:val="000000"/>
        <w:sz w:val="28"/>
        <w:szCs w:val="28"/>
        <w:u w:val="none" w:color="000000"/>
        <w:bdr w:val="none" w:color="auto" w:sz="0" w:space="0"/>
        <w:shd w:val="clear" w:color="auto" w:fill="auto"/>
        <w:vertAlign w:val="subscript"/>
      </w:rPr>
    </w:lvl>
    <w:lvl w:ilvl="7" w:tplc="AA8E7DEA">
      <w:start w:val="1"/>
      <w:numFmt w:val="bullet"/>
      <w:lvlText w:val="o"/>
      <w:lvlJc w:val="left"/>
      <w:pPr>
        <w:ind w:left="8318"/>
      </w:pPr>
      <w:rPr>
        <w:rFonts w:ascii="Segoe UI Symbol" w:hAnsi="Segoe UI Symbol" w:eastAsia="Segoe UI Symbol" w:cs="Segoe UI Symbol"/>
        <w:b w:val="false"/>
        <w:i w:val="false"/>
        <w:strike w:val="false"/>
        <w:dstrike w:val="false"/>
        <w:color w:val="000000"/>
        <w:sz w:val="28"/>
        <w:szCs w:val="28"/>
        <w:u w:val="none" w:color="000000"/>
        <w:bdr w:val="none" w:color="auto" w:sz="0" w:space="0"/>
        <w:shd w:val="clear" w:color="auto" w:fill="auto"/>
        <w:vertAlign w:val="subscript"/>
      </w:rPr>
    </w:lvl>
    <w:lvl w:ilvl="8" w:tplc="F704F15A">
      <w:start w:val="1"/>
      <w:numFmt w:val="bullet"/>
      <w:lvlText w:val="▪"/>
      <w:lvlJc w:val="left"/>
      <w:pPr>
        <w:ind w:left="9038"/>
      </w:pPr>
      <w:rPr>
        <w:rFonts w:ascii="Segoe UI Symbol" w:hAnsi="Segoe UI Symbol" w:eastAsia="Segoe UI Symbol" w:cs="Segoe UI Symbol"/>
        <w:b w:val="false"/>
        <w:i w:val="false"/>
        <w:strike w:val="false"/>
        <w:dstrike w:val="false"/>
        <w:color w:val="000000"/>
        <w:sz w:val="28"/>
        <w:szCs w:val="28"/>
        <w:u w:val="none" w:color="000000"/>
        <w:bdr w:val="none" w:color="auto" w:sz="0" w:space="0"/>
        <w:shd w:val="clear" w:color="auto" w:fill="auto"/>
        <w:vertAlign w:val="subscript"/>
      </w:rPr>
    </w:lvl>
  </w:abstractNum>
  <w:abstractNum w:abstractNumId="13">
    <w:nsid w:val="7A2D6C01"/>
    <w:multiLevelType w:val="multilevel"/>
    <w:tmpl w:val="4FA8453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Roman"/>
      <w:lvlText w:val="%3."/>
      <w:lvlJc w:val="left"/>
      <w:pPr>
        <w:tabs>
          <w:tab w:val="num" w:pos="720"/>
        </w:tabs>
        <w:ind w:left="720" w:hanging="720"/>
      </w:pPr>
      <w:rPr>
        <w:rFonts w:hint="default" w:ascii="Arial" w:hAnsi="Arial" w:eastAsia="Times New Roman" w:cs="Arial"/>
        <w:sz w:val="21"/>
        <w:szCs w:val="21"/>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3"/>
  </w:num>
  <w:num w:numId="2">
    <w:abstractNumId w:val="9"/>
  </w:num>
  <w:num w:numId="3">
    <w:abstractNumId w:val="5"/>
  </w:num>
  <w:num w:numId="4">
    <w:abstractNumId w:val="3"/>
  </w:num>
  <w:num w:numId="5">
    <w:abstractNumId w:val="2"/>
  </w:num>
  <w:num w:numId="6">
    <w:abstractNumId w:val="0"/>
  </w:num>
  <w:num w:numId="7">
    <w:abstractNumId w:val="10"/>
  </w:num>
  <w:num w:numId="8">
    <w:abstractNumId w:val="1"/>
  </w:num>
  <w:num w:numId="9">
    <w:abstractNumId w:val="4"/>
  </w:num>
  <w:num w:numId="10">
    <w:abstractNumId w:val="11"/>
  </w:num>
  <w:num w:numId="11">
    <w:abstractNumId w:val="8"/>
  </w:num>
  <w:num w:numId="12">
    <w:abstractNumId w:val="12"/>
  </w:num>
  <w:num w:numId="13">
    <w:abstractNumId w:val="7"/>
  </w:num>
  <w:num w:numId="14">
    <w:abstractNumId w:val="6"/>
  </w:num>
  <w:numIdMacAtCleanup w:val="4"/>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20"/>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hdrShapeDefaults>
    <o:shapedefaults xmlns:o="urn:schemas-microsoft-com:office:office" xmlns:v="urn:schemas-microsoft-com:vml" spidmax="2116" v:ext="edit"/>
    <o:shapelayout xmlns:o="urn:schemas-microsoft-com:office:office" xmlns:v="urn:schemas-microsoft-com:vml" v:ext="edit">
      <o:idmap data="2" v:ext="edit"/>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4D34"/>
    <w:rsid w:val="000005CE"/>
    <w:rsid w:val="00001DF8"/>
    <w:rsid w:val="000077AF"/>
    <w:rsid w:val="000148A7"/>
    <w:rsid w:val="000229AE"/>
    <w:rsid w:val="000236AF"/>
    <w:rsid w:val="00025095"/>
    <w:rsid w:val="0002736B"/>
    <w:rsid w:val="0003173D"/>
    <w:rsid w:val="00031E71"/>
    <w:rsid w:val="0003381D"/>
    <w:rsid w:val="00037B10"/>
    <w:rsid w:val="00040F65"/>
    <w:rsid w:val="00041C09"/>
    <w:rsid w:val="00046A75"/>
    <w:rsid w:val="00046E70"/>
    <w:rsid w:val="000478B3"/>
    <w:rsid w:val="00050D29"/>
    <w:rsid w:val="0005362F"/>
    <w:rsid w:val="00053735"/>
    <w:rsid w:val="00057173"/>
    <w:rsid w:val="000606C6"/>
    <w:rsid w:val="00060730"/>
    <w:rsid w:val="00061C4E"/>
    <w:rsid w:val="00063A86"/>
    <w:rsid w:val="000652A9"/>
    <w:rsid w:val="000661D9"/>
    <w:rsid w:val="00067DD2"/>
    <w:rsid w:val="00074C7E"/>
    <w:rsid w:val="00077441"/>
    <w:rsid w:val="00081CD0"/>
    <w:rsid w:val="00082BFB"/>
    <w:rsid w:val="0008305C"/>
    <w:rsid w:val="000832AA"/>
    <w:rsid w:val="00083CFE"/>
    <w:rsid w:val="00087ED6"/>
    <w:rsid w:val="000907EF"/>
    <w:rsid w:val="0009187D"/>
    <w:rsid w:val="00092BED"/>
    <w:rsid w:val="00093900"/>
    <w:rsid w:val="00094960"/>
    <w:rsid w:val="00097342"/>
    <w:rsid w:val="00097795"/>
    <w:rsid w:val="00097B8B"/>
    <w:rsid w:val="000A1BFD"/>
    <w:rsid w:val="000A1D2D"/>
    <w:rsid w:val="000A1D4F"/>
    <w:rsid w:val="000A40D7"/>
    <w:rsid w:val="000A590E"/>
    <w:rsid w:val="000B0446"/>
    <w:rsid w:val="000B0B41"/>
    <w:rsid w:val="000B1388"/>
    <w:rsid w:val="000B1B67"/>
    <w:rsid w:val="000B1B93"/>
    <w:rsid w:val="000B42BC"/>
    <w:rsid w:val="000B60CD"/>
    <w:rsid w:val="000C6383"/>
    <w:rsid w:val="000C6448"/>
    <w:rsid w:val="000C680B"/>
    <w:rsid w:val="000C728C"/>
    <w:rsid w:val="000C76D7"/>
    <w:rsid w:val="000C7981"/>
    <w:rsid w:val="000C7B2A"/>
    <w:rsid w:val="000D1189"/>
    <w:rsid w:val="000D1AFF"/>
    <w:rsid w:val="000D4930"/>
    <w:rsid w:val="000D4FB3"/>
    <w:rsid w:val="000D6FD2"/>
    <w:rsid w:val="000D762F"/>
    <w:rsid w:val="000E0A90"/>
    <w:rsid w:val="000E3B9A"/>
    <w:rsid w:val="000F5E79"/>
    <w:rsid w:val="00101A4E"/>
    <w:rsid w:val="001030CA"/>
    <w:rsid w:val="00103CCF"/>
    <w:rsid w:val="00103FF1"/>
    <w:rsid w:val="00106D81"/>
    <w:rsid w:val="00106E04"/>
    <w:rsid w:val="00110090"/>
    <w:rsid w:val="00110D01"/>
    <w:rsid w:val="00115C9A"/>
    <w:rsid w:val="00120A86"/>
    <w:rsid w:val="00122E2F"/>
    <w:rsid w:val="00124CE7"/>
    <w:rsid w:val="001270CE"/>
    <w:rsid w:val="001316E4"/>
    <w:rsid w:val="00132FA3"/>
    <w:rsid w:val="0013642E"/>
    <w:rsid w:val="00136A8D"/>
    <w:rsid w:val="0013778C"/>
    <w:rsid w:val="00143E01"/>
    <w:rsid w:val="00143FA4"/>
    <w:rsid w:val="0014406B"/>
    <w:rsid w:val="00146119"/>
    <w:rsid w:val="0014633F"/>
    <w:rsid w:val="0014772D"/>
    <w:rsid w:val="00150B9C"/>
    <w:rsid w:val="00150F45"/>
    <w:rsid w:val="00150F97"/>
    <w:rsid w:val="001533ED"/>
    <w:rsid w:val="00160EC3"/>
    <w:rsid w:val="0016351D"/>
    <w:rsid w:val="00164BE1"/>
    <w:rsid w:val="00165215"/>
    <w:rsid w:val="00167754"/>
    <w:rsid w:val="00170F55"/>
    <w:rsid w:val="001751CD"/>
    <w:rsid w:val="00176163"/>
    <w:rsid w:val="001761AA"/>
    <w:rsid w:val="00180968"/>
    <w:rsid w:val="00180BD1"/>
    <w:rsid w:val="00180D62"/>
    <w:rsid w:val="00180FB4"/>
    <w:rsid w:val="00181534"/>
    <w:rsid w:val="001816A6"/>
    <w:rsid w:val="0018368A"/>
    <w:rsid w:val="00183959"/>
    <w:rsid w:val="00193426"/>
    <w:rsid w:val="00193EFC"/>
    <w:rsid w:val="00194871"/>
    <w:rsid w:val="00194EE4"/>
    <w:rsid w:val="00196DFF"/>
    <w:rsid w:val="00196F7F"/>
    <w:rsid w:val="0019749A"/>
    <w:rsid w:val="0019798D"/>
    <w:rsid w:val="00197F9C"/>
    <w:rsid w:val="001A2E1D"/>
    <w:rsid w:val="001A45A8"/>
    <w:rsid w:val="001A4FEA"/>
    <w:rsid w:val="001A5C78"/>
    <w:rsid w:val="001A5D8F"/>
    <w:rsid w:val="001A62FC"/>
    <w:rsid w:val="001B23D7"/>
    <w:rsid w:val="001B656C"/>
    <w:rsid w:val="001C163A"/>
    <w:rsid w:val="001C768E"/>
    <w:rsid w:val="001C7AB5"/>
    <w:rsid w:val="001D0DAD"/>
    <w:rsid w:val="001D2B3F"/>
    <w:rsid w:val="001D488E"/>
    <w:rsid w:val="001D4F7A"/>
    <w:rsid w:val="001D6720"/>
    <w:rsid w:val="001D7328"/>
    <w:rsid w:val="001E048A"/>
    <w:rsid w:val="001E3164"/>
    <w:rsid w:val="001F27A9"/>
    <w:rsid w:val="001F38C9"/>
    <w:rsid w:val="00201A32"/>
    <w:rsid w:val="00201CFD"/>
    <w:rsid w:val="00204D34"/>
    <w:rsid w:val="00214F14"/>
    <w:rsid w:val="002175B7"/>
    <w:rsid w:val="00221763"/>
    <w:rsid w:val="00222056"/>
    <w:rsid w:val="00222B54"/>
    <w:rsid w:val="00223457"/>
    <w:rsid w:val="002235F6"/>
    <w:rsid w:val="00223C48"/>
    <w:rsid w:val="00226C42"/>
    <w:rsid w:val="002313BB"/>
    <w:rsid w:val="00231638"/>
    <w:rsid w:val="00231CAD"/>
    <w:rsid w:val="00233085"/>
    <w:rsid w:val="00233CD7"/>
    <w:rsid w:val="002341C3"/>
    <w:rsid w:val="002341ED"/>
    <w:rsid w:val="00234C8A"/>
    <w:rsid w:val="00235EE0"/>
    <w:rsid w:val="00237EEB"/>
    <w:rsid w:val="002404CF"/>
    <w:rsid w:val="00241820"/>
    <w:rsid w:val="00241D12"/>
    <w:rsid w:val="00242556"/>
    <w:rsid w:val="002468E1"/>
    <w:rsid w:val="00246B31"/>
    <w:rsid w:val="00246FD6"/>
    <w:rsid w:val="00247C53"/>
    <w:rsid w:val="00247F5D"/>
    <w:rsid w:val="00253ABE"/>
    <w:rsid w:val="0026265C"/>
    <w:rsid w:val="0026394D"/>
    <w:rsid w:val="00266493"/>
    <w:rsid w:val="0027126E"/>
    <w:rsid w:val="00271675"/>
    <w:rsid w:val="00275887"/>
    <w:rsid w:val="0027667B"/>
    <w:rsid w:val="00277859"/>
    <w:rsid w:val="00277ADB"/>
    <w:rsid w:val="00277E27"/>
    <w:rsid w:val="00281D6E"/>
    <w:rsid w:val="00281EA0"/>
    <w:rsid w:val="00282DDA"/>
    <w:rsid w:val="00287230"/>
    <w:rsid w:val="00290E7A"/>
    <w:rsid w:val="00292569"/>
    <w:rsid w:val="002974CF"/>
    <w:rsid w:val="002A1027"/>
    <w:rsid w:val="002A2363"/>
    <w:rsid w:val="002A319E"/>
    <w:rsid w:val="002A3F0B"/>
    <w:rsid w:val="002A4B20"/>
    <w:rsid w:val="002A52D6"/>
    <w:rsid w:val="002B5A79"/>
    <w:rsid w:val="002B7549"/>
    <w:rsid w:val="002B7565"/>
    <w:rsid w:val="002B7B24"/>
    <w:rsid w:val="002C29E3"/>
    <w:rsid w:val="002C62CD"/>
    <w:rsid w:val="002C6924"/>
    <w:rsid w:val="002C775F"/>
    <w:rsid w:val="002C79FC"/>
    <w:rsid w:val="002D1CB3"/>
    <w:rsid w:val="002D22B2"/>
    <w:rsid w:val="002D2549"/>
    <w:rsid w:val="002D5275"/>
    <w:rsid w:val="002D5328"/>
    <w:rsid w:val="002D533C"/>
    <w:rsid w:val="002D6800"/>
    <w:rsid w:val="002E0F09"/>
    <w:rsid w:val="002E1858"/>
    <w:rsid w:val="002E2EBE"/>
    <w:rsid w:val="002E3BA3"/>
    <w:rsid w:val="002E4523"/>
    <w:rsid w:val="002E5397"/>
    <w:rsid w:val="002E571F"/>
    <w:rsid w:val="002E6781"/>
    <w:rsid w:val="002E7579"/>
    <w:rsid w:val="002E78C1"/>
    <w:rsid w:val="002E7E24"/>
    <w:rsid w:val="002F6A80"/>
    <w:rsid w:val="002F6DA3"/>
    <w:rsid w:val="003003B7"/>
    <w:rsid w:val="00301DBD"/>
    <w:rsid w:val="0030361E"/>
    <w:rsid w:val="00303C0E"/>
    <w:rsid w:val="00303CD4"/>
    <w:rsid w:val="00305074"/>
    <w:rsid w:val="00307920"/>
    <w:rsid w:val="003103BA"/>
    <w:rsid w:val="00311762"/>
    <w:rsid w:val="00311C9D"/>
    <w:rsid w:val="003123B1"/>
    <w:rsid w:val="00320380"/>
    <w:rsid w:val="00320A2B"/>
    <w:rsid w:val="00322CC3"/>
    <w:rsid w:val="00323932"/>
    <w:rsid w:val="00323DEE"/>
    <w:rsid w:val="003247E9"/>
    <w:rsid w:val="003263F5"/>
    <w:rsid w:val="003302A3"/>
    <w:rsid w:val="00330B27"/>
    <w:rsid w:val="00330F74"/>
    <w:rsid w:val="00331CC9"/>
    <w:rsid w:val="00333A4A"/>
    <w:rsid w:val="00334A91"/>
    <w:rsid w:val="003354A9"/>
    <w:rsid w:val="00336811"/>
    <w:rsid w:val="003374BC"/>
    <w:rsid w:val="00337BD9"/>
    <w:rsid w:val="00337C20"/>
    <w:rsid w:val="003433D2"/>
    <w:rsid w:val="003437CF"/>
    <w:rsid w:val="00345A4E"/>
    <w:rsid w:val="003475FA"/>
    <w:rsid w:val="003507F6"/>
    <w:rsid w:val="003536F2"/>
    <w:rsid w:val="003550FC"/>
    <w:rsid w:val="0036530F"/>
    <w:rsid w:val="00365683"/>
    <w:rsid w:val="0036656E"/>
    <w:rsid w:val="00367144"/>
    <w:rsid w:val="00367F9C"/>
    <w:rsid w:val="00370CF3"/>
    <w:rsid w:val="00371106"/>
    <w:rsid w:val="0037257C"/>
    <w:rsid w:val="0038510C"/>
    <w:rsid w:val="00391633"/>
    <w:rsid w:val="0039281E"/>
    <w:rsid w:val="00392F11"/>
    <w:rsid w:val="00393522"/>
    <w:rsid w:val="00393679"/>
    <w:rsid w:val="00393E49"/>
    <w:rsid w:val="0039430D"/>
    <w:rsid w:val="00394CF2"/>
    <w:rsid w:val="00394E23"/>
    <w:rsid w:val="0039689C"/>
    <w:rsid w:val="003A01B6"/>
    <w:rsid w:val="003A3AE7"/>
    <w:rsid w:val="003A53FD"/>
    <w:rsid w:val="003A6036"/>
    <w:rsid w:val="003A7EFC"/>
    <w:rsid w:val="003B0BFD"/>
    <w:rsid w:val="003B384C"/>
    <w:rsid w:val="003B3F4F"/>
    <w:rsid w:val="003B4336"/>
    <w:rsid w:val="003C31AE"/>
    <w:rsid w:val="003C4783"/>
    <w:rsid w:val="003C48C5"/>
    <w:rsid w:val="003C71E3"/>
    <w:rsid w:val="003D01A7"/>
    <w:rsid w:val="003D1E59"/>
    <w:rsid w:val="003D2580"/>
    <w:rsid w:val="003D48E9"/>
    <w:rsid w:val="003D4F7C"/>
    <w:rsid w:val="003D671F"/>
    <w:rsid w:val="003D7C09"/>
    <w:rsid w:val="003E4EF6"/>
    <w:rsid w:val="003F0ACB"/>
    <w:rsid w:val="003F1772"/>
    <w:rsid w:val="003F3697"/>
    <w:rsid w:val="003F7181"/>
    <w:rsid w:val="0040064E"/>
    <w:rsid w:val="00400F3B"/>
    <w:rsid w:val="00403630"/>
    <w:rsid w:val="00404507"/>
    <w:rsid w:val="00404A2B"/>
    <w:rsid w:val="00406118"/>
    <w:rsid w:val="00406B6F"/>
    <w:rsid w:val="004116BE"/>
    <w:rsid w:val="004122C7"/>
    <w:rsid w:val="00415A45"/>
    <w:rsid w:val="00415E8C"/>
    <w:rsid w:val="00421B63"/>
    <w:rsid w:val="004222E1"/>
    <w:rsid w:val="00423253"/>
    <w:rsid w:val="004241AA"/>
    <w:rsid w:val="004259BB"/>
    <w:rsid w:val="0042676D"/>
    <w:rsid w:val="00427318"/>
    <w:rsid w:val="0042745A"/>
    <w:rsid w:val="004322C1"/>
    <w:rsid w:val="00434FF1"/>
    <w:rsid w:val="00435798"/>
    <w:rsid w:val="0043702A"/>
    <w:rsid w:val="004374EF"/>
    <w:rsid w:val="004418C1"/>
    <w:rsid w:val="00441A85"/>
    <w:rsid w:val="00442410"/>
    <w:rsid w:val="004441CF"/>
    <w:rsid w:val="004441EC"/>
    <w:rsid w:val="004444BE"/>
    <w:rsid w:val="00450183"/>
    <w:rsid w:val="00450318"/>
    <w:rsid w:val="0045588F"/>
    <w:rsid w:val="00455901"/>
    <w:rsid w:val="004649CC"/>
    <w:rsid w:val="00465A8A"/>
    <w:rsid w:val="004672F6"/>
    <w:rsid w:val="0047075D"/>
    <w:rsid w:val="00472903"/>
    <w:rsid w:val="00473AA9"/>
    <w:rsid w:val="00475857"/>
    <w:rsid w:val="00477729"/>
    <w:rsid w:val="004812A6"/>
    <w:rsid w:val="00484BE5"/>
    <w:rsid w:val="0049058E"/>
    <w:rsid w:val="0049063F"/>
    <w:rsid w:val="0049667A"/>
    <w:rsid w:val="004A0006"/>
    <w:rsid w:val="004A381C"/>
    <w:rsid w:val="004A54B7"/>
    <w:rsid w:val="004A5A07"/>
    <w:rsid w:val="004B0CBF"/>
    <w:rsid w:val="004B11F8"/>
    <w:rsid w:val="004B26E2"/>
    <w:rsid w:val="004B2CE3"/>
    <w:rsid w:val="004B2DE5"/>
    <w:rsid w:val="004B3295"/>
    <w:rsid w:val="004B4114"/>
    <w:rsid w:val="004C069C"/>
    <w:rsid w:val="004C17E2"/>
    <w:rsid w:val="004C32E2"/>
    <w:rsid w:val="004C6BF2"/>
    <w:rsid w:val="004D392B"/>
    <w:rsid w:val="004D3BC3"/>
    <w:rsid w:val="004D63B6"/>
    <w:rsid w:val="004E1B73"/>
    <w:rsid w:val="004E1DCC"/>
    <w:rsid w:val="004E4ADF"/>
    <w:rsid w:val="004E4F41"/>
    <w:rsid w:val="004E616C"/>
    <w:rsid w:val="004E657E"/>
    <w:rsid w:val="004E67FD"/>
    <w:rsid w:val="004E685C"/>
    <w:rsid w:val="004E6B1C"/>
    <w:rsid w:val="004E76CE"/>
    <w:rsid w:val="004F4641"/>
    <w:rsid w:val="004F4E28"/>
    <w:rsid w:val="004F678E"/>
    <w:rsid w:val="005013FF"/>
    <w:rsid w:val="005042D4"/>
    <w:rsid w:val="0050442E"/>
    <w:rsid w:val="00506759"/>
    <w:rsid w:val="0050680C"/>
    <w:rsid w:val="005068FF"/>
    <w:rsid w:val="00506B71"/>
    <w:rsid w:val="00507208"/>
    <w:rsid w:val="0051745E"/>
    <w:rsid w:val="00524206"/>
    <w:rsid w:val="00524C49"/>
    <w:rsid w:val="005252D0"/>
    <w:rsid w:val="005254E9"/>
    <w:rsid w:val="00527592"/>
    <w:rsid w:val="00531116"/>
    <w:rsid w:val="005327AA"/>
    <w:rsid w:val="00532EA7"/>
    <w:rsid w:val="0053549D"/>
    <w:rsid w:val="005363E7"/>
    <w:rsid w:val="00536C68"/>
    <w:rsid w:val="00540C5A"/>
    <w:rsid w:val="005458C3"/>
    <w:rsid w:val="00550C1A"/>
    <w:rsid w:val="005516CE"/>
    <w:rsid w:val="00551928"/>
    <w:rsid w:val="005519BC"/>
    <w:rsid w:val="00554912"/>
    <w:rsid w:val="00555BCE"/>
    <w:rsid w:val="00557066"/>
    <w:rsid w:val="005609A3"/>
    <w:rsid w:val="0056341D"/>
    <w:rsid w:val="00565E18"/>
    <w:rsid w:val="00567A60"/>
    <w:rsid w:val="00573471"/>
    <w:rsid w:val="00573AB2"/>
    <w:rsid w:val="00574C4F"/>
    <w:rsid w:val="00575657"/>
    <w:rsid w:val="00575721"/>
    <w:rsid w:val="0057587A"/>
    <w:rsid w:val="00577E76"/>
    <w:rsid w:val="00584D75"/>
    <w:rsid w:val="0059076A"/>
    <w:rsid w:val="00595FF9"/>
    <w:rsid w:val="00597E68"/>
    <w:rsid w:val="005A04C3"/>
    <w:rsid w:val="005A1D71"/>
    <w:rsid w:val="005A1F0B"/>
    <w:rsid w:val="005A29C2"/>
    <w:rsid w:val="005A36DF"/>
    <w:rsid w:val="005A5EDA"/>
    <w:rsid w:val="005B09FC"/>
    <w:rsid w:val="005B17C1"/>
    <w:rsid w:val="005B1FF6"/>
    <w:rsid w:val="005B2AA7"/>
    <w:rsid w:val="005B3F09"/>
    <w:rsid w:val="005C4A38"/>
    <w:rsid w:val="005C4EE4"/>
    <w:rsid w:val="005C613E"/>
    <w:rsid w:val="005C78D0"/>
    <w:rsid w:val="005D00DC"/>
    <w:rsid w:val="005D3461"/>
    <w:rsid w:val="005E0DF8"/>
    <w:rsid w:val="005E28AE"/>
    <w:rsid w:val="005E36B2"/>
    <w:rsid w:val="005E4563"/>
    <w:rsid w:val="005E52BD"/>
    <w:rsid w:val="005E5C1D"/>
    <w:rsid w:val="005E606B"/>
    <w:rsid w:val="005E67BB"/>
    <w:rsid w:val="005E7938"/>
    <w:rsid w:val="005F034C"/>
    <w:rsid w:val="005F090B"/>
    <w:rsid w:val="005F196F"/>
    <w:rsid w:val="005F2344"/>
    <w:rsid w:val="005F3844"/>
    <w:rsid w:val="005F4098"/>
    <w:rsid w:val="00601A35"/>
    <w:rsid w:val="00602C23"/>
    <w:rsid w:val="00603980"/>
    <w:rsid w:val="006049C1"/>
    <w:rsid w:val="00605A3C"/>
    <w:rsid w:val="00605A46"/>
    <w:rsid w:val="00605B29"/>
    <w:rsid w:val="00613143"/>
    <w:rsid w:val="00620336"/>
    <w:rsid w:val="00624A8D"/>
    <w:rsid w:val="00624C9A"/>
    <w:rsid w:val="00625679"/>
    <w:rsid w:val="00625936"/>
    <w:rsid w:val="00626ED6"/>
    <w:rsid w:val="00627819"/>
    <w:rsid w:val="0063445A"/>
    <w:rsid w:val="0063478C"/>
    <w:rsid w:val="00634E40"/>
    <w:rsid w:val="006356DB"/>
    <w:rsid w:val="00635DD6"/>
    <w:rsid w:val="00637590"/>
    <w:rsid w:val="006417F8"/>
    <w:rsid w:val="006418EB"/>
    <w:rsid w:val="006423D9"/>
    <w:rsid w:val="00642991"/>
    <w:rsid w:val="00643E70"/>
    <w:rsid w:val="00644B5A"/>
    <w:rsid w:val="0064529A"/>
    <w:rsid w:val="00645977"/>
    <w:rsid w:val="00645FE5"/>
    <w:rsid w:val="00647A5C"/>
    <w:rsid w:val="00647F41"/>
    <w:rsid w:val="00653293"/>
    <w:rsid w:val="00653BCA"/>
    <w:rsid w:val="0065424D"/>
    <w:rsid w:val="0065525C"/>
    <w:rsid w:val="0065691B"/>
    <w:rsid w:val="0065700D"/>
    <w:rsid w:val="0066049F"/>
    <w:rsid w:val="006610E6"/>
    <w:rsid w:val="00661F80"/>
    <w:rsid w:val="00662050"/>
    <w:rsid w:val="006621FB"/>
    <w:rsid w:val="00665BC3"/>
    <w:rsid w:val="00667739"/>
    <w:rsid w:val="00667B08"/>
    <w:rsid w:val="00670AB0"/>
    <w:rsid w:val="00673771"/>
    <w:rsid w:val="00673829"/>
    <w:rsid w:val="00674856"/>
    <w:rsid w:val="006752C6"/>
    <w:rsid w:val="006769CF"/>
    <w:rsid w:val="00680891"/>
    <w:rsid w:val="00680BB4"/>
    <w:rsid w:val="00680D31"/>
    <w:rsid w:val="00682C64"/>
    <w:rsid w:val="00682D29"/>
    <w:rsid w:val="006833C6"/>
    <w:rsid w:val="006861F9"/>
    <w:rsid w:val="00687975"/>
    <w:rsid w:val="00690C5F"/>
    <w:rsid w:val="00690DA8"/>
    <w:rsid w:val="00691E72"/>
    <w:rsid w:val="0069567E"/>
    <w:rsid w:val="006957D2"/>
    <w:rsid w:val="006A040E"/>
    <w:rsid w:val="006A1557"/>
    <w:rsid w:val="006A3C8D"/>
    <w:rsid w:val="006A4132"/>
    <w:rsid w:val="006A50B4"/>
    <w:rsid w:val="006A6E06"/>
    <w:rsid w:val="006A7300"/>
    <w:rsid w:val="006A7783"/>
    <w:rsid w:val="006B1E41"/>
    <w:rsid w:val="006B1E7E"/>
    <w:rsid w:val="006B48C2"/>
    <w:rsid w:val="006B5455"/>
    <w:rsid w:val="006B7243"/>
    <w:rsid w:val="006C0230"/>
    <w:rsid w:val="006C0CC5"/>
    <w:rsid w:val="006C1D05"/>
    <w:rsid w:val="006C533A"/>
    <w:rsid w:val="006C6162"/>
    <w:rsid w:val="006C652A"/>
    <w:rsid w:val="006C6F2E"/>
    <w:rsid w:val="006D1964"/>
    <w:rsid w:val="006D4119"/>
    <w:rsid w:val="006D48DC"/>
    <w:rsid w:val="006D679C"/>
    <w:rsid w:val="006D76E6"/>
    <w:rsid w:val="006E0C10"/>
    <w:rsid w:val="006E2481"/>
    <w:rsid w:val="006E2878"/>
    <w:rsid w:val="006E2F13"/>
    <w:rsid w:val="006E31BD"/>
    <w:rsid w:val="006F2D25"/>
    <w:rsid w:val="006F76D5"/>
    <w:rsid w:val="006F77A8"/>
    <w:rsid w:val="007000DF"/>
    <w:rsid w:val="007010C2"/>
    <w:rsid w:val="007049BF"/>
    <w:rsid w:val="00706C09"/>
    <w:rsid w:val="00707164"/>
    <w:rsid w:val="00715ECE"/>
    <w:rsid w:val="007163AA"/>
    <w:rsid w:val="00717FA1"/>
    <w:rsid w:val="00722EB9"/>
    <w:rsid w:val="00723C33"/>
    <w:rsid w:val="00724625"/>
    <w:rsid w:val="00727E6E"/>
    <w:rsid w:val="00735AB8"/>
    <w:rsid w:val="00736474"/>
    <w:rsid w:val="0073654F"/>
    <w:rsid w:val="00736EE7"/>
    <w:rsid w:val="0073760E"/>
    <w:rsid w:val="00737DDD"/>
    <w:rsid w:val="00742AAE"/>
    <w:rsid w:val="00744793"/>
    <w:rsid w:val="00745DC7"/>
    <w:rsid w:val="0075733B"/>
    <w:rsid w:val="0076063F"/>
    <w:rsid w:val="00763B4C"/>
    <w:rsid w:val="00765D6B"/>
    <w:rsid w:val="0076741A"/>
    <w:rsid w:val="0076791A"/>
    <w:rsid w:val="00771129"/>
    <w:rsid w:val="00772CF2"/>
    <w:rsid w:val="00775EE0"/>
    <w:rsid w:val="00777C0E"/>
    <w:rsid w:val="00780474"/>
    <w:rsid w:val="00782925"/>
    <w:rsid w:val="00784DEC"/>
    <w:rsid w:val="0078759A"/>
    <w:rsid w:val="007906C9"/>
    <w:rsid w:val="007938D2"/>
    <w:rsid w:val="0079525E"/>
    <w:rsid w:val="007A1647"/>
    <w:rsid w:val="007A22BB"/>
    <w:rsid w:val="007A2F50"/>
    <w:rsid w:val="007A5CCE"/>
    <w:rsid w:val="007A6199"/>
    <w:rsid w:val="007A629B"/>
    <w:rsid w:val="007A6CBC"/>
    <w:rsid w:val="007B2012"/>
    <w:rsid w:val="007B4327"/>
    <w:rsid w:val="007B5DD9"/>
    <w:rsid w:val="007C0196"/>
    <w:rsid w:val="007C3211"/>
    <w:rsid w:val="007C38B0"/>
    <w:rsid w:val="007C395B"/>
    <w:rsid w:val="007C3F5E"/>
    <w:rsid w:val="007C4174"/>
    <w:rsid w:val="007C42A3"/>
    <w:rsid w:val="007C70A5"/>
    <w:rsid w:val="007C75E5"/>
    <w:rsid w:val="007C7B0B"/>
    <w:rsid w:val="007C7EB5"/>
    <w:rsid w:val="007D0F54"/>
    <w:rsid w:val="007D31AD"/>
    <w:rsid w:val="007D3507"/>
    <w:rsid w:val="007D4D62"/>
    <w:rsid w:val="007D4D65"/>
    <w:rsid w:val="007D75ED"/>
    <w:rsid w:val="007E0D3E"/>
    <w:rsid w:val="007F0499"/>
    <w:rsid w:val="007F2F37"/>
    <w:rsid w:val="007F77C2"/>
    <w:rsid w:val="00801A4D"/>
    <w:rsid w:val="00802AC3"/>
    <w:rsid w:val="0080308B"/>
    <w:rsid w:val="00805174"/>
    <w:rsid w:val="0080737C"/>
    <w:rsid w:val="0081090A"/>
    <w:rsid w:val="00812D33"/>
    <w:rsid w:val="00814855"/>
    <w:rsid w:val="00814916"/>
    <w:rsid w:val="00820322"/>
    <w:rsid w:val="00822AE6"/>
    <w:rsid w:val="00822C9D"/>
    <w:rsid w:val="00825247"/>
    <w:rsid w:val="00825517"/>
    <w:rsid w:val="00827C0A"/>
    <w:rsid w:val="00831431"/>
    <w:rsid w:val="00832397"/>
    <w:rsid w:val="00841761"/>
    <w:rsid w:val="008418D6"/>
    <w:rsid w:val="00842E3C"/>
    <w:rsid w:val="0085105E"/>
    <w:rsid w:val="00851627"/>
    <w:rsid w:val="00855BF8"/>
    <w:rsid w:val="00856ADF"/>
    <w:rsid w:val="00860656"/>
    <w:rsid w:val="008626C4"/>
    <w:rsid w:val="00863C78"/>
    <w:rsid w:val="0086418B"/>
    <w:rsid w:val="00864327"/>
    <w:rsid w:val="00866502"/>
    <w:rsid w:val="008665EC"/>
    <w:rsid w:val="00870028"/>
    <w:rsid w:val="00874CE3"/>
    <w:rsid w:val="00874CFE"/>
    <w:rsid w:val="008768E4"/>
    <w:rsid w:val="00881B31"/>
    <w:rsid w:val="00883E89"/>
    <w:rsid w:val="00884970"/>
    <w:rsid w:val="00884FCD"/>
    <w:rsid w:val="0089086C"/>
    <w:rsid w:val="00891B95"/>
    <w:rsid w:val="0089473D"/>
    <w:rsid w:val="00897BAC"/>
    <w:rsid w:val="008A1A8A"/>
    <w:rsid w:val="008A38A5"/>
    <w:rsid w:val="008B055F"/>
    <w:rsid w:val="008B07C2"/>
    <w:rsid w:val="008B36E3"/>
    <w:rsid w:val="008B4D18"/>
    <w:rsid w:val="008C1341"/>
    <w:rsid w:val="008C2858"/>
    <w:rsid w:val="008C2B1A"/>
    <w:rsid w:val="008C4073"/>
    <w:rsid w:val="008C53A0"/>
    <w:rsid w:val="008C6FB5"/>
    <w:rsid w:val="008C790A"/>
    <w:rsid w:val="008D0BC2"/>
    <w:rsid w:val="008D20AD"/>
    <w:rsid w:val="008D7CD3"/>
    <w:rsid w:val="008E0BE2"/>
    <w:rsid w:val="008E2242"/>
    <w:rsid w:val="008E28C2"/>
    <w:rsid w:val="008E56F1"/>
    <w:rsid w:val="008E5891"/>
    <w:rsid w:val="008E78D9"/>
    <w:rsid w:val="008F0D89"/>
    <w:rsid w:val="008F1D6D"/>
    <w:rsid w:val="008F2460"/>
    <w:rsid w:val="008F31F6"/>
    <w:rsid w:val="008F4138"/>
    <w:rsid w:val="008F71B6"/>
    <w:rsid w:val="0090102A"/>
    <w:rsid w:val="00910905"/>
    <w:rsid w:val="00912420"/>
    <w:rsid w:val="00913754"/>
    <w:rsid w:val="0091472D"/>
    <w:rsid w:val="00914EA9"/>
    <w:rsid w:val="0091540F"/>
    <w:rsid w:val="00915815"/>
    <w:rsid w:val="0092144D"/>
    <w:rsid w:val="00922136"/>
    <w:rsid w:val="00924E2F"/>
    <w:rsid w:val="00942504"/>
    <w:rsid w:val="00945B71"/>
    <w:rsid w:val="00945B7B"/>
    <w:rsid w:val="009463B7"/>
    <w:rsid w:val="009563A8"/>
    <w:rsid w:val="00957B53"/>
    <w:rsid w:val="00960721"/>
    <w:rsid w:val="009614C2"/>
    <w:rsid w:val="0096707E"/>
    <w:rsid w:val="009671F0"/>
    <w:rsid w:val="00967449"/>
    <w:rsid w:val="00973553"/>
    <w:rsid w:val="00974382"/>
    <w:rsid w:val="00974D0A"/>
    <w:rsid w:val="0097652B"/>
    <w:rsid w:val="009834E6"/>
    <w:rsid w:val="00990CAE"/>
    <w:rsid w:val="009913E6"/>
    <w:rsid w:val="00992A27"/>
    <w:rsid w:val="00992ECB"/>
    <w:rsid w:val="00993B75"/>
    <w:rsid w:val="009950AC"/>
    <w:rsid w:val="00995D1B"/>
    <w:rsid w:val="009A14AD"/>
    <w:rsid w:val="009A16F0"/>
    <w:rsid w:val="009A1EC5"/>
    <w:rsid w:val="009A456E"/>
    <w:rsid w:val="009B341F"/>
    <w:rsid w:val="009B54D7"/>
    <w:rsid w:val="009B79C1"/>
    <w:rsid w:val="009B7F43"/>
    <w:rsid w:val="009C1577"/>
    <w:rsid w:val="009C4D50"/>
    <w:rsid w:val="009C667F"/>
    <w:rsid w:val="009C77A7"/>
    <w:rsid w:val="009D04A1"/>
    <w:rsid w:val="009D12FC"/>
    <w:rsid w:val="009D19DA"/>
    <w:rsid w:val="009D1B0E"/>
    <w:rsid w:val="009D2DB4"/>
    <w:rsid w:val="009D7817"/>
    <w:rsid w:val="009D7B2F"/>
    <w:rsid w:val="009D7D00"/>
    <w:rsid w:val="009E11B7"/>
    <w:rsid w:val="009E2C77"/>
    <w:rsid w:val="009E4B28"/>
    <w:rsid w:val="009E56CC"/>
    <w:rsid w:val="009F52F0"/>
    <w:rsid w:val="009F6097"/>
    <w:rsid w:val="009F7EEB"/>
    <w:rsid w:val="00A00533"/>
    <w:rsid w:val="00A02043"/>
    <w:rsid w:val="00A02590"/>
    <w:rsid w:val="00A0356F"/>
    <w:rsid w:val="00A04015"/>
    <w:rsid w:val="00A04066"/>
    <w:rsid w:val="00A050BC"/>
    <w:rsid w:val="00A058B3"/>
    <w:rsid w:val="00A05C6E"/>
    <w:rsid w:val="00A1157D"/>
    <w:rsid w:val="00A11F0D"/>
    <w:rsid w:val="00A12326"/>
    <w:rsid w:val="00A14298"/>
    <w:rsid w:val="00A228C0"/>
    <w:rsid w:val="00A2386C"/>
    <w:rsid w:val="00A23EB4"/>
    <w:rsid w:val="00A247CB"/>
    <w:rsid w:val="00A24CD5"/>
    <w:rsid w:val="00A24FC6"/>
    <w:rsid w:val="00A25166"/>
    <w:rsid w:val="00A31540"/>
    <w:rsid w:val="00A32CD3"/>
    <w:rsid w:val="00A33F06"/>
    <w:rsid w:val="00A34785"/>
    <w:rsid w:val="00A35990"/>
    <w:rsid w:val="00A40073"/>
    <w:rsid w:val="00A427C0"/>
    <w:rsid w:val="00A42F48"/>
    <w:rsid w:val="00A47EAE"/>
    <w:rsid w:val="00A508F5"/>
    <w:rsid w:val="00A51AD8"/>
    <w:rsid w:val="00A52B78"/>
    <w:rsid w:val="00A53AA8"/>
    <w:rsid w:val="00A6405F"/>
    <w:rsid w:val="00A64ED8"/>
    <w:rsid w:val="00A65698"/>
    <w:rsid w:val="00A65B06"/>
    <w:rsid w:val="00A672A5"/>
    <w:rsid w:val="00A678E7"/>
    <w:rsid w:val="00A71E8D"/>
    <w:rsid w:val="00A7644C"/>
    <w:rsid w:val="00A81FB1"/>
    <w:rsid w:val="00A82A77"/>
    <w:rsid w:val="00A831CD"/>
    <w:rsid w:val="00A841BA"/>
    <w:rsid w:val="00A86023"/>
    <w:rsid w:val="00A8648D"/>
    <w:rsid w:val="00A906E6"/>
    <w:rsid w:val="00A90DFA"/>
    <w:rsid w:val="00A92EA6"/>
    <w:rsid w:val="00A93853"/>
    <w:rsid w:val="00A9461D"/>
    <w:rsid w:val="00A96E5F"/>
    <w:rsid w:val="00AA3D25"/>
    <w:rsid w:val="00AA4F14"/>
    <w:rsid w:val="00AA62E1"/>
    <w:rsid w:val="00AB1FED"/>
    <w:rsid w:val="00AB29DA"/>
    <w:rsid w:val="00AB2C36"/>
    <w:rsid w:val="00AB43B8"/>
    <w:rsid w:val="00AB4762"/>
    <w:rsid w:val="00AB4EE0"/>
    <w:rsid w:val="00AC0B82"/>
    <w:rsid w:val="00AC3F0E"/>
    <w:rsid w:val="00AE0B45"/>
    <w:rsid w:val="00AE13F8"/>
    <w:rsid w:val="00AE1D3A"/>
    <w:rsid w:val="00AE2368"/>
    <w:rsid w:val="00AE4077"/>
    <w:rsid w:val="00AE48BA"/>
    <w:rsid w:val="00AE5FC6"/>
    <w:rsid w:val="00AF1C4D"/>
    <w:rsid w:val="00AF1D9F"/>
    <w:rsid w:val="00AF6EE0"/>
    <w:rsid w:val="00AF7C4F"/>
    <w:rsid w:val="00AF7CF3"/>
    <w:rsid w:val="00B03362"/>
    <w:rsid w:val="00B05B06"/>
    <w:rsid w:val="00B06425"/>
    <w:rsid w:val="00B121A9"/>
    <w:rsid w:val="00B1239E"/>
    <w:rsid w:val="00B13305"/>
    <w:rsid w:val="00B13407"/>
    <w:rsid w:val="00B13751"/>
    <w:rsid w:val="00B17951"/>
    <w:rsid w:val="00B214EE"/>
    <w:rsid w:val="00B22240"/>
    <w:rsid w:val="00B22959"/>
    <w:rsid w:val="00B23D6C"/>
    <w:rsid w:val="00B25DC4"/>
    <w:rsid w:val="00B30C1C"/>
    <w:rsid w:val="00B313A7"/>
    <w:rsid w:val="00B3226E"/>
    <w:rsid w:val="00B32F0A"/>
    <w:rsid w:val="00B36A04"/>
    <w:rsid w:val="00B3799A"/>
    <w:rsid w:val="00B452FC"/>
    <w:rsid w:val="00B52CCF"/>
    <w:rsid w:val="00B53012"/>
    <w:rsid w:val="00B534ED"/>
    <w:rsid w:val="00B54E34"/>
    <w:rsid w:val="00B609E1"/>
    <w:rsid w:val="00B60F04"/>
    <w:rsid w:val="00B61D83"/>
    <w:rsid w:val="00B64391"/>
    <w:rsid w:val="00B64EBE"/>
    <w:rsid w:val="00B666CB"/>
    <w:rsid w:val="00B66BC7"/>
    <w:rsid w:val="00B7069F"/>
    <w:rsid w:val="00B70F29"/>
    <w:rsid w:val="00B76701"/>
    <w:rsid w:val="00B769D6"/>
    <w:rsid w:val="00B80433"/>
    <w:rsid w:val="00B81BE4"/>
    <w:rsid w:val="00B83303"/>
    <w:rsid w:val="00B86221"/>
    <w:rsid w:val="00B95EA7"/>
    <w:rsid w:val="00BA0892"/>
    <w:rsid w:val="00BA0A04"/>
    <w:rsid w:val="00BA180A"/>
    <w:rsid w:val="00BA1EE4"/>
    <w:rsid w:val="00BA2C0E"/>
    <w:rsid w:val="00BA4A84"/>
    <w:rsid w:val="00BA5764"/>
    <w:rsid w:val="00BA640E"/>
    <w:rsid w:val="00BA7A67"/>
    <w:rsid w:val="00BB21FB"/>
    <w:rsid w:val="00BB334B"/>
    <w:rsid w:val="00BB3B69"/>
    <w:rsid w:val="00BC0C1B"/>
    <w:rsid w:val="00BC1C9C"/>
    <w:rsid w:val="00BC3309"/>
    <w:rsid w:val="00BC5014"/>
    <w:rsid w:val="00BD0741"/>
    <w:rsid w:val="00BD0882"/>
    <w:rsid w:val="00BD1D5A"/>
    <w:rsid w:val="00BD31C0"/>
    <w:rsid w:val="00BD3794"/>
    <w:rsid w:val="00BD6833"/>
    <w:rsid w:val="00BD6891"/>
    <w:rsid w:val="00BE365C"/>
    <w:rsid w:val="00BE43E9"/>
    <w:rsid w:val="00BF1EC8"/>
    <w:rsid w:val="00BF229D"/>
    <w:rsid w:val="00BF24A2"/>
    <w:rsid w:val="00C023E1"/>
    <w:rsid w:val="00C02983"/>
    <w:rsid w:val="00C02C6B"/>
    <w:rsid w:val="00C03BA3"/>
    <w:rsid w:val="00C06E4C"/>
    <w:rsid w:val="00C07656"/>
    <w:rsid w:val="00C077C2"/>
    <w:rsid w:val="00C10887"/>
    <w:rsid w:val="00C1222E"/>
    <w:rsid w:val="00C12B7C"/>
    <w:rsid w:val="00C13B44"/>
    <w:rsid w:val="00C14572"/>
    <w:rsid w:val="00C23E6A"/>
    <w:rsid w:val="00C279A8"/>
    <w:rsid w:val="00C34A23"/>
    <w:rsid w:val="00C360CF"/>
    <w:rsid w:val="00C369E6"/>
    <w:rsid w:val="00C37046"/>
    <w:rsid w:val="00C4042E"/>
    <w:rsid w:val="00C40ED9"/>
    <w:rsid w:val="00C41E76"/>
    <w:rsid w:val="00C431CA"/>
    <w:rsid w:val="00C44B16"/>
    <w:rsid w:val="00C47C3B"/>
    <w:rsid w:val="00C50AC1"/>
    <w:rsid w:val="00C52B3D"/>
    <w:rsid w:val="00C542B8"/>
    <w:rsid w:val="00C55188"/>
    <w:rsid w:val="00C55EBE"/>
    <w:rsid w:val="00C60571"/>
    <w:rsid w:val="00C61FF1"/>
    <w:rsid w:val="00C63553"/>
    <w:rsid w:val="00C66008"/>
    <w:rsid w:val="00C717DA"/>
    <w:rsid w:val="00C75890"/>
    <w:rsid w:val="00C75FC5"/>
    <w:rsid w:val="00C81A8C"/>
    <w:rsid w:val="00C84F21"/>
    <w:rsid w:val="00C85498"/>
    <w:rsid w:val="00C855B0"/>
    <w:rsid w:val="00C916A6"/>
    <w:rsid w:val="00C918D6"/>
    <w:rsid w:val="00C92058"/>
    <w:rsid w:val="00C92C31"/>
    <w:rsid w:val="00C93A5E"/>
    <w:rsid w:val="00C95165"/>
    <w:rsid w:val="00C95C40"/>
    <w:rsid w:val="00C962BD"/>
    <w:rsid w:val="00C97101"/>
    <w:rsid w:val="00CA0C56"/>
    <w:rsid w:val="00CA1E61"/>
    <w:rsid w:val="00CA308F"/>
    <w:rsid w:val="00CA473B"/>
    <w:rsid w:val="00CA48E3"/>
    <w:rsid w:val="00CA668C"/>
    <w:rsid w:val="00CA67C6"/>
    <w:rsid w:val="00CA76BF"/>
    <w:rsid w:val="00CB0AAC"/>
    <w:rsid w:val="00CB0D9C"/>
    <w:rsid w:val="00CB0F40"/>
    <w:rsid w:val="00CB13D8"/>
    <w:rsid w:val="00CB1A51"/>
    <w:rsid w:val="00CB24F7"/>
    <w:rsid w:val="00CB2AB5"/>
    <w:rsid w:val="00CB393A"/>
    <w:rsid w:val="00CB4D1E"/>
    <w:rsid w:val="00CB6198"/>
    <w:rsid w:val="00CB77AD"/>
    <w:rsid w:val="00CC061F"/>
    <w:rsid w:val="00CC09E9"/>
    <w:rsid w:val="00CC1A08"/>
    <w:rsid w:val="00CC4667"/>
    <w:rsid w:val="00CC7E61"/>
    <w:rsid w:val="00CD05D0"/>
    <w:rsid w:val="00CD71E4"/>
    <w:rsid w:val="00CD78BB"/>
    <w:rsid w:val="00CD7A82"/>
    <w:rsid w:val="00CD7D0A"/>
    <w:rsid w:val="00CE201B"/>
    <w:rsid w:val="00CE2FD5"/>
    <w:rsid w:val="00CE3192"/>
    <w:rsid w:val="00CE5A68"/>
    <w:rsid w:val="00CE7C25"/>
    <w:rsid w:val="00CF26BF"/>
    <w:rsid w:val="00CF277B"/>
    <w:rsid w:val="00D01554"/>
    <w:rsid w:val="00D01E31"/>
    <w:rsid w:val="00D021E3"/>
    <w:rsid w:val="00D048CC"/>
    <w:rsid w:val="00D05499"/>
    <w:rsid w:val="00D10795"/>
    <w:rsid w:val="00D11B6F"/>
    <w:rsid w:val="00D14819"/>
    <w:rsid w:val="00D14D9A"/>
    <w:rsid w:val="00D169D6"/>
    <w:rsid w:val="00D16ACA"/>
    <w:rsid w:val="00D2042F"/>
    <w:rsid w:val="00D20676"/>
    <w:rsid w:val="00D233E3"/>
    <w:rsid w:val="00D26DCC"/>
    <w:rsid w:val="00D30383"/>
    <w:rsid w:val="00D33580"/>
    <w:rsid w:val="00D35D5E"/>
    <w:rsid w:val="00D3681B"/>
    <w:rsid w:val="00D37BD3"/>
    <w:rsid w:val="00D40594"/>
    <w:rsid w:val="00D425E4"/>
    <w:rsid w:val="00D4398C"/>
    <w:rsid w:val="00D43F35"/>
    <w:rsid w:val="00D456E5"/>
    <w:rsid w:val="00D45F5D"/>
    <w:rsid w:val="00D50BA4"/>
    <w:rsid w:val="00D51B1D"/>
    <w:rsid w:val="00D531F7"/>
    <w:rsid w:val="00D53DE6"/>
    <w:rsid w:val="00D556CA"/>
    <w:rsid w:val="00D56660"/>
    <w:rsid w:val="00D56831"/>
    <w:rsid w:val="00D57AFC"/>
    <w:rsid w:val="00D60438"/>
    <w:rsid w:val="00D62A5E"/>
    <w:rsid w:val="00D634D8"/>
    <w:rsid w:val="00D65205"/>
    <w:rsid w:val="00D66E23"/>
    <w:rsid w:val="00D70C1B"/>
    <w:rsid w:val="00D70C76"/>
    <w:rsid w:val="00D73357"/>
    <w:rsid w:val="00D76F6F"/>
    <w:rsid w:val="00D800D0"/>
    <w:rsid w:val="00D81C41"/>
    <w:rsid w:val="00D83B13"/>
    <w:rsid w:val="00D8456E"/>
    <w:rsid w:val="00D848AE"/>
    <w:rsid w:val="00D879CB"/>
    <w:rsid w:val="00D92250"/>
    <w:rsid w:val="00D978F7"/>
    <w:rsid w:val="00DA410F"/>
    <w:rsid w:val="00DA46E6"/>
    <w:rsid w:val="00DA68A8"/>
    <w:rsid w:val="00DB2661"/>
    <w:rsid w:val="00DC0A8B"/>
    <w:rsid w:val="00DC1A4B"/>
    <w:rsid w:val="00DC2187"/>
    <w:rsid w:val="00DC4809"/>
    <w:rsid w:val="00DC76F9"/>
    <w:rsid w:val="00DC7907"/>
    <w:rsid w:val="00DD114B"/>
    <w:rsid w:val="00DD1830"/>
    <w:rsid w:val="00DD1E13"/>
    <w:rsid w:val="00DD2D0B"/>
    <w:rsid w:val="00DD3BD5"/>
    <w:rsid w:val="00DD3F8A"/>
    <w:rsid w:val="00DD4AC7"/>
    <w:rsid w:val="00DD662F"/>
    <w:rsid w:val="00DD67A0"/>
    <w:rsid w:val="00DD6844"/>
    <w:rsid w:val="00DD6C17"/>
    <w:rsid w:val="00DE0407"/>
    <w:rsid w:val="00DE1F00"/>
    <w:rsid w:val="00DE2365"/>
    <w:rsid w:val="00DE2D5D"/>
    <w:rsid w:val="00DE718C"/>
    <w:rsid w:val="00DE765F"/>
    <w:rsid w:val="00DF040D"/>
    <w:rsid w:val="00DF2068"/>
    <w:rsid w:val="00DF2EA8"/>
    <w:rsid w:val="00DF4F9E"/>
    <w:rsid w:val="00DF5076"/>
    <w:rsid w:val="00DF73D9"/>
    <w:rsid w:val="00E01EE9"/>
    <w:rsid w:val="00E02BE7"/>
    <w:rsid w:val="00E02F60"/>
    <w:rsid w:val="00E0610E"/>
    <w:rsid w:val="00E10D0D"/>
    <w:rsid w:val="00E1164D"/>
    <w:rsid w:val="00E13A6B"/>
    <w:rsid w:val="00E13E7E"/>
    <w:rsid w:val="00E1493E"/>
    <w:rsid w:val="00E17BB1"/>
    <w:rsid w:val="00E24A50"/>
    <w:rsid w:val="00E2542C"/>
    <w:rsid w:val="00E256B5"/>
    <w:rsid w:val="00E27041"/>
    <w:rsid w:val="00E2776D"/>
    <w:rsid w:val="00E31066"/>
    <w:rsid w:val="00E32D1D"/>
    <w:rsid w:val="00E32EA3"/>
    <w:rsid w:val="00E339DA"/>
    <w:rsid w:val="00E33CCE"/>
    <w:rsid w:val="00E359F1"/>
    <w:rsid w:val="00E37A0A"/>
    <w:rsid w:val="00E40BA9"/>
    <w:rsid w:val="00E41C03"/>
    <w:rsid w:val="00E47BEB"/>
    <w:rsid w:val="00E50F7E"/>
    <w:rsid w:val="00E5771D"/>
    <w:rsid w:val="00E63937"/>
    <w:rsid w:val="00E641E9"/>
    <w:rsid w:val="00E71BDC"/>
    <w:rsid w:val="00E72ADC"/>
    <w:rsid w:val="00E748BB"/>
    <w:rsid w:val="00E751C6"/>
    <w:rsid w:val="00E80950"/>
    <w:rsid w:val="00E80B88"/>
    <w:rsid w:val="00E81311"/>
    <w:rsid w:val="00E83901"/>
    <w:rsid w:val="00E844A9"/>
    <w:rsid w:val="00E853B0"/>
    <w:rsid w:val="00E86B51"/>
    <w:rsid w:val="00E8725F"/>
    <w:rsid w:val="00E90DD0"/>
    <w:rsid w:val="00E91952"/>
    <w:rsid w:val="00E92C62"/>
    <w:rsid w:val="00E9379D"/>
    <w:rsid w:val="00E957E6"/>
    <w:rsid w:val="00E97C1B"/>
    <w:rsid w:val="00EA0D74"/>
    <w:rsid w:val="00EA11B7"/>
    <w:rsid w:val="00EA18EB"/>
    <w:rsid w:val="00EA54F6"/>
    <w:rsid w:val="00EA5AAE"/>
    <w:rsid w:val="00EB45BD"/>
    <w:rsid w:val="00EB4F89"/>
    <w:rsid w:val="00EB5E5E"/>
    <w:rsid w:val="00EC6DC1"/>
    <w:rsid w:val="00ED2342"/>
    <w:rsid w:val="00ED2569"/>
    <w:rsid w:val="00EE61E6"/>
    <w:rsid w:val="00EF0549"/>
    <w:rsid w:val="00EF0E5A"/>
    <w:rsid w:val="00EF2C6B"/>
    <w:rsid w:val="00EF498F"/>
    <w:rsid w:val="00EF601F"/>
    <w:rsid w:val="00EF60DC"/>
    <w:rsid w:val="00F03695"/>
    <w:rsid w:val="00F03798"/>
    <w:rsid w:val="00F06A73"/>
    <w:rsid w:val="00F125E7"/>
    <w:rsid w:val="00F23930"/>
    <w:rsid w:val="00F26877"/>
    <w:rsid w:val="00F30251"/>
    <w:rsid w:val="00F30F2C"/>
    <w:rsid w:val="00F31139"/>
    <w:rsid w:val="00F32168"/>
    <w:rsid w:val="00F356A5"/>
    <w:rsid w:val="00F36AB0"/>
    <w:rsid w:val="00F40DFD"/>
    <w:rsid w:val="00F40EA0"/>
    <w:rsid w:val="00F416EE"/>
    <w:rsid w:val="00F5245A"/>
    <w:rsid w:val="00F52FA1"/>
    <w:rsid w:val="00F54090"/>
    <w:rsid w:val="00F57844"/>
    <w:rsid w:val="00F61AE2"/>
    <w:rsid w:val="00F65569"/>
    <w:rsid w:val="00F6767A"/>
    <w:rsid w:val="00F676AC"/>
    <w:rsid w:val="00F72EA9"/>
    <w:rsid w:val="00F813DD"/>
    <w:rsid w:val="00F823AE"/>
    <w:rsid w:val="00F8314D"/>
    <w:rsid w:val="00F83739"/>
    <w:rsid w:val="00F863DF"/>
    <w:rsid w:val="00F868B6"/>
    <w:rsid w:val="00F8796B"/>
    <w:rsid w:val="00F87F2A"/>
    <w:rsid w:val="00F90253"/>
    <w:rsid w:val="00F912DE"/>
    <w:rsid w:val="00F92854"/>
    <w:rsid w:val="00F933F7"/>
    <w:rsid w:val="00F9517E"/>
    <w:rsid w:val="00F95C09"/>
    <w:rsid w:val="00F96B29"/>
    <w:rsid w:val="00F96D54"/>
    <w:rsid w:val="00FA0129"/>
    <w:rsid w:val="00FA0AB8"/>
    <w:rsid w:val="00FA0DD7"/>
    <w:rsid w:val="00FA1A55"/>
    <w:rsid w:val="00FA52FD"/>
    <w:rsid w:val="00FA5711"/>
    <w:rsid w:val="00FA7BB7"/>
    <w:rsid w:val="00FB1118"/>
    <w:rsid w:val="00FB489D"/>
    <w:rsid w:val="00FB4C5D"/>
    <w:rsid w:val="00FB5814"/>
    <w:rsid w:val="00FB5900"/>
    <w:rsid w:val="00FB6BFA"/>
    <w:rsid w:val="00FB6F19"/>
    <w:rsid w:val="00FC1087"/>
    <w:rsid w:val="00FC15D9"/>
    <w:rsid w:val="00FC2A2E"/>
    <w:rsid w:val="00FC449B"/>
    <w:rsid w:val="00FC4A95"/>
    <w:rsid w:val="00FC7143"/>
    <w:rsid w:val="00FD03C8"/>
    <w:rsid w:val="00FD0E81"/>
    <w:rsid w:val="00FD0F38"/>
    <w:rsid w:val="00FD2E65"/>
    <w:rsid w:val="00FD3657"/>
    <w:rsid w:val="00FD5D83"/>
    <w:rsid w:val="00FE5B75"/>
    <w:rsid w:val="00FE5E1A"/>
    <w:rsid w:val="00FF16A4"/>
    <w:rsid w:val="00FF32E2"/>
    <w:rsid w:val="00FF6BEC"/>
    <w:rsid w:val="00FF6F1A"/>
    <w:rsid w:val="00FF7F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xmlns:o="urn:schemas-microsoft-com:office:office" xmlns:v="urn:schemas-microsoft-com:vml" spidmax="2116" v:ext="edit"/>
    <o:shapelayout xmlns:o="urn:schemas-microsoft-com:office:office" xmlns:v="urn:schemas-microsoft-com:vml" v:ext="edit">
      <o:idmap data="1" v:ext="edit"/>
    </o:shapelayout>
  </w:shapeDefaults>
  <w:decimalSymbol w:val="."/>
  <w:listSeparator w:val=","/>
  <w15:chartTrackingRefBased/>
  <w14:docId w14:val="6DF3CB0E"/>
  <w15:docId w15:val="{60A3F420-2FD8-4D91-A1BA-E0DF0482B6EB}"/>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docDefaults>
    <w:rPrDefault>
      <w:rPr>
        <w:rFonts w:ascii="Times New Roman" w:hAnsi="Times New Roman" w:eastAsia="Times New Roman" w:cs="Times New Roman"/>
        <w:lang w:val="en-AU" w:eastAsia="en-AU" w:bidi="ar-SA"/>
      </w:rPr>
    </w:rPrDefault>
    <w:pPrDefault/>
  </w:docDefaults>
  <w:latentStyles w:defLockedState="false" w:defUIPriority="0" w:defSemiHidden="false" w:defUnhideWhenUsed="false" w:defQFormat="false" w:count="376">
    <w:lsdException w:name="Normal" w:qFormat="true"/>
    <w:lsdException w:name="heading 1" w:uiPriority="9" w:qFormat="true"/>
    <w:lsdException w:name="heading 2" w:uiPriority="9" w:qFormat="true"/>
    <w:lsdException w:name="heading 3" w:uiPriority="9" w:qFormat="true"/>
    <w:lsdException w:name="heading 4" w:uiPriority="9" w:semiHidden="true" w:unhideWhenUsed="true" w:qFormat="true"/>
    <w:lsdException w:name="heading 5" w:semiHidden="true" w:unhideWhenUsed="true" w:qFormat="true"/>
    <w:lsdException w:name="heading 6" w:semiHidden="true" w:unhideWhenUsed="true" w:qFormat="true"/>
    <w:lsdException w:name="heading 7" w:semiHidden="true" w:unhideWhenUsed="true" w:qFormat="true"/>
    <w:lsdException w:name="heading 8" w:semiHidden="true" w:unhideWhenUsed="true" w:qFormat="true"/>
    <w:lsdException w:name="heading 9" w:qFormat="true"/>
    <w:lsdException w:name="header" w:uiPriority="99"/>
    <w:lsdException w:name="caption" w:semiHidden="true" w:unhideWhenUsed="true" w:qFormat="true"/>
    <w:lsdException w:name="Title" w:qFormat="true"/>
    <w:lsdException w:name="Subtitle" w:qFormat="true"/>
    <w:lsdException w:name="Strong" w:qFormat="true"/>
    <w:lsdException w:name="Emphasis" w:qFormat="true"/>
    <w:lsdException w:name="Normal Table"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Table Theme" w:semiHidden="true" w:unhideWhenUsed="true"/>
    <w:lsdException w:name="Placeholder Text" w:uiPriority="99"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true" w:unhideWhenUsed="true"/>
    <w:lsdException w:name="Smart Hyperlink" w:uiPriority="99" w:semiHidden="true" w:unhideWhenUsed="true"/>
    <w:lsdException w:name="Hashtag" w:uiPriority="99" w:semiHidden="true" w:unhideWhenUsed="true"/>
    <w:lsdException w:name="Unresolved Mention" w:uiPriority="99" w:semiHidden="true" w:unhideWhenUsed="true"/>
    <w:lsdException w:name="Smart Link" w:uiPriority="99" w:semiHidden="true" w:unhideWhenUsed="true"/>
  </w:latentStyles>
  <w:style w:type="paragraph" w:styleId="Normal" w:default="true">
    <w:name w:val="Normal"/>
    <w:qFormat/>
    <w:rPr>
      <w:lang w:eastAsia="en-US"/>
    </w:rPr>
  </w:style>
  <w:style w:type="paragraph" w:styleId="Heading1">
    <w:name w:val="heading 1"/>
    <w:basedOn w:val="Normal"/>
    <w:next w:val="Normal"/>
    <w:link w:val="Heading1Char"/>
    <w:uiPriority w:val="9"/>
    <w:qFormat/>
    <w:rsid w:val="00253A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247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outlineLvl w:val="2"/>
    </w:pPr>
    <w:rPr>
      <w:sz w:val="24"/>
    </w:rPr>
  </w:style>
  <w:style w:type="paragraph" w:styleId="Heading4">
    <w:name w:val="heading 4"/>
    <w:next w:val="Normal"/>
    <w:link w:val="Heading4Char"/>
    <w:uiPriority w:val="9"/>
    <w:unhideWhenUsed/>
    <w:qFormat/>
    <w:rsid w:val="00BA5764"/>
    <w:pPr>
      <w:keepNext/>
      <w:keepLines/>
      <w:pBdr>
        <w:top w:val="single" w:color="000000" w:sz="4" w:space="0"/>
        <w:left w:val="single" w:color="000000" w:sz="4" w:space="0"/>
        <w:bottom w:val="single" w:color="000000" w:sz="4" w:space="0"/>
        <w:right w:val="single" w:color="000000" w:sz="4" w:space="0"/>
      </w:pBdr>
      <w:spacing w:line="259" w:lineRule="auto"/>
      <w:ind w:left="10" w:hanging="10"/>
      <w:outlineLvl w:val="3"/>
    </w:pPr>
    <w:rPr>
      <w:rFonts w:ascii="Calibri" w:hAnsi="Calibri" w:eastAsia="Calibri" w:cs="Calibri"/>
      <w:color w:val="000000"/>
      <w:sz w:val="22"/>
      <w:szCs w:val="22"/>
    </w:rPr>
  </w:style>
  <w:style w:type="paragraph" w:styleId="Heading9">
    <w:name w:val="heading 9"/>
    <w:basedOn w:val="Normal"/>
    <w:next w:val="Normal"/>
    <w:qFormat/>
    <w:rsid w:val="009B7F43"/>
    <w:pPr>
      <w:spacing w:before="240" w:after="60"/>
      <w:outlineLvl w:val="8"/>
    </w:pPr>
    <w:rPr>
      <w:rFonts w:ascii="Arial" w:hAnsi="Arial" w:cs="Arial"/>
      <w:sz w:val="22"/>
      <w:szCs w:val="22"/>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pPr>
      <w:tabs>
        <w:tab w:val="center" w:pos="4153"/>
        <w:tab w:val="right" w:pos="8306"/>
      </w:tabs>
    </w:pPr>
    <w:rPr>
      <w:sz w:val="24"/>
    </w:rPr>
  </w:style>
  <w:style w:type="paragraph" w:styleId="Footer">
    <w:name w:val="footer"/>
    <w:basedOn w:val="Normal"/>
    <w:pPr>
      <w:tabs>
        <w:tab w:val="center" w:pos="4153"/>
        <w:tab w:val="right" w:pos="8306"/>
      </w:tabs>
    </w:pPr>
    <w:rPr>
      <w:sz w:val="24"/>
    </w:rPr>
  </w:style>
  <w:style w:type="character" w:styleId="PageNumber">
    <w:name w:val="page number"/>
    <w:basedOn w:val="DefaultParagraphFont"/>
  </w:style>
  <w:style w:type="table" w:styleId="TableGrid">
    <w:name w:val="Table Grid"/>
    <w:basedOn w:val="TableNormal"/>
    <w:rsid w:val="00D3681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semiHidden/>
    <w:rsid w:val="00247C53"/>
    <w:rPr>
      <w:sz w:val="16"/>
      <w:szCs w:val="16"/>
    </w:rPr>
  </w:style>
  <w:style w:type="paragraph" w:styleId="CommentText">
    <w:name w:val="annotation text"/>
    <w:basedOn w:val="Normal"/>
    <w:link w:val="CommentTextChar"/>
    <w:semiHidden/>
    <w:rsid w:val="00247C53"/>
  </w:style>
  <w:style w:type="paragraph" w:styleId="CommentSubject">
    <w:name w:val="annotation subject"/>
    <w:basedOn w:val="CommentText"/>
    <w:next w:val="CommentText"/>
    <w:semiHidden/>
    <w:rsid w:val="00247C53"/>
    <w:rPr>
      <w:b/>
      <w:bCs/>
    </w:rPr>
  </w:style>
  <w:style w:type="paragraph" w:styleId="BalloonText">
    <w:name w:val="Balloon Text"/>
    <w:basedOn w:val="Normal"/>
    <w:semiHidden/>
    <w:rsid w:val="00247C53"/>
    <w:rPr>
      <w:rFonts w:ascii="Tahoma" w:hAnsi="Tahoma" w:cs="Tahoma"/>
      <w:sz w:val="16"/>
      <w:szCs w:val="16"/>
    </w:rPr>
  </w:style>
  <w:style w:type="paragraph" w:styleId="ListBullet">
    <w:name w:val="List Bullet"/>
    <w:basedOn w:val="Normal"/>
    <w:autoRedefine/>
    <w:rsid w:val="0050442E"/>
    <w:pPr>
      <w:tabs>
        <w:tab w:val="left" w:pos="0"/>
      </w:tabs>
      <w:overflowPunct w:val="false"/>
      <w:autoSpaceDE w:val="false"/>
      <w:autoSpaceDN w:val="false"/>
      <w:adjustRightInd w:val="false"/>
      <w:spacing w:after="120"/>
      <w:jc w:val="both"/>
      <w:textAlignment w:val="baseline"/>
    </w:pPr>
    <w:rPr>
      <w:sz w:val="22"/>
      <w:lang w:val="en-US"/>
    </w:rPr>
  </w:style>
  <w:style w:type="paragraph" w:styleId="BodyText">
    <w:name w:val="Body Text"/>
    <w:basedOn w:val="Normal"/>
    <w:rsid w:val="00074C7E"/>
    <w:rPr>
      <w:sz w:val="23"/>
    </w:rPr>
  </w:style>
  <w:style w:type="paragraph" w:styleId="Sub-head" w:customStyle="true">
    <w:name w:val="Sub-head"/>
    <w:basedOn w:val="Normal"/>
    <w:next w:val="BodyText"/>
    <w:rsid w:val="00AF7C4F"/>
    <w:pPr>
      <w:keepNext/>
      <w:keepLines/>
      <w:spacing w:before="240" w:after="240"/>
      <w:ind w:left="720"/>
      <w:jc w:val="both"/>
    </w:pPr>
    <w:rPr>
      <w:rFonts w:ascii="Century Gothic" w:hAnsi="Century Gothic"/>
      <w:b/>
      <w:kern w:val="28"/>
      <w:sz w:val="22"/>
      <w:lang w:val="en-US"/>
    </w:rPr>
  </w:style>
  <w:style w:type="character" w:styleId="Hyperlink">
    <w:name w:val="Hyperlink"/>
    <w:rsid w:val="00C279A8"/>
    <w:rPr>
      <w:color w:val="0000FF"/>
      <w:u w:val="single"/>
    </w:rPr>
  </w:style>
  <w:style w:type="paragraph" w:styleId="divider" w:customStyle="true">
    <w:name w:val="divider"/>
    <w:basedOn w:val="Normal"/>
    <w:rsid w:val="009B7F43"/>
    <w:pPr>
      <w:pBdr>
        <w:top w:val="double" w:color="auto" w:sz="4" w:space="1"/>
      </w:pBdr>
      <w:overflowPunct w:val="false"/>
      <w:autoSpaceDE w:val="false"/>
      <w:autoSpaceDN w:val="false"/>
      <w:adjustRightInd w:val="false"/>
      <w:jc w:val="both"/>
      <w:textAlignment w:val="baseline"/>
    </w:pPr>
    <w:rPr>
      <w:rFonts w:ascii="Arial" w:hAnsi="Arial"/>
      <w:sz w:val="22"/>
      <w:lang w:val="en-US"/>
    </w:rPr>
  </w:style>
  <w:style w:type="paragraph" w:styleId="Sched1" w:customStyle="true">
    <w:name w:val="Sched1"/>
    <w:basedOn w:val="Normal"/>
    <w:rsid w:val="009B7F43"/>
    <w:pPr>
      <w:overflowPunct w:val="false"/>
      <w:autoSpaceDE w:val="false"/>
      <w:autoSpaceDN w:val="false"/>
      <w:adjustRightInd w:val="false"/>
      <w:spacing w:after="120"/>
      <w:jc w:val="center"/>
      <w:textAlignment w:val="baseline"/>
    </w:pPr>
    <w:rPr>
      <w:rFonts w:ascii="Arial" w:hAnsi="Arial"/>
      <w:b/>
      <w:caps/>
      <w:sz w:val="30"/>
      <w:lang w:val="en-US"/>
    </w:rPr>
  </w:style>
  <w:style w:type="paragraph" w:styleId="SubjectLine" w:customStyle="true">
    <w:name w:val="Subject Line"/>
    <w:basedOn w:val="BodyText"/>
    <w:rsid w:val="009B7F43"/>
    <w:pPr>
      <w:overflowPunct w:val="false"/>
      <w:autoSpaceDE w:val="false"/>
      <w:autoSpaceDN w:val="false"/>
      <w:adjustRightInd w:val="false"/>
      <w:spacing w:before="240" w:after="240"/>
      <w:jc w:val="both"/>
      <w:textAlignment w:val="baseline"/>
    </w:pPr>
    <w:rPr>
      <w:rFonts w:ascii="Arial" w:hAnsi="Arial"/>
      <w:b/>
      <w:caps/>
      <w:sz w:val="22"/>
      <w:lang w:val="en-US"/>
    </w:rPr>
  </w:style>
  <w:style w:type="character" w:styleId="HeaderChar" w:customStyle="true">
    <w:name w:val="Header Char"/>
    <w:link w:val="Header"/>
    <w:uiPriority w:val="99"/>
    <w:locked/>
    <w:rsid w:val="009B7F43"/>
    <w:rPr>
      <w:sz w:val="24"/>
      <w:lang w:val="en-AU" w:eastAsia="en-US" w:bidi="ar-SA"/>
    </w:rPr>
  </w:style>
  <w:style w:type="character" w:styleId="CommentTextChar" w:customStyle="true">
    <w:name w:val="Comment Text Char"/>
    <w:link w:val="CommentText"/>
    <w:semiHidden/>
    <w:locked/>
    <w:rsid w:val="006957D2"/>
    <w:rPr>
      <w:lang w:val="en-AU" w:eastAsia="en-US" w:bidi="ar-SA"/>
    </w:rPr>
  </w:style>
  <w:style w:type="character" w:styleId="CharChar4" w:customStyle="true">
    <w:name w:val="Char Char4"/>
    <w:semiHidden/>
    <w:locked/>
    <w:rsid w:val="00B214EE"/>
    <w:rPr>
      <w:sz w:val="24"/>
      <w:lang w:val="en-AU" w:eastAsia="en-US" w:bidi="ar-SA"/>
    </w:rPr>
  </w:style>
  <w:style w:type="paragraph" w:styleId="BodyText-List-Indent" w:customStyle="true">
    <w:name w:val="Body Text - List - Indent"/>
    <w:rsid w:val="00B03362"/>
    <w:pPr>
      <w:numPr>
        <w:numId w:val="3"/>
      </w:numPr>
      <w:spacing w:after="120"/>
    </w:pPr>
    <w:rPr>
      <w:rFonts w:ascii="Arial" w:hAnsi="Arial" w:eastAsia="Times" w:cs="Arial"/>
      <w:szCs w:val="24"/>
      <w:lang w:eastAsia="en-US"/>
    </w:rPr>
  </w:style>
  <w:style w:type="paragraph" w:styleId="GuidanceText-List-Indent" w:customStyle="true">
    <w:name w:val="Guidance Text - List - Indent"/>
    <w:basedOn w:val="BodyText-List-Indent"/>
    <w:rsid w:val="00B03362"/>
    <w:rPr>
      <w:i/>
      <w:color w:val="0000FF"/>
    </w:rPr>
  </w:style>
  <w:style w:type="paragraph" w:styleId="FootnoteText">
    <w:name w:val="footnote text"/>
    <w:basedOn w:val="Normal"/>
    <w:semiHidden/>
    <w:rsid w:val="004A54B7"/>
  </w:style>
  <w:style w:type="character" w:styleId="FootnoteReference">
    <w:name w:val="footnote reference"/>
    <w:semiHidden/>
    <w:rsid w:val="004A54B7"/>
    <w:rPr>
      <w:vertAlign w:val="superscript"/>
    </w:rPr>
  </w:style>
  <w:style w:type="paragraph" w:styleId="DOJAddress" w:customStyle="true">
    <w:name w:val="DOJ Address"/>
    <w:rsid w:val="002A1027"/>
    <w:pPr>
      <w:tabs>
        <w:tab w:val="left" w:pos="851"/>
      </w:tabs>
      <w:spacing w:line="210" w:lineRule="atLeast"/>
    </w:pPr>
    <w:rPr>
      <w:noProof/>
      <w:color w:val="003F72"/>
      <w:w w:val="90"/>
      <w:sz w:val="18"/>
      <w:szCs w:val="18"/>
      <w:lang w:val="en-US"/>
    </w:rPr>
  </w:style>
  <w:style w:type="paragraph" w:styleId="Date">
    <w:name w:val="Date"/>
    <w:next w:val="Normal"/>
    <w:link w:val="DateChar"/>
    <w:rsid w:val="002A1027"/>
    <w:rPr>
      <w:sz w:val="24"/>
    </w:rPr>
  </w:style>
  <w:style w:type="character" w:styleId="DateChar" w:customStyle="true">
    <w:name w:val="Date Char"/>
    <w:link w:val="Date"/>
    <w:rsid w:val="002A1027"/>
    <w:rPr>
      <w:sz w:val="24"/>
    </w:rPr>
  </w:style>
  <w:style w:type="paragraph" w:styleId="DOJName" w:customStyle="true">
    <w:name w:val="DOJ Name"/>
    <w:rsid w:val="002A1027"/>
    <w:pPr>
      <w:spacing w:after="40" w:line="400" w:lineRule="atLeast"/>
    </w:pPr>
    <w:rPr>
      <w:b/>
      <w:color w:val="003F72"/>
      <w:sz w:val="38"/>
      <w:szCs w:val="38"/>
    </w:rPr>
  </w:style>
  <w:style w:type="character" w:styleId="Heading4Char" w:customStyle="true">
    <w:name w:val="Heading 4 Char"/>
    <w:link w:val="Heading4"/>
    <w:uiPriority w:val="9"/>
    <w:rsid w:val="00BA5764"/>
    <w:rPr>
      <w:rFonts w:ascii="Calibri" w:hAnsi="Calibri" w:eastAsia="Calibri" w:cs="Calibri"/>
      <w:color w:val="000000"/>
      <w:sz w:val="22"/>
      <w:szCs w:val="22"/>
    </w:rPr>
  </w:style>
  <w:style w:type="character" w:styleId="Heading3Char" w:customStyle="true">
    <w:name w:val="Heading 3 Char"/>
    <w:link w:val="Heading3"/>
    <w:uiPriority w:val="9"/>
    <w:rsid w:val="00BA5764"/>
    <w:rPr>
      <w:sz w:val="24"/>
      <w:lang w:eastAsia="en-US"/>
    </w:rPr>
  </w:style>
  <w:style w:type="character" w:styleId="Heading1Char" w:customStyle="true">
    <w:name w:val="Heading 1 Char"/>
    <w:link w:val="Heading1"/>
    <w:rsid w:val="00BA5764"/>
    <w:rPr>
      <w:rFonts w:ascii="Arial" w:hAnsi="Arial" w:cs="Arial"/>
      <w:b/>
      <w:bCs/>
      <w:kern w:val="32"/>
      <w:sz w:val="32"/>
      <w:szCs w:val="32"/>
      <w:lang w:eastAsia="en-US"/>
    </w:rPr>
  </w:style>
  <w:style w:type="paragraph" w:styleId="footnotedescription" w:customStyle="true">
    <w:name w:val="footnote description"/>
    <w:next w:val="Normal"/>
    <w:link w:val="footnotedescriptionChar"/>
    <w:hidden/>
    <w:rsid w:val="00BA5764"/>
    <w:pPr>
      <w:spacing w:after="265" w:line="259" w:lineRule="auto"/>
      <w:ind w:right="7"/>
    </w:pPr>
    <w:rPr>
      <w:rFonts w:ascii="Arial" w:hAnsi="Arial" w:eastAsia="Arial" w:cs="Arial"/>
      <w:color w:val="01356D"/>
      <w:sz w:val="14"/>
      <w:szCs w:val="22"/>
    </w:rPr>
  </w:style>
  <w:style w:type="character" w:styleId="footnotedescriptionChar" w:customStyle="true">
    <w:name w:val="footnote description Char"/>
    <w:link w:val="footnotedescription"/>
    <w:rsid w:val="00BA5764"/>
    <w:rPr>
      <w:rFonts w:ascii="Arial" w:hAnsi="Arial" w:eastAsia="Arial" w:cs="Arial"/>
      <w:color w:val="01356D"/>
      <w:sz w:val="14"/>
      <w:szCs w:val="22"/>
    </w:rPr>
  </w:style>
  <w:style w:type="character" w:styleId="Heading2Char" w:customStyle="true">
    <w:name w:val="Heading 2 Char"/>
    <w:link w:val="Heading2"/>
    <w:uiPriority w:val="9"/>
    <w:rsid w:val="00BA5764"/>
    <w:rPr>
      <w:rFonts w:ascii="Arial" w:hAnsi="Arial" w:cs="Arial"/>
      <w:b/>
      <w:bCs/>
      <w:i/>
      <w:iCs/>
      <w:sz w:val="28"/>
      <w:szCs w:val="28"/>
      <w:lang w:eastAsia="en-US"/>
    </w:rPr>
  </w:style>
  <w:style w:type="character" w:styleId="footnotemark" w:customStyle="true">
    <w:name w:val="footnote mark"/>
    <w:hidden/>
    <w:rsid w:val="00BA5764"/>
    <w:rPr>
      <w:rFonts w:ascii="Arial" w:hAnsi="Arial" w:eastAsia="Arial" w:cs="Arial"/>
      <w:color w:val="000000"/>
      <w:sz w:val="16"/>
      <w:vertAlign w:val="superscript"/>
    </w:rPr>
  </w:style>
  <w:style w:type="table" w:styleId="TableGrid0" w:customStyle="true">
    <w:name w:val="TableGrid"/>
    <w:rsid w:val="00990CAE"/>
    <w:rPr>
      <w:rFonts w:ascii="Calibri" w:hAnsi="Calibri"/>
      <w:sz w:val="22"/>
      <w:szCs w:val="22"/>
    </w:rPr>
    <w:tblPr>
      <w:tblCellMar>
        <w:top w:w="0" w:type="dxa"/>
        <w:left w:w="0" w:type="dxa"/>
        <w:bottom w:w="0" w:type="dxa"/>
        <w:right w:w="0" w:type="dxa"/>
      </w:tblCellMar>
    </w:tbl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03620033">
      <w:bodyDiv w:val="true"/>
      <w:marLeft w:val="0"/>
      <w:marRight w:val="0"/>
      <w:marTop w:val="0"/>
      <w:marBottom w:val="0"/>
      <w:divBdr>
        <w:top w:val="none" w:color="auto" w:sz="0" w:space="0"/>
        <w:left w:val="none" w:color="auto" w:sz="0" w:space="0"/>
        <w:bottom w:val="none" w:color="auto" w:sz="0" w:space="0"/>
        <w:right w:val="none" w:color="auto" w:sz="0" w:space="0"/>
      </w:divBdr>
    </w:div>
    <w:div w:id="105196752">
      <w:bodyDiv w:val="true"/>
      <w:marLeft w:val="0"/>
      <w:marRight w:val="0"/>
      <w:marTop w:val="0"/>
      <w:marBottom w:val="0"/>
      <w:divBdr>
        <w:top w:val="none" w:color="auto" w:sz="0" w:space="0"/>
        <w:left w:val="none" w:color="auto" w:sz="0" w:space="0"/>
        <w:bottom w:val="none" w:color="auto" w:sz="0" w:space="0"/>
        <w:right w:val="none" w:color="auto" w:sz="0" w:space="0"/>
      </w:divBdr>
      <w:divsChild>
        <w:div w:id="1633436617">
          <w:marLeft w:val="0"/>
          <w:marRight w:val="0"/>
          <w:marTop w:val="0"/>
          <w:marBottom w:val="0"/>
          <w:divBdr>
            <w:top w:val="none" w:color="auto" w:sz="0" w:space="0"/>
            <w:left w:val="none" w:color="auto" w:sz="0" w:space="0"/>
            <w:bottom w:val="none" w:color="auto" w:sz="0" w:space="0"/>
            <w:right w:val="none" w:color="auto" w:sz="0" w:space="0"/>
          </w:divBdr>
          <w:divsChild>
            <w:div w:id="96411003">
              <w:marLeft w:val="0"/>
              <w:marRight w:val="0"/>
              <w:marTop w:val="0"/>
              <w:marBottom w:val="0"/>
              <w:divBdr>
                <w:top w:val="none" w:color="auto" w:sz="0" w:space="0"/>
                <w:left w:val="none" w:color="auto" w:sz="0" w:space="0"/>
                <w:bottom w:val="none" w:color="auto" w:sz="0" w:space="0"/>
                <w:right w:val="none" w:color="auto" w:sz="0" w:space="0"/>
              </w:divBdr>
            </w:div>
            <w:div w:id="545532516">
              <w:marLeft w:val="0"/>
              <w:marRight w:val="0"/>
              <w:marTop w:val="0"/>
              <w:marBottom w:val="0"/>
              <w:divBdr>
                <w:top w:val="none" w:color="auto" w:sz="0" w:space="0"/>
                <w:left w:val="none" w:color="auto" w:sz="0" w:space="0"/>
                <w:bottom w:val="none" w:color="auto" w:sz="0" w:space="0"/>
                <w:right w:val="none" w:color="auto" w:sz="0" w:space="0"/>
              </w:divBdr>
            </w:div>
            <w:div w:id="1075514505">
              <w:marLeft w:val="0"/>
              <w:marRight w:val="0"/>
              <w:marTop w:val="0"/>
              <w:marBottom w:val="0"/>
              <w:divBdr>
                <w:top w:val="none" w:color="auto" w:sz="0" w:space="0"/>
                <w:left w:val="none" w:color="auto" w:sz="0" w:space="0"/>
                <w:bottom w:val="none" w:color="auto" w:sz="0" w:space="0"/>
                <w:right w:val="none" w:color="auto" w:sz="0" w:space="0"/>
              </w:divBdr>
            </w:div>
            <w:div w:id="1431318814">
              <w:marLeft w:val="0"/>
              <w:marRight w:val="0"/>
              <w:marTop w:val="0"/>
              <w:marBottom w:val="0"/>
              <w:divBdr>
                <w:top w:val="none" w:color="auto" w:sz="0" w:space="0"/>
                <w:left w:val="none" w:color="auto" w:sz="0" w:space="0"/>
                <w:bottom w:val="none" w:color="auto" w:sz="0" w:space="0"/>
                <w:right w:val="none" w:color="auto" w:sz="0" w:space="0"/>
              </w:divBdr>
            </w:div>
            <w:div w:id="1706564777">
              <w:marLeft w:val="0"/>
              <w:marRight w:val="0"/>
              <w:marTop w:val="0"/>
              <w:marBottom w:val="0"/>
              <w:divBdr>
                <w:top w:val="none" w:color="auto" w:sz="0" w:space="0"/>
                <w:left w:val="none" w:color="auto" w:sz="0" w:space="0"/>
                <w:bottom w:val="none" w:color="auto" w:sz="0" w:space="0"/>
                <w:right w:val="none" w:color="auto" w:sz="0" w:space="0"/>
              </w:divBdr>
            </w:div>
            <w:div w:id="1739666047">
              <w:marLeft w:val="0"/>
              <w:marRight w:val="0"/>
              <w:marTop w:val="0"/>
              <w:marBottom w:val="0"/>
              <w:divBdr>
                <w:top w:val="none" w:color="auto" w:sz="0" w:space="0"/>
                <w:left w:val="none" w:color="auto" w:sz="0" w:space="0"/>
                <w:bottom w:val="none" w:color="auto" w:sz="0" w:space="0"/>
                <w:right w:val="none" w:color="auto" w:sz="0" w:space="0"/>
              </w:divBdr>
            </w:div>
            <w:div w:id="1818454396">
              <w:marLeft w:val="0"/>
              <w:marRight w:val="0"/>
              <w:marTop w:val="0"/>
              <w:marBottom w:val="0"/>
              <w:divBdr>
                <w:top w:val="none" w:color="auto" w:sz="0" w:space="0"/>
                <w:left w:val="none" w:color="auto" w:sz="0" w:space="0"/>
                <w:bottom w:val="none" w:color="auto" w:sz="0" w:space="0"/>
                <w:right w:val="none" w:color="auto" w:sz="0" w:space="0"/>
              </w:divBdr>
            </w:div>
            <w:div w:id="1822692376">
              <w:marLeft w:val="0"/>
              <w:marRight w:val="0"/>
              <w:marTop w:val="0"/>
              <w:marBottom w:val="0"/>
              <w:divBdr>
                <w:top w:val="none" w:color="auto" w:sz="0" w:space="0"/>
                <w:left w:val="none" w:color="auto" w:sz="0" w:space="0"/>
                <w:bottom w:val="none" w:color="auto" w:sz="0" w:space="0"/>
                <w:right w:val="none" w:color="auto" w:sz="0" w:space="0"/>
              </w:divBdr>
            </w:div>
            <w:div w:id="2073770571">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510878661">
      <w:bodyDiv w:val="true"/>
      <w:marLeft w:val="0"/>
      <w:marRight w:val="0"/>
      <w:marTop w:val="0"/>
      <w:marBottom w:val="0"/>
      <w:divBdr>
        <w:top w:val="none" w:color="auto" w:sz="0" w:space="0"/>
        <w:left w:val="none" w:color="auto" w:sz="0" w:space="0"/>
        <w:bottom w:val="none" w:color="auto" w:sz="0" w:space="0"/>
        <w:right w:val="none" w:color="auto" w:sz="0" w:space="0"/>
      </w:divBdr>
      <w:divsChild>
        <w:div w:id="1496530672">
          <w:marLeft w:val="0"/>
          <w:marRight w:val="0"/>
          <w:marTop w:val="0"/>
          <w:marBottom w:val="0"/>
          <w:divBdr>
            <w:top w:val="none" w:color="auto" w:sz="0" w:space="0"/>
            <w:left w:val="none" w:color="auto" w:sz="0" w:space="0"/>
            <w:bottom w:val="none" w:color="auto" w:sz="0" w:space="0"/>
            <w:right w:val="none" w:color="auto" w:sz="0" w:space="0"/>
          </w:divBdr>
          <w:divsChild>
            <w:div w:id="167714472">
              <w:marLeft w:val="0"/>
              <w:marRight w:val="0"/>
              <w:marTop w:val="0"/>
              <w:marBottom w:val="0"/>
              <w:divBdr>
                <w:top w:val="none" w:color="auto" w:sz="0" w:space="0"/>
                <w:left w:val="none" w:color="auto" w:sz="0" w:space="0"/>
                <w:bottom w:val="none" w:color="auto" w:sz="0" w:space="0"/>
                <w:right w:val="none" w:color="auto" w:sz="0" w:space="0"/>
              </w:divBdr>
            </w:div>
            <w:div w:id="409473383">
              <w:marLeft w:val="0"/>
              <w:marRight w:val="0"/>
              <w:marTop w:val="0"/>
              <w:marBottom w:val="0"/>
              <w:divBdr>
                <w:top w:val="none" w:color="auto" w:sz="0" w:space="0"/>
                <w:left w:val="none" w:color="auto" w:sz="0" w:space="0"/>
                <w:bottom w:val="none" w:color="auto" w:sz="0" w:space="0"/>
                <w:right w:val="none" w:color="auto" w:sz="0" w:space="0"/>
              </w:divBdr>
            </w:div>
            <w:div w:id="583491227">
              <w:marLeft w:val="0"/>
              <w:marRight w:val="0"/>
              <w:marTop w:val="0"/>
              <w:marBottom w:val="0"/>
              <w:divBdr>
                <w:top w:val="none" w:color="auto" w:sz="0" w:space="0"/>
                <w:left w:val="none" w:color="auto" w:sz="0" w:space="0"/>
                <w:bottom w:val="none" w:color="auto" w:sz="0" w:space="0"/>
                <w:right w:val="none" w:color="auto" w:sz="0" w:space="0"/>
              </w:divBdr>
            </w:div>
            <w:div w:id="1577669433">
              <w:marLeft w:val="0"/>
              <w:marRight w:val="0"/>
              <w:marTop w:val="0"/>
              <w:marBottom w:val="0"/>
              <w:divBdr>
                <w:top w:val="none" w:color="auto" w:sz="0" w:space="0"/>
                <w:left w:val="none" w:color="auto" w:sz="0" w:space="0"/>
                <w:bottom w:val="none" w:color="auto" w:sz="0" w:space="0"/>
                <w:right w:val="none" w:color="auto" w:sz="0" w:space="0"/>
              </w:divBdr>
            </w:div>
            <w:div w:id="1866745386">
              <w:marLeft w:val="0"/>
              <w:marRight w:val="0"/>
              <w:marTop w:val="0"/>
              <w:marBottom w:val="0"/>
              <w:divBdr>
                <w:top w:val="none" w:color="auto" w:sz="0" w:space="0"/>
                <w:left w:val="none" w:color="auto" w:sz="0" w:space="0"/>
                <w:bottom w:val="none" w:color="auto" w:sz="0" w:space="0"/>
                <w:right w:val="none" w:color="auto" w:sz="0" w:space="0"/>
              </w:divBdr>
            </w:div>
            <w:div w:id="2094350890">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820468492">
      <w:bodyDiv w:val="true"/>
      <w:marLeft w:val="0"/>
      <w:marRight w:val="0"/>
      <w:marTop w:val="0"/>
      <w:marBottom w:val="0"/>
      <w:divBdr>
        <w:top w:val="none" w:color="auto" w:sz="0" w:space="0"/>
        <w:left w:val="none" w:color="auto" w:sz="0" w:space="0"/>
        <w:bottom w:val="none" w:color="auto" w:sz="0" w:space="0"/>
        <w:right w:val="none" w:color="auto" w:sz="0" w:space="0"/>
      </w:divBdr>
      <w:divsChild>
        <w:div w:id="1933929644">
          <w:marLeft w:val="0"/>
          <w:marRight w:val="0"/>
          <w:marTop w:val="0"/>
          <w:marBottom w:val="0"/>
          <w:divBdr>
            <w:top w:val="none" w:color="auto" w:sz="0" w:space="0"/>
            <w:left w:val="none" w:color="auto" w:sz="0" w:space="0"/>
            <w:bottom w:val="none" w:color="auto" w:sz="0" w:space="0"/>
            <w:right w:val="none" w:color="auto" w:sz="0" w:space="0"/>
          </w:divBdr>
          <w:divsChild>
            <w:div w:id="1325284182">
              <w:marLeft w:val="0"/>
              <w:marRight w:val="0"/>
              <w:marTop w:val="0"/>
              <w:marBottom w:val="0"/>
              <w:divBdr>
                <w:top w:val="none" w:color="auto" w:sz="0" w:space="0"/>
                <w:left w:val="none" w:color="auto" w:sz="0" w:space="0"/>
                <w:bottom w:val="none" w:color="auto" w:sz="0" w:space="0"/>
                <w:right w:val="none" w:color="auto" w:sz="0" w:space="0"/>
              </w:divBdr>
            </w:div>
            <w:div w:id="1797946626">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023358586">
      <w:bodyDiv w:val="true"/>
      <w:marLeft w:val="0"/>
      <w:marRight w:val="0"/>
      <w:marTop w:val="0"/>
      <w:marBottom w:val="0"/>
      <w:divBdr>
        <w:top w:val="none" w:color="auto" w:sz="0" w:space="0"/>
        <w:left w:val="none" w:color="auto" w:sz="0" w:space="0"/>
        <w:bottom w:val="none" w:color="auto" w:sz="0" w:space="0"/>
        <w:right w:val="none" w:color="auto" w:sz="0" w:space="0"/>
      </w:divBdr>
      <w:divsChild>
        <w:div w:id="1838767849">
          <w:marLeft w:val="0"/>
          <w:marRight w:val="0"/>
          <w:marTop w:val="0"/>
          <w:marBottom w:val="0"/>
          <w:divBdr>
            <w:top w:val="none" w:color="auto" w:sz="0" w:space="0"/>
            <w:left w:val="none" w:color="auto" w:sz="0" w:space="0"/>
            <w:bottom w:val="none" w:color="auto" w:sz="0" w:space="0"/>
            <w:right w:val="none" w:color="auto" w:sz="0" w:space="0"/>
          </w:divBdr>
          <w:divsChild>
            <w:div w:id="965819195">
              <w:marLeft w:val="0"/>
              <w:marRight w:val="0"/>
              <w:marTop w:val="0"/>
              <w:marBottom w:val="0"/>
              <w:divBdr>
                <w:top w:val="none" w:color="auto" w:sz="0" w:space="0"/>
                <w:left w:val="none" w:color="auto" w:sz="0" w:space="0"/>
                <w:bottom w:val="none" w:color="auto" w:sz="0" w:space="0"/>
                <w:right w:val="none" w:color="auto" w:sz="0" w:space="0"/>
              </w:divBdr>
            </w:div>
            <w:div w:id="1688631070">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221021864">
      <w:bodyDiv w:val="true"/>
      <w:marLeft w:val="0"/>
      <w:marRight w:val="0"/>
      <w:marTop w:val="0"/>
      <w:marBottom w:val="0"/>
      <w:divBdr>
        <w:top w:val="none" w:color="auto" w:sz="0" w:space="0"/>
        <w:left w:val="none" w:color="auto" w:sz="0" w:space="0"/>
        <w:bottom w:val="none" w:color="auto" w:sz="0" w:space="0"/>
        <w:right w:val="none" w:color="auto" w:sz="0" w:space="0"/>
      </w:divBdr>
      <w:divsChild>
        <w:div w:id="1575581286">
          <w:marLeft w:val="0"/>
          <w:marRight w:val="0"/>
          <w:marTop w:val="0"/>
          <w:marBottom w:val="0"/>
          <w:divBdr>
            <w:top w:val="none" w:color="auto" w:sz="0" w:space="0"/>
            <w:left w:val="none" w:color="auto" w:sz="0" w:space="0"/>
            <w:bottom w:val="none" w:color="auto" w:sz="0" w:space="0"/>
            <w:right w:val="none" w:color="auto" w:sz="0" w:space="0"/>
          </w:divBdr>
          <w:divsChild>
            <w:div w:id="13268408">
              <w:marLeft w:val="0"/>
              <w:marRight w:val="0"/>
              <w:marTop w:val="0"/>
              <w:marBottom w:val="0"/>
              <w:divBdr>
                <w:top w:val="none" w:color="auto" w:sz="0" w:space="0"/>
                <w:left w:val="none" w:color="auto" w:sz="0" w:space="0"/>
                <w:bottom w:val="none" w:color="auto" w:sz="0" w:space="0"/>
                <w:right w:val="none" w:color="auto" w:sz="0" w:space="0"/>
              </w:divBdr>
            </w:div>
            <w:div w:id="204950902">
              <w:marLeft w:val="0"/>
              <w:marRight w:val="0"/>
              <w:marTop w:val="0"/>
              <w:marBottom w:val="0"/>
              <w:divBdr>
                <w:top w:val="none" w:color="auto" w:sz="0" w:space="0"/>
                <w:left w:val="none" w:color="auto" w:sz="0" w:space="0"/>
                <w:bottom w:val="none" w:color="auto" w:sz="0" w:space="0"/>
                <w:right w:val="none" w:color="auto" w:sz="0" w:space="0"/>
              </w:divBdr>
            </w:div>
            <w:div w:id="293213940">
              <w:marLeft w:val="0"/>
              <w:marRight w:val="0"/>
              <w:marTop w:val="0"/>
              <w:marBottom w:val="0"/>
              <w:divBdr>
                <w:top w:val="none" w:color="auto" w:sz="0" w:space="0"/>
                <w:left w:val="none" w:color="auto" w:sz="0" w:space="0"/>
                <w:bottom w:val="none" w:color="auto" w:sz="0" w:space="0"/>
                <w:right w:val="none" w:color="auto" w:sz="0" w:space="0"/>
              </w:divBdr>
            </w:div>
            <w:div w:id="635647532">
              <w:marLeft w:val="0"/>
              <w:marRight w:val="0"/>
              <w:marTop w:val="0"/>
              <w:marBottom w:val="0"/>
              <w:divBdr>
                <w:top w:val="none" w:color="auto" w:sz="0" w:space="0"/>
                <w:left w:val="none" w:color="auto" w:sz="0" w:space="0"/>
                <w:bottom w:val="none" w:color="auto" w:sz="0" w:space="0"/>
                <w:right w:val="none" w:color="auto" w:sz="0" w:space="0"/>
              </w:divBdr>
            </w:div>
            <w:div w:id="967051095">
              <w:marLeft w:val="0"/>
              <w:marRight w:val="0"/>
              <w:marTop w:val="0"/>
              <w:marBottom w:val="0"/>
              <w:divBdr>
                <w:top w:val="none" w:color="auto" w:sz="0" w:space="0"/>
                <w:left w:val="none" w:color="auto" w:sz="0" w:space="0"/>
                <w:bottom w:val="none" w:color="auto" w:sz="0" w:space="0"/>
                <w:right w:val="none" w:color="auto" w:sz="0" w:space="0"/>
              </w:divBdr>
            </w:div>
            <w:div w:id="1444034253">
              <w:marLeft w:val="0"/>
              <w:marRight w:val="0"/>
              <w:marTop w:val="0"/>
              <w:marBottom w:val="0"/>
              <w:divBdr>
                <w:top w:val="none" w:color="auto" w:sz="0" w:space="0"/>
                <w:left w:val="none" w:color="auto" w:sz="0" w:space="0"/>
                <w:bottom w:val="none" w:color="auto" w:sz="0" w:space="0"/>
                <w:right w:val="none" w:color="auto" w:sz="0" w:space="0"/>
              </w:divBdr>
            </w:div>
            <w:div w:id="1509709003">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303078287">
      <w:bodyDiv w:val="true"/>
      <w:marLeft w:val="0"/>
      <w:marRight w:val="0"/>
      <w:marTop w:val="0"/>
      <w:marBottom w:val="0"/>
      <w:divBdr>
        <w:top w:val="none" w:color="auto" w:sz="0" w:space="0"/>
        <w:left w:val="none" w:color="auto" w:sz="0" w:space="0"/>
        <w:bottom w:val="none" w:color="auto" w:sz="0" w:space="0"/>
        <w:right w:val="none" w:color="auto" w:sz="0" w:space="0"/>
      </w:divBdr>
    </w:div>
    <w:div w:id="1304390706">
      <w:bodyDiv w:val="true"/>
      <w:marLeft w:val="0"/>
      <w:marRight w:val="0"/>
      <w:marTop w:val="0"/>
      <w:marBottom w:val="0"/>
      <w:divBdr>
        <w:top w:val="none" w:color="auto" w:sz="0" w:space="0"/>
        <w:left w:val="none" w:color="auto" w:sz="0" w:space="0"/>
        <w:bottom w:val="none" w:color="auto" w:sz="0" w:space="0"/>
        <w:right w:val="none" w:color="auto" w:sz="0" w:space="0"/>
      </w:divBdr>
      <w:divsChild>
        <w:div w:id="261843711">
          <w:marLeft w:val="0"/>
          <w:marRight w:val="0"/>
          <w:marTop w:val="0"/>
          <w:marBottom w:val="0"/>
          <w:divBdr>
            <w:top w:val="none" w:color="auto" w:sz="0" w:space="0"/>
            <w:left w:val="none" w:color="auto" w:sz="0" w:space="0"/>
            <w:bottom w:val="none" w:color="auto" w:sz="0" w:space="0"/>
            <w:right w:val="none" w:color="auto" w:sz="0" w:space="0"/>
          </w:divBdr>
          <w:divsChild>
            <w:div w:id="163476312">
              <w:marLeft w:val="0"/>
              <w:marRight w:val="0"/>
              <w:marTop w:val="0"/>
              <w:marBottom w:val="0"/>
              <w:divBdr>
                <w:top w:val="none" w:color="auto" w:sz="0" w:space="0"/>
                <w:left w:val="none" w:color="auto" w:sz="0" w:space="0"/>
                <w:bottom w:val="none" w:color="auto" w:sz="0" w:space="0"/>
                <w:right w:val="none" w:color="auto" w:sz="0" w:space="0"/>
              </w:divBdr>
            </w:div>
            <w:div w:id="344285822">
              <w:marLeft w:val="0"/>
              <w:marRight w:val="0"/>
              <w:marTop w:val="0"/>
              <w:marBottom w:val="0"/>
              <w:divBdr>
                <w:top w:val="none" w:color="auto" w:sz="0" w:space="0"/>
                <w:left w:val="none" w:color="auto" w:sz="0" w:space="0"/>
                <w:bottom w:val="none" w:color="auto" w:sz="0" w:space="0"/>
                <w:right w:val="none" w:color="auto" w:sz="0" w:space="0"/>
              </w:divBdr>
            </w:div>
            <w:div w:id="356734155">
              <w:marLeft w:val="0"/>
              <w:marRight w:val="0"/>
              <w:marTop w:val="0"/>
              <w:marBottom w:val="0"/>
              <w:divBdr>
                <w:top w:val="none" w:color="auto" w:sz="0" w:space="0"/>
                <w:left w:val="none" w:color="auto" w:sz="0" w:space="0"/>
                <w:bottom w:val="none" w:color="auto" w:sz="0" w:space="0"/>
                <w:right w:val="none" w:color="auto" w:sz="0" w:space="0"/>
              </w:divBdr>
            </w:div>
            <w:div w:id="971208082">
              <w:marLeft w:val="0"/>
              <w:marRight w:val="0"/>
              <w:marTop w:val="0"/>
              <w:marBottom w:val="0"/>
              <w:divBdr>
                <w:top w:val="none" w:color="auto" w:sz="0" w:space="0"/>
                <w:left w:val="none" w:color="auto" w:sz="0" w:space="0"/>
                <w:bottom w:val="none" w:color="auto" w:sz="0" w:space="0"/>
                <w:right w:val="none" w:color="auto" w:sz="0" w:space="0"/>
              </w:divBdr>
            </w:div>
            <w:div w:id="1154957660">
              <w:marLeft w:val="0"/>
              <w:marRight w:val="0"/>
              <w:marTop w:val="0"/>
              <w:marBottom w:val="0"/>
              <w:divBdr>
                <w:top w:val="none" w:color="auto" w:sz="0" w:space="0"/>
                <w:left w:val="none" w:color="auto" w:sz="0" w:space="0"/>
                <w:bottom w:val="none" w:color="auto" w:sz="0" w:space="0"/>
                <w:right w:val="none" w:color="auto" w:sz="0" w:space="0"/>
              </w:divBdr>
            </w:div>
            <w:div w:id="1904943255">
              <w:marLeft w:val="0"/>
              <w:marRight w:val="0"/>
              <w:marTop w:val="0"/>
              <w:marBottom w:val="0"/>
              <w:divBdr>
                <w:top w:val="none" w:color="auto" w:sz="0" w:space="0"/>
                <w:left w:val="none" w:color="auto" w:sz="0" w:space="0"/>
                <w:bottom w:val="none" w:color="auto" w:sz="0" w:space="0"/>
                <w:right w:val="none" w:color="auto" w:sz="0" w:space="0"/>
              </w:divBdr>
            </w:div>
            <w:div w:id="2121996720">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313951425">
      <w:bodyDiv w:val="true"/>
      <w:marLeft w:val="0"/>
      <w:marRight w:val="0"/>
      <w:marTop w:val="0"/>
      <w:marBottom w:val="0"/>
      <w:divBdr>
        <w:top w:val="none" w:color="auto" w:sz="0" w:space="0"/>
        <w:left w:val="none" w:color="auto" w:sz="0" w:space="0"/>
        <w:bottom w:val="none" w:color="auto" w:sz="0" w:space="0"/>
        <w:right w:val="none" w:color="auto" w:sz="0" w:space="0"/>
      </w:divBdr>
      <w:divsChild>
        <w:div w:id="289097705">
          <w:marLeft w:val="0"/>
          <w:marRight w:val="0"/>
          <w:marTop w:val="0"/>
          <w:marBottom w:val="0"/>
          <w:divBdr>
            <w:top w:val="none" w:color="auto" w:sz="0" w:space="0"/>
            <w:left w:val="none" w:color="auto" w:sz="0" w:space="0"/>
            <w:bottom w:val="none" w:color="auto" w:sz="0" w:space="0"/>
            <w:right w:val="none" w:color="auto" w:sz="0" w:space="0"/>
          </w:divBdr>
          <w:divsChild>
            <w:div w:id="309794377">
              <w:marLeft w:val="0"/>
              <w:marRight w:val="0"/>
              <w:marTop w:val="0"/>
              <w:marBottom w:val="0"/>
              <w:divBdr>
                <w:top w:val="none" w:color="auto" w:sz="0" w:space="0"/>
                <w:left w:val="none" w:color="auto" w:sz="0" w:space="0"/>
                <w:bottom w:val="none" w:color="auto" w:sz="0" w:space="0"/>
                <w:right w:val="none" w:color="auto" w:sz="0" w:space="0"/>
              </w:divBdr>
            </w:div>
            <w:div w:id="1847549712">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346789287">
      <w:bodyDiv w:val="true"/>
      <w:marLeft w:val="0"/>
      <w:marRight w:val="0"/>
      <w:marTop w:val="0"/>
      <w:marBottom w:val="0"/>
      <w:divBdr>
        <w:top w:val="none" w:color="auto" w:sz="0" w:space="0"/>
        <w:left w:val="none" w:color="auto" w:sz="0" w:space="0"/>
        <w:bottom w:val="none" w:color="auto" w:sz="0" w:space="0"/>
        <w:right w:val="none" w:color="auto" w:sz="0" w:space="0"/>
      </w:divBdr>
      <w:divsChild>
        <w:div w:id="697240916">
          <w:marLeft w:val="0"/>
          <w:marRight w:val="0"/>
          <w:marTop w:val="0"/>
          <w:marBottom w:val="0"/>
          <w:divBdr>
            <w:top w:val="none" w:color="auto" w:sz="0" w:space="0"/>
            <w:left w:val="none" w:color="auto" w:sz="0" w:space="0"/>
            <w:bottom w:val="none" w:color="auto" w:sz="0" w:space="0"/>
            <w:right w:val="none" w:color="auto" w:sz="0" w:space="0"/>
          </w:divBdr>
          <w:divsChild>
            <w:div w:id="1768113034">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366829350">
      <w:bodyDiv w:val="true"/>
      <w:marLeft w:val="0"/>
      <w:marRight w:val="0"/>
      <w:marTop w:val="0"/>
      <w:marBottom w:val="0"/>
      <w:divBdr>
        <w:top w:val="none" w:color="auto" w:sz="0" w:space="0"/>
        <w:left w:val="none" w:color="auto" w:sz="0" w:space="0"/>
        <w:bottom w:val="none" w:color="auto" w:sz="0" w:space="0"/>
        <w:right w:val="none" w:color="auto" w:sz="0" w:space="0"/>
      </w:divBdr>
      <w:divsChild>
        <w:div w:id="573660092">
          <w:marLeft w:val="0"/>
          <w:marRight w:val="0"/>
          <w:marTop w:val="0"/>
          <w:marBottom w:val="0"/>
          <w:divBdr>
            <w:top w:val="none" w:color="auto" w:sz="0" w:space="0"/>
            <w:left w:val="none" w:color="auto" w:sz="0" w:space="0"/>
            <w:bottom w:val="none" w:color="auto" w:sz="0" w:space="0"/>
            <w:right w:val="none" w:color="auto" w:sz="0" w:space="0"/>
          </w:divBdr>
          <w:divsChild>
            <w:div w:id="11995167">
              <w:marLeft w:val="0"/>
              <w:marRight w:val="0"/>
              <w:marTop w:val="0"/>
              <w:marBottom w:val="0"/>
              <w:divBdr>
                <w:top w:val="none" w:color="auto" w:sz="0" w:space="0"/>
                <w:left w:val="none" w:color="auto" w:sz="0" w:space="0"/>
                <w:bottom w:val="none" w:color="auto" w:sz="0" w:space="0"/>
                <w:right w:val="none" w:color="auto" w:sz="0" w:space="0"/>
              </w:divBdr>
            </w:div>
            <w:div w:id="1731419689">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385791242">
      <w:bodyDiv w:val="true"/>
      <w:marLeft w:val="0"/>
      <w:marRight w:val="0"/>
      <w:marTop w:val="0"/>
      <w:marBottom w:val="0"/>
      <w:divBdr>
        <w:top w:val="none" w:color="auto" w:sz="0" w:space="0"/>
        <w:left w:val="none" w:color="auto" w:sz="0" w:space="0"/>
        <w:bottom w:val="none" w:color="auto" w:sz="0" w:space="0"/>
        <w:right w:val="none" w:color="auto" w:sz="0" w:space="0"/>
      </w:divBdr>
      <w:divsChild>
        <w:div w:id="221184089">
          <w:marLeft w:val="0"/>
          <w:marRight w:val="0"/>
          <w:marTop w:val="0"/>
          <w:marBottom w:val="0"/>
          <w:divBdr>
            <w:top w:val="none" w:color="auto" w:sz="0" w:space="0"/>
            <w:left w:val="none" w:color="auto" w:sz="0" w:space="0"/>
            <w:bottom w:val="none" w:color="auto" w:sz="0" w:space="0"/>
            <w:right w:val="none" w:color="auto" w:sz="0" w:space="0"/>
          </w:divBdr>
          <w:divsChild>
            <w:div w:id="301347357">
              <w:marLeft w:val="0"/>
              <w:marRight w:val="0"/>
              <w:marTop w:val="0"/>
              <w:marBottom w:val="0"/>
              <w:divBdr>
                <w:top w:val="none" w:color="auto" w:sz="0" w:space="0"/>
                <w:left w:val="none" w:color="auto" w:sz="0" w:space="0"/>
                <w:bottom w:val="none" w:color="auto" w:sz="0" w:space="0"/>
                <w:right w:val="none" w:color="auto" w:sz="0" w:space="0"/>
              </w:divBdr>
            </w:div>
            <w:div w:id="760881777">
              <w:marLeft w:val="0"/>
              <w:marRight w:val="0"/>
              <w:marTop w:val="0"/>
              <w:marBottom w:val="0"/>
              <w:divBdr>
                <w:top w:val="none" w:color="auto" w:sz="0" w:space="0"/>
                <w:left w:val="none" w:color="auto" w:sz="0" w:space="0"/>
                <w:bottom w:val="none" w:color="auto" w:sz="0" w:space="0"/>
                <w:right w:val="none" w:color="auto" w:sz="0" w:space="0"/>
              </w:divBdr>
            </w:div>
            <w:div w:id="1610236509">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654094952">
      <w:bodyDiv w:val="true"/>
      <w:marLeft w:val="0"/>
      <w:marRight w:val="0"/>
      <w:marTop w:val="0"/>
      <w:marBottom w:val="0"/>
      <w:divBdr>
        <w:top w:val="none" w:color="auto" w:sz="0" w:space="0"/>
        <w:left w:val="none" w:color="auto" w:sz="0" w:space="0"/>
        <w:bottom w:val="none" w:color="auto" w:sz="0" w:space="0"/>
        <w:right w:val="none" w:color="auto" w:sz="0" w:space="0"/>
      </w:divBdr>
      <w:divsChild>
        <w:div w:id="850873555">
          <w:marLeft w:val="0"/>
          <w:marRight w:val="0"/>
          <w:marTop w:val="0"/>
          <w:marBottom w:val="0"/>
          <w:divBdr>
            <w:top w:val="none" w:color="auto" w:sz="0" w:space="0"/>
            <w:left w:val="none" w:color="auto" w:sz="0" w:space="0"/>
            <w:bottom w:val="none" w:color="auto" w:sz="0" w:space="0"/>
            <w:right w:val="none" w:color="auto" w:sz="0" w:space="0"/>
          </w:divBdr>
          <w:divsChild>
            <w:div w:id="127093446">
              <w:marLeft w:val="0"/>
              <w:marRight w:val="0"/>
              <w:marTop w:val="0"/>
              <w:marBottom w:val="0"/>
              <w:divBdr>
                <w:top w:val="none" w:color="auto" w:sz="0" w:space="0"/>
                <w:left w:val="none" w:color="auto" w:sz="0" w:space="0"/>
                <w:bottom w:val="none" w:color="auto" w:sz="0" w:space="0"/>
                <w:right w:val="none" w:color="auto" w:sz="0" w:space="0"/>
              </w:divBdr>
            </w:div>
            <w:div w:id="208340676">
              <w:marLeft w:val="0"/>
              <w:marRight w:val="0"/>
              <w:marTop w:val="0"/>
              <w:marBottom w:val="0"/>
              <w:divBdr>
                <w:top w:val="none" w:color="auto" w:sz="0" w:space="0"/>
                <w:left w:val="none" w:color="auto" w:sz="0" w:space="0"/>
                <w:bottom w:val="none" w:color="auto" w:sz="0" w:space="0"/>
                <w:right w:val="none" w:color="auto" w:sz="0" w:space="0"/>
              </w:divBdr>
            </w:div>
            <w:div w:id="294410275">
              <w:marLeft w:val="0"/>
              <w:marRight w:val="0"/>
              <w:marTop w:val="0"/>
              <w:marBottom w:val="0"/>
              <w:divBdr>
                <w:top w:val="none" w:color="auto" w:sz="0" w:space="0"/>
                <w:left w:val="none" w:color="auto" w:sz="0" w:space="0"/>
                <w:bottom w:val="none" w:color="auto" w:sz="0" w:space="0"/>
                <w:right w:val="none" w:color="auto" w:sz="0" w:space="0"/>
              </w:divBdr>
            </w:div>
            <w:div w:id="359016074">
              <w:marLeft w:val="0"/>
              <w:marRight w:val="0"/>
              <w:marTop w:val="0"/>
              <w:marBottom w:val="0"/>
              <w:divBdr>
                <w:top w:val="none" w:color="auto" w:sz="0" w:space="0"/>
                <w:left w:val="none" w:color="auto" w:sz="0" w:space="0"/>
                <w:bottom w:val="none" w:color="auto" w:sz="0" w:space="0"/>
                <w:right w:val="none" w:color="auto" w:sz="0" w:space="0"/>
              </w:divBdr>
            </w:div>
            <w:div w:id="507646238">
              <w:marLeft w:val="0"/>
              <w:marRight w:val="0"/>
              <w:marTop w:val="0"/>
              <w:marBottom w:val="0"/>
              <w:divBdr>
                <w:top w:val="none" w:color="auto" w:sz="0" w:space="0"/>
                <w:left w:val="none" w:color="auto" w:sz="0" w:space="0"/>
                <w:bottom w:val="none" w:color="auto" w:sz="0" w:space="0"/>
                <w:right w:val="none" w:color="auto" w:sz="0" w:space="0"/>
              </w:divBdr>
            </w:div>
            <w:div w:id="748309219">
              <w:marLeft w:val="0"/>
              <w:marRight w:val="0"/>
              <w:marTop w:val="0"/>
              <w:marBottom w:val="0"/>
              <w:divBdr>
                <w:top w:val="none" w:color="auto" w:sz="0" w:space="0"/>
                <w:left w:val="none" w:color="auto" w:sz="0" w:space="0"/>
                <w:bottom w:val="none" w:color="auto" w:sz="0" w:space="0"/>
                <w:right w:val="none" w:color="auto" w:sz="0" w:space="0"/>
              </w:divBdr>
            </w:div>
            <w:div w:id="1181511679">
              <w:marLeft w:val="0"/>
              <w:marRight w:val="0"/>
              <w:marTop w:val="0"/>
              <w:marBottom w:val="0"/>
              <w:divBdr>
                <w:top w:val="none" w:color="auto" w:sz="0" w:space="0"/>
                <w:left w:val="none" w:color="auto" w:sz="0" w:space="0"/>
                <w:bottom w:val="none" w:color="auto" w:sz="0" w:space="0"/>
                <w:right w:val="none" w:color="auto" w:sz="0" w:space="0"/>
              </w:divBdr>
            </w:div>
            <w:div w:id="1201673555">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2045014009">
      <w:bodyDiv w:val="true"/>
      <w:marLeft w:val="0"/>
      <w:marRight w:val="0"/>
      <w:marTop w:val="0"/>
      <w:marBottom w:val="0"/>
      <w:divBdr>
        <w:top w:val="none" w:color="auto" w:sz="0" w:space="0"/>
        <w:left w:val="none" w:color="auto" w:sz="0" w:space="0"/>
        <w:bottom w:val="none" w:color="auto" w:sz="0" w:space="0"/>
        <w:right w:val="none" w:color="auto" w:sz="0" w:space="0"/>
      </w:divBdr>
      <w:divsChild>
        <w:div w:id="1437945171">
          <w:marLeft w:val="0"/>
          <w:marRight w:val="0"/>
          <w:marTop w:val="0"/>
          <w:marBottom w:val="0"/>
          <w:divBdr>
            <w:top w:val="none" w:color="auto" w:sz="0" w:space="0"/>
            <w:left w:val="none" w:color="auto" w:sz="0" w:space="0"/>
            <w:bottom w:val="none" w:color="auto" w:sz="0" w:space="0"/>
            <w:right w:val="none" w:color="auto" w:sz="0" w:space="0"/>
          </w:divBdr>
          <w:divsChild>
            <w:div w:id="221985355">
              <w:marLeft w:val="0"/>
              <w:marRight w:val="0"/>
              <w:marTop w:val="0"/>
              <w:marBottom w:val="0"/>
              <w:divBdr>
                <w:top w:val="none" w:color="auto" w:sz="0" w:space="0"/>
                <w:left w:val="none" w:color="auto" w:sz="0" w:space="0"/>
                <w:bottom w:val="none" w:color="auto" w:sz="0" w:space="0"/>
                <w:right w:val="none" w:color="auto" w:sz="0" w:space="0"/>
              </w:divBdr>
            </w:div>
            <w:div w:id="938299485">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2119176636">
      <w:bodyDiv w:val="true"/>
      <w:marLeft w:val="0"/>
      <w:marRight w:val="0"/>
      <w:marTop w:val="0"/>
      <w:marBottom w:val="0"/>
      <w:divBdr>
        <w:top w:val="none" w:color="auto" w:sz="0" w:space="0"/>
        <w:left w:val="none" w:color="auto" w:sz="0" w:space="0"/>
        <w:bottom w:val="none" w:color="auto" w:sz="0" w:space="0"/>
        <w:right w:val="none" w:color="auto" w:sz="0" w:space="0"/>
      </w:divBdr>
      <w:divsChild>
        <w:div w:id="110174630">
          <w:marLeft w:val="0"/>
          <w:marRight w:val="0"/>
          <w:marTop w:val="0"/>
          <w:marBottom w:val="0"/>
          <w:divBdr>
            <w:top w:val="none" w:color="auto" w:sz="0" w:space="0"/>
            <w:left w:val="none" w:color="auto" w:sz="0" w:space="0"/>
            <w:bottom w:val="none" w:color="auto" w:sz="0" w:space="0"/>
            <w:right w:val="none" w:color="auto" w:sz="0" w:space="0"/>
          </w:divBdr>
          <w:divsChild>
            <w:div w:id="32466791">
              <w:marLeft w:val="0"/>
              <w:marRight w:val="0"/>
              <w:marTop w:val="0"/>
              <w:marBottom w:val="0"/>
              <w:divBdr>
                <w:top w:val="none" w:color="auto" w:sz="0" w:space="0"/>
                <w:left w:val="none" w:color="auto" w:sz="0" w:space="0"/>
                <w:bottom w:val="none" w:color="auto" w:sz="0" w:space="0"/>
                <w:right w:val="none" w:color="auto" w:sz="0" w:space="0"/>
              </w:divBdr>
            </w:div>
            <w:div w:id="311493278">
              <w:marLeft w:val="0"/>
              <w:marRight w:val="0"/>
              <w:marTop w:val="0"/>
              <w:marBottom w:val="0"/>
              <w:divBdr>
                <w:top w:val="none" w:color="auto" w:sz="0" w:space="0"/>
                <w:left w:val="none" w:color="auto" w:sz="0" w:space="0"/>
                <w:bottom w:val="none" w:color="auto" w:sz="0" w:space="0"/>
                <w:right w:val="none" w:color="auto" w:sz="0" w:space="0"/>
              </w:divBdr>
            </w:div>
            <w:div w:id="492988314">
              <w:marLeft w:val="0"/>
              <w:marRight w:val="0"/>
              <w:marTop w:val="0"/>
              <w:marBottom w:val="0"/>
              <w:divBdr>
                <w:top w:val="none" w:color="auto" w:sz="0" w:space="0"/>
                <w:left w:val="none" w:color="auto" w:sz="0" w:space="0"/>
                <w:bottom w:val="none" w:color="auto" w:sz="0" w:space="0"/>
                <w:right w:val="none" w:color="auto" w:sz="0" w:space="0"/>
              </w:divBdr>
            </w:div>
            <w:div w:id="664359962">
              <w:marLeft w:val="0"/>
              <w:marRight w:val="0"/>
              <w:marTop w:val="0"/>
              <w:marBottom w:val="0"/>
              <w:divBdr>
                <w:top w:val="none" w:color="auto" w:sz="0" w:space="0"/>
                <w:left w:val="none" w:color="auto" w:sz="0" w:space="0"/>
                <w:bottom w:val="none" w:color="auto" w:sz="0" w:space="0"/>
                <w:right w:val="none" w:color="auto" w:sz="0" w:space="0"/>
              </w:divBdr>
            </w:div>
            <w:div w:id="773407235">
              <w:marLeft w:val="0"/>
              <w:marRight w:val="0"/>
              <w:marTop w:val="0"/>
              <w:marBottom w:val="0"/>
              <w:divBdr>
                <w:top w:val="none" w:color="auto" w:sz="0" w:space="0"/>
                <w:left w:val="none" w:color="auto" w:sz="0" w:space="0"/>
                <w:bottom w:val="none" w:color="auto" w:sz="0" w:space="0"/>
                <w:right w:val="none" w:color="auto" w:sz="0" w:space="0"/>
              </w:divBdr>
            </w:div>
          </w:divsChild>
        </w:div>
      </w:divsChild>
    </w:div>
  </w:divs>
  <w:optimizeForBrowser/>
</w:webSettings>
</file>

<file path=word/_rels/document.xml.rels><?xml version="1.0" encoding="UTF-8"?>
<Relationships xmlns="http://schemas.openxmlformats.org/package/2006/relationships">
   <Relationship Target="header1.xml" Type="http://schemas.openxmlformats.org/officeDocument/2006/relationships/header" Id="rId8"/>
   <Relationship Target="header4.xml" Type="http://schemas.openxmlformats.org/officeDocument/2006/relationships/header" Id="rId13"/>
   <Relationship Target="header6.xml" Type="http://schemas.openxmlformats.org/officeDocument/2006/relationships/header" Id="rId18"/>
   <Relationship Target="media/image7.png" Type="http://schemas.openxmlformats.org/officeDocument/2006/relationships/image" Id="rId26"/>
   <Relationship Target="styles.xml" Type="http://schemas.openxmlformats.org/officeDocument/2006/relationships/styles" Id="rId3"/>
   <Relationship Target="header9.xml" Type="http://schemas.openxmlformats.org/officeDocument/2006/relationships/header" Id="rId21"/>
   <Relationship Target="media/image15.png" Type="http://schemas.openxmlformats.org/officeDocument/2006/relationships/image" Id="rId34"/>
   <Relationship Target="endnotes.xml" Type="http://schemas.openxmlformats.org/officeDocument/2006/relationships/endnotes" Id="rId7"/>
   <Relationship Target="header3.xml" Type="http://schemas.openxmlformats.org/officeDocument/2006/relationships/header" Id="rId12"/>
   <Relationship Target="header5.xml" Type="http://schemas.openxmlformats.org/officeDocument/2006/relationships/header" Id="rId17"/>
   <Relationship Target="media/image6.png" Type="http://schemas.openxmlformats.org/officeDocument/2006/relationships/image" Id="rId25"/>
   <Relationship Target="media/image14.png" Type="http://schemas.openxmlformats.org/officeDocument/2006/relationships/image" Id="rId33"/>
   <Relationship Target="theme/theme1.xml" Type="http://schemas.openxmlformats.org/officeDocument/2006/relationships/theme" Id="rId38"/>
   <Relationship Target="numbering.xml" Type="http://schemas.openxmlformats.org/officeDocument/2006/relationships/numbering" Id="rId2"/>
   <Relationship Target="embeddings/Microsoft_Visio_Drawing.vsdx" Type="http://schemas.openxmlformats.org/officeDocument/2006/relationships/package" Id="rId16"/>
   <Relationship Target="header8.xml" Type="http://schemas.openxmlformats.org/officeDocument/2006/relationships/header" Id="rId20"/>
   <Relationship Target="media/image10.png" Type="http://schemas.openxmlformats.org/officeDocument/2006/relationships/image" Id="rId29"/>
   <Relationship Target="../customXml/item1.xml" Type="http://schemas.openxmlformats.org/officeDocument/2006/relationships/customXml" Id="rId1"/>
   <Relationship Target="footnotes.xml" Type="http://schemas.openxmlformats.org/officeDocument/2006/relationships/footnotes" Id="rId6"/>
   <Relationship Target="footer2.xml" Type="http://schemas.openxmlformats.org/officeDocument/2006/relationships/footer" Id="rId11"/>
   <Relationship Target="header11.xml" Type="http://schemas.openxmlformats.org/officeDocument/2006/relationships/header" Id="rId24"/>
   <Relationship Target="media/image13.png" Type="http://schemas.openxmlformats.org/officeDocument/2006/relationships/image" Id="rId32"/>
   <Relationship Target="fontTable.xml" Type="http://schemas.openxmlformats.org/officeDocument/2006/relationships/fontTable" Id="rId37"/>
   <Relationship Target="webSettings.xml" Type="http://schemas.openxmlformats.org/officeDocument/2006/relationships/webSettings" Id="rId5"/>
   <Relationship Target="media/image2.emf" Type="http://schemas.openxmlformats.org/officeDocument/2006/relationships/image" Id="rId15"/>
   <Relationship Target="media/image5.jpeg" Type="http://schemas.openxmlformats.org/officeDocument/2006/relationships/image" Id="rId23"/>
   <Relationship Target="media/image9.png" Type="http://schemas.openxmlformats.org/officeDocument/2006/relationships/image" Id="rId28"/>
   <Relationship Target="header12.xml" Type="http://schemas.openxmlformats.org/officeDocument/2006/relationships/header" Id="rId36"/>
   <Relationship Target="header2.xml" Type="http://schemas.openxmlformats.org/officeDocument/2006/relationships/header" Id="rId10"/>
   <Relationship Target="header7.xml" Type="http://schemas.openxmlformats.org/officeDocument/2006/relationships/header" Id="rId19"/>
   <Relationship Target="media/image12.png" Type="http://schemas.openxmlformats.org/officeDocument/2006/relationships/image" Id="rId31"/>
   <Relationship Target="settings.xml" Type="http://schemas.openxmlformats.org/officeDocument/2006/relationships/settings" Id="rId4"/>
   <Relationship Target="footer1.xml" Type="http://schemas.openxmlformats.org/officeDocument/2006/relationships/footer" Id="rId9"/>
   <Relationship Target="footer3.xml" Type="http://schemas.openxmlformats.org/officeDocument/2006/relationships/footer" Id="rId14"/>
   <Relationship Target="header10.xml" Type="http://schemas.openxmlformats.org/officeDocument/2006/relationships/header" Id="rId22"/>
   <Relationship Target="media/image8.png" Type="http://schemas.openxmlformats.org/officeDocument/2006/relationships/image" Id="rId27"/>
   <Relationship Target="media/image11.png" Type="http://schemas.openxmlformats.org/officeDocument/2006/relationships/image" Id="rId30"/>
   <Relationship Target="media/image16.png" Type="http://schemas.openxmlformats.org/officeDocument/2006/relationships/image" Id="rId35"/>
</Relationships>

</file>

<file path=word/_rels/header2.xml.rels><?xml version="1.0" encoding="UTF-8"?>
<Relationships xmlns="http://schemas.openxmlformats.org/package/2006/relationships">
   <Relationship Target="media/image1.png" Type="http://schemas.openxmlformats.org/officeDocument/2006/relationships/image" Id="rId1"/>
</Relationships>

</file>

<file path=word/_rels/header5.xml.rels><?xml version="1.0" encoding="UTF-8"?>
<Relationships xmlns="http://schemas.openxmlformats.org/package/2006/relationships">
   <Relationship Target="media/image3.png" Type="http://schemas.openxmlformats.org/officeDocument/2006/relationships/image" Id="rId1"/>
</Relationships>

</file>

<file path=word/_rels/header7.xml.rels><?xml version="1.0" encoding="UTF-8"?>
<Relationships xmlns="http://schemas.openxmlformats.org/package/2006/relationships">
   <Relationship Target="media/image4.jpeg" Type="http://schemas.openxmlformats.org/officeDocument/2006/relationships/image" Id="rId1"/>
</Relationships>

</file>

<file path=word/_rels/header9.xml.rels><?xml version="1.0" encoding="UTF-8"?>
<Relationships xmlns="http://schemas.openxmlformats.org/package/2006/relationships">
   <Relationship Target="media/image5.jpeg" Type="http://schemas.openxmlformats.org/officeDocument/2006/relationships/imag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80C96AD6-657A-4AC6-80EE-E6B56A792877}">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Department of Justice Victoria</properties:Company>
  <properties:Pages>20</properties:Pages>
  <properties:Words>4259</properties:Words>
  <properties:Characters>24279</properties:Characters>
  <properties:Lines>202</properties:Lines>
  <properties:Paragraphs>56</properties:Paragraphs>
  <properties:TotalTime>212</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CHAPTER</vt:lpstr>
    </vt:vector>
  </properties:TitlesOfParts>
  <properties:LinksUpToDate>false</properties:LinksUpToDate>
  <properties:CharactersWithSpaces>28482</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2020-10-08T07:00:00Z</dcterms:created>
  <dc:creator/>
  <dc:description/>
  <cp:keywords/>
  <cp:lastModifiedBy/>
  <cp:lastPrinted>2018-11-14T23:05:00Z</cp:lastPrinted>
  <dcterms:modified xmlns:xsi="http://www.w3.org/2001/XMLSchema-instance" xsi:type="dcterms:W3CDTF">2020-11-04T06:34:00Z</dcterms:modified>
  <cp:revision>9</cp:revision>
  <dc:subject/>
  <dc:title>CHAPTER</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TRIMID">
    <vt:lpwstr>CD/17/184246</vt:lpwstr>
  </prop:property>
  <prop:property fmtid="{D5CDD505-2E9C-101B-9397-08002B2CF9AE}" pid="3" name="TRIM_DateDue">
    <vt:lpwstr> </vt:lpwstr>
  </prop:property>
  <prop:property fmtid="{D5CDD505-2E9C-101B-9397-08002B2CF9AE}" pid="4" name="TRIM_Author">
    <vt:lpwstr>SERIOTIS, Helen</vt:lpwstr>
  </prop:property>
  <prop:property fmtid="{D5CDD505-2E9C-101B-9397-08002B2CF9AE}" pid="5" name="TRIM_Container">
    <vt:lpwstr>DG/17/20801</vt:lpwstr>
  </prop:property>
  <prop:property fmtid="{D5CDD505-2E9C-101B-9397-08002B2CF9AE}" pid="6" name="TRIM_Creator">
    <vt:lpwstr>SERIOTIS, Helen</vt:lpwstr>
  </prop:property>
  <prop:property fmtid="{D5CDD505-2E9C-101B-9397-08002B2CF9AE}" pid="7" name="TRIM_DateRegistered">
    <vt:lpwstr>7 April, 2017</vt:lpwstr>
  </prop:property>
  <prop:property fmtid="{D5CDD505-2E9C-101B-9397-08002B2CF9AE}" pid="8" name="TRIM_OwnerLocation">
    <vt:lpwstr>System Performance (Operations - Corrections Vic)</vt:lpwstr>
  </prop:property>
  <prop:property fmtid="{D5CDD505-2E9C-101B-9397-08002B2CF9AE}" pid="9" name="TRIM_ResponsibleOfficer">
    <vt:lpwstr> </vt:lpwstr>
  </prop:property>
  <prop:property fmtid="{D5CDD505-2E9C-101B-9397-08002B2CF9AE}" pid="10" name="TRIM_Title">
    <vt:lpwstr>Policy - CR 2.6.1 -  tracked changes (April 2017)</vt:lpwstr>
  </prop:property>
  <prop:property fmtid="{D5CDD505-2E9C-101B-9397-08002B2CF9AE}" pid="11" name="Insignia">
    <vt:lpwstr>DJR</vt:lpwstr>
  </prop:property>
</prop:Properties>
</file>